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252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5FEE59CF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55F83CF4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2F4745EB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Pr="004C7979">
        <w:rPr>
          <w:rFonts w:ascii="Arial" w:hAnsi="Arial" w:cs="Arial"/>
          <w:b w:val="0"/>
          <w:sz w:val="20"/>
          <w:szCs w:val="20"/>
        </w:rPr>
        <w:t>DE</w:t>
      </w:r>
      <w:proofErr w:type="spellEnd"/>
      <w:r w:rsidRPr="004C7979">
        <w:rPr>
          <w:rFonts w:ascii="Arial" w:hAnsi="Arial" w:cs="Arial"/>
          <w:b w:val="0"/>
          <w:sz w:val="20"/>
          <w:szCs w:val="20"/>
        </w:rPr>
        <w:t xml:space="preserve">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5C5203B7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516557ED" w14:textId="4B1E3471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</w:p>
    <w:p w14:paraId="3E1B6661" w14:textId="77777777" w:rsidR="003A2ABE" w:rsidRPr="003A2ABE" w:rsidRDefault="003A2ABE" w:rsidP="003A2ABE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3A2ABE">
        <w:rPr>
          <w:rFonts w:ascii="Arial" w:hAnsi="Arial" w:cs="Arial"/>
          <w:b w:val="0"/>
          <w:bCs w:val="0"/>
          <w:w w:val="105"/>
          <w:sz w:val="20"/>
          <w:szCs w:val="20"/>
        </w:rPr>
        <w:t>LIC. JORGE ALEJANDRO GODOY PORTILLO</w:t>
      </w:r>
    </w:p>
    <w:p w14:paraId="37EAEDC6" w14:textId="3C337EB7" w:rsidR="00A81391" w:rsidRPr="004C7979" w:rsidRDefault="003A2ABE" w:rsidP="003A2ABE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3A2ABE">
        <w:rPr>
          <w:rFonts w:ascii="Arial" w:hAnsi="Arial" w:cs="Arial"/>
          <w:b w:val="0"/>
          <w:bCs w:val="0"/>
          <w:w w:val="105"/>
          <w:sz w:val="20"/>
          <w:szCs w:val="20"/>
        </w:rPr>
        <w:t>DIRECTOR DE COMPRAS Y ADQUISICIÓN</w:t>
      </w:r>
      <w:r w:rsidR="00A81391"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AB0942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732F8F9A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02A4EA14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0BB4C0BC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47C9C">
        <w:rPr>
          <w:rFonts w:ascii="Arial" w:hAnsi="Arial" w:cs="Arial"/>
          <w:sz w:val="20"/>
          <w:szCs w:val="20"/>
        </w:rPr>
        <w:t xml:space="preserve"> CONC</w:t>
      </w:r>
      <w:r w:rsidR="00093D97">
        <w:rPr>
          <w:rFonts w:ascii="Arial" w:hAnsi="Arial" w:cs="Arial"/>
          <w:sz w:val="20"/>
          <w:szCs w:val="20"/>
        </w:rPr>
        <w:t>U</w:t>
      </w:r>
      <w:r w:rsidR="00047C9C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>QUE MI REPRESENTADA</w:t>
      </w:r>
      <w:r>
        <w:rPr>
          <w:rFonts w:ascii="Arial" w:hAnsi="Arial" w:cs="Arial"/>
          <w:w w:val="105"/>
          <w:sz w:val="20"/>
          <w:szCs w:val="20"/>
        </w:rPr>
        <w:t xml:space="preserve"> </w:t>
      </w:r>
      <w:commentRangeStart w:id="3"/>
      <w:r w:rsidR="0078787F">
        <w:rPr>
          <w:rFonts w:ascii="Arial" w:hAnsi="Arial" w:cs="Arial"/>
          <w:w w:val="105"/>
          <w:sz w:val="20"/>
          <w:szCs w:val="20"/>
        </w:rPr>
        <w:t>___________</w:t>
      </w:r>
      <w:commentRangeEnd w:id="3"/>
      <w:r w:rsidR="0078787F">
        <w:rPr>
          <w:rStyle w:val="Refdecomentario"/>
        </w:rPr>
        <w:commentReference w:id="3"/>
      </w:r>
      <w:r w:rsidR="00052494">
        <w:rPr>
          <w:rFonts w:ascii="Arial" w:hAnsi="Arial" w:cs="Arial"/>
          <w:w w:val="105"/>
          <w:sz w:val="20"/>
          <w:szCs w:val="20"/>
          <w:u w:val="single"/>
        </w:rPr>
        <w:t>,</w:t>
      </w:r>
      <w:r w:rsidR="00052494">
        <w:rPr>
          <w:rFonts w:ascii="Arial" w:hAnsi="Arial" w:cs="Arial"/>
          <w:w w:val="105"/>
          <w:sz w:val="20"/>
          <w:szCs w:val="20"/>
        </w:rPr>
        <w:t xml:space="preserve"> </w:t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30529A0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6BEB018D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QUE  MI  REPRESENTADA  ESTÁ  CONSTITUIDA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A77014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7F837612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7155835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7D482AD7" w14:textId="54A07B22" w:rsidR="00335BE8" w:rsidRDefault="00A81391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2BA0991A" w14:textId="77777777" w:rsid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7C15E376" w14:textId="6FCC64F1" w:rsidR="00335BE8" w:rsidRPr="00335BE8" w:rsidRDefault="00335BE8" w:rsidP="00335BE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w w:val="105"/>
        </w:rPr>
      </w:pPr>
      <w:r w:rsidRPr="00335BE8">
        <w:rPr>
          <w:rFonts w:ascii="Arial Narrow" w:hAnsi="Arial Narrow" w:cs="Arial"/>
          <w:w w:val="105"/>
        </w:rPr>
        <w:t>NOM</w:t>
      </w:r>
      <w:r w:rsidR="00841FE6">
        <w:rPr>
          <w:rFonts w:ascii="Arial Narrow" w:hAnsi="Arial Narrow" w:cs="Arial"/>
          <w:w w:val="105"/>
        </w:rPr>
        <w:t>BRE</w:t>
      </w:r>
      <w:r w:rsidRPr="00335BE8">
        <w:rPr>
          <w:rFonts w:ascii="Arial Narrow" w:hAnsi="Arial Narrow" w:cs="Arial"/>
          <w:w w:val="105"/>
        </w:rPr>
        <w:t xml:space="preserve"> Y FIRMA DEL REPRESENTANTE LEGAL </w:t>
      </w:r>
    </w:p>
    <w:p w14:paraId="26FE9E87" w14:textId="3020F9A4" w:rsidR="00EE28A0" w:rsidRDefault="00EE28A0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11146E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57E956B9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2DB0E00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1AF5456E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755976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06F5EF2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3E4FC4B" w14:textId="77777777" w:rsidR="0078787F" w:rsidRDefault="0078787F">
      <w:pPr>
        <w:pStyle w:val="Textocomentario"/>
      </w:pPr>
      <w:r>
        <w:t>OBJETO DEL PROCEDIMIENTO DE LA ADQUISICIONES</w:t>
      </w:r>
    </w:p>
    <w:p w14:paraId="22AFA184" w14:textId="77777777" w:rsidR="0078787F" w:rsidRDefault="0078787F">
      <w:pPr>
        <w:pStyle w:val="Textocomentario"/>
      </w:pPr>
      <w:r>
        <w:t>ESPECIFICAR:</w:t>
      </w:r>
    </w:p>
    <w:p w14:paraId="46D3F76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4CC62771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8E406C5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0EE4A2E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744A9B55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D36122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E6328D3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4D220B9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E23204E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149B2DA0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20320C13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3B05EA2D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6CF59FCE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755976" w15:done="0"/>
  <w15:commentEx w15:paraId="68E406C5" w15:done="0"/>
  <w15:commentEx w15:paraId="744A9B55" w15:done="0"/>
  <w15:commentEx w15:paraId="4E6328D3" w15:done="0"/>
  <w15:commentEx w15:paraId="2E23204E" w15:done="0"/>
  <w15:commentEx w15:paraId="20320C13" w15:done="0"/>
  <w15:commentEx w15:paraId="6CF59F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755976" w16cid:durableId="231311C7"/>
  <w16cid:commentId w16cid:paraId="68E406C5" w16cid:durableId="231311C8"/>
  <w16cid:commentId w16cid:paraId="744A9B55" w16cid:durableId="231311C9"/>
  <w16cid:commentId w16cid:paraId="4E6328D3" w16cid:durableId="231311CA"/>
  <w16cid:commentId w16cid:paraId="2E23204E" w16cid:durableId="231311CB"/>
  <w16cid:commentId w16cid:paraId="20320C13" w16cid:durableId="231311CC"/>
  <w16cid:commentId w16cid:paraId="6CF59FCE" w16cid:durableId="231311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AB6FB" w14:textId="77777777" w:rsidR="005108DD" w:rsidRPr="00A81391" w:rsidRDefault="005108DD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11DD5A85" w14:textId="77777777" w:rsidR="005108DD" w:rsidRPr="00A81391" w:rsidRDefault="005108DD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900D" w14:textId="77777777" w:rsidR="005108DD" w:rsidRPr="00A81391" w:rsidRDefault="005108DD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3B7FC9F7" w14:textId="77777777" w:rsidR="005108DD" w:rsidRPr="00A81391" w:rsidRDefault="005108DD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27DC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1EA2ECE1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B6631ED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47C9C"/>
    <w:rsid w:val="0005131A"/>
    <w:rsid w:val="00052494"/>
    <w:rsid w:val="00093D97"/>
    <w:rsid w:val="001346D5"/>
    <w:rsid w:val="00157027"/>
    <w:rsid w:val="00161B27"/>
    <w:rsid w:val="001805B6"/>
    <w:rsid w:val="002752F9"/>
    <w:rsid w:val="002852BB"/>
    <w:rsid w:val="00303504"/>
    <w:rsid w:val="00303E5C"/>
    <w:rsid w:val="00335BE8"/>
    <w:rsid w:val="00364AA4"/>
    <w:rsid w:val="003824BA"/>
    <w:rsid w:val="003A28B7"/>
    <w:rsid w:val="003A2ABE"/>
    <w:rsid w:val="003B151B"/>
    <w:rsid w:val="005108DD"/>
    <w:rsid w:val="006131A4"/>
    <w:rsid w:val="006470AB"/>
    <w:rsid w:val="0067706A"/>
    <w:rsid w:val="00722C50"/>
    <w:rsid w:val="00761E75"/>
    <w:rsid w:val="0076538F"/>
    <w:rsid w:val="00781500"/>
    <w:rsid w:val="0078787F"/>
    <w:rsid w:val="00841FE6"/>
    <w:rsid w:val="008730C0"/>
    <w:rsid w:val="008E3725"/>
    <w:rsid w:val="00914A4C"/>
    <w:rsid w:val="009D4B17"/>
    <w:rsid w:val="00A81391"/>
    <w:rsid w:val="00AC2B8D"/>
    <w:rsid w:val="00B56A82"/>
    <w:rsid w:val="00BF3178"/>
    <w:rsid w:val="00BF6CF1"/>
    <w:rsid w:val="00C428AB"/>
    <w:rsid w:val="00C558F3"/>
    <w:rsid w:val="00C91F87"/>
    <w:rsid w:val="00D42C33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2B43"/>
  <w15:docId w15:val="{D030F571-16FD-4AF4-BE1D-2C68AE47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8813-3824-4050-8401-7180C5C0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8</cp:revision>
  <cp:lastPrinted>2017-10-25T00:33:00Z</cp:lastPrinted>
  <dcterms:created xsi:type="dcterms:W3CDTF">2020-09-18T20:21:00Z</dcterms:created>
  <dcterms:modified xsi:type="dcterms:W3CDTF">2023-10-25T20:04:00Z</dcterms:modified>
</cp:coreProperties>
</file>