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B6B8" w14:textId="7C8F3B19" w:rsidR="007D6223" w:rsidRDefault="00274FA9" w:rsidP="000327B7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  <w:r w:rsidRPr="00332441">
        <w:rPr>
          <w:rFonts w:ascii="Arial" w:hAnsi="Arial" w:cs="Arial"/>
          <w:b/>
          <w:sz w:val="24"/>
          <w:szCs w:val="24"/>
        </w:rPr>
        <w:t>El liderazgo</w:t>
      </w:r>
      <w:r w:rsidR="002B11AB" w:rsidRPr="00332441">
        <w:rPr>
          <w:rFonts w:ascii="Arial" w:hAnsi="Arial" w:cs="Arial"/>
          <w:b/>
          <w:sz w:val="24"/>
          <w:szCs w:val="24"/>
        </w:rPr>
        <w:t xml:space="preserve"> </w:t>
      </w:r>
      <w:r w:rsidR="00AD2A16">
        <w:rPr>
          <w:rFonts w:ascii="Arial" w:hAnsi="Arial" w:cs="Arial"/>
          <w:b/>
          <w:sz w:val="24"/>
          <w:szCs w:val="24"/>
        </w:rPr>
        <w:t xml:space="preserve">transformacional </w:t>
      </w:r>
      <w:r w:rsidR="004053C5" w:rsidRPr="00332441">
        <w:rPr>
          <w:rFonts w:ascii="Arial" w:hAnsi="Arial" w:cs="Arial"/>
          <w:b/>
          <w:sz w:val="24"/>
          <w:szCs w:val="24"/>
        </w:rPr>
        <w:t xml:space="preserve">como factor de éxito </w:t>
      </w:r>
      <w:r w:rsidR="007E0B7F" w:rsidRPr="00332441">
        <w:rPr>
          <w:rFonts w:ascii="Arial" w:hAnsi="Arial" w:cs="Arial"/>
          <w:b/>
          <w:sz w:val="24"/>
          <w:szCs w:val="24"/>
        </w:rPr>
        <w:t>en</w:t>
      </w:r>
      <w:r w:rsidR="002B11AB" w:rsidRPr="00332441">
        <w:rPr>
          <w:rFonts w:ascii="Arial" w:hAnsi="Arial" w:cs="Arial"/>
          <w:b/>
          <w:sz w:val="24"/>
          <w:szCs w:val="24"/>
        </w:rPr>
        <w:t xml:space="preserve"> la</w:t>
      </w:r>
      <w:r w:rsidR="007E0B7F" w:rsidRPr="00332441">
        <w:rPr>
          <w:rFonts w:ascii="Arial" w:hAnsi="Arial" w:cs="Arial"/>
          <w:b/>
          <w:sz w:val="24"/>
          <w:szCs w:val="24"/>
        </w:rPr>
        <w:t>s</w:t>
      </w:r>
      <w:r w:rsidR="002B11AB" w:rsidRPr="00332441">
        <w:rPr>
          <w:rFonts w:ascii="Arial" w:hAnsi="Arial" w:cs="Arial"/>
          <w:b/>
          <w:sz w:val="24"/>
          <w:szCs w:val="24"/>
        </w:rPr>
        <w:t xml:space="preserve"> articulaciones productivas</w:t>
      </w:r>
    </w:p>
    <w:p w14:paraId="13663B3B" w14:textId="55F95138" w:rsidR="00AD2A16" w:rsidRDefault="00AD2A16" w:rsidP="00AD2A16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Araiza -López CT</w:t>
      </w:r>
    </w:p>
    <w:p w14:paraId="58ADBDC4" w14:textId="738A9D86" w:rsidR="009E701A" w:rsidRDefault="009E701A" w:rsidP="00AD2A16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Plascencia-Cuevas TN</w:t>
      </w:r>
    </w:p>
    <w:p w14:paraId="27CA01B6" w14:textId="68AFEAC2" w:rsidR="009E701A" w:rsidRPr="00AD2A16" w:rsidRDefault="009E701A" w:rsidP="00AD2A16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Malacara-Castillo AR</w:t>
      </w:r>
    </w:p>
    <w:p w14:paraId="53FB0526" w14:textId="77777777" w:rsidR="00AD2A16" w:rsidRPr="00AD2A16" w:rsidRDefault="00AD2A16" w:rsidP="00AD2A16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  <w:r w:rsidRPr="00AD2A16">
        <w:rPr>
          <w:rFonts w:ascii="Arial" w:hAnsi="Arial" w:cs="Arial"/>
          <w:b/>
          <w:sz w:val="24"/>
          <w:szCs w:val="24"/>
        </w:rPr>
        <w:t>Universidad Autónoma de Nayarit</w:t>
      </w:r>
    </w:p>
    <w:p w14:paraId="60015DEA" w14:textId="77777777" w:rsidR="00AD2A16" w:rsidRPr="00AD2A16" w:rsidRDefault="00AD2A16" w:rsidP="00AD2A16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  <w:r w:rsidRPr="00AD2A16">
        <w:rPr>
          <w:rFonts w:ascii="Arial" w:hAnsi="Arial" w:cs="Arial"/>
          <w:b/>
          <w:sz w:val="24"/>
          <w:szCs w:val="24"/>
        </w:rPr>
        <w:t>Campus Universitario de Bahía de Banderas</w:t>
      </w:r>
    </w:p>
    <w:p w14:paraId="2F7CD56B" w14:textId="77777777" w:rsidR="00AD2A16" w:rsidRPr="00AD2A16" w:rsidRDefault="00AD2A16" w:rsidP="00AD2A16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  <w:r w:rsidRPr="00AD2A16">
        <w:rPr>
          <w:rFonts w:ascii="Arial" w:hAnsi="Arial" w:cs="Arial"/>
          <w:b/>
          <w:sz w:val="24"/>
          <w:szCs w:val="24"/>
        </w:rPr>
        <w:t>Camino viejo a Valle de Banderas. Av. Universidad Km 1.9</w:t>
      </w:r>
    </w:p>
    <w:p w14:paraId="63142390" w14:textId="77777777" w:rsidR="00AD2A16" w:rsidRPr="00AD2A16" w:rsidRDefault="00AD2A16" w:rsidP="00AD2A16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  <w:r w:rsidRPr="00AD2A16">
        <w:rPr>
          <w:rFonts w:ascii="Arial" w:hAnsi="Arial" w:cs="Arial"/>
          <w:b/>
          <w:sz w:val="24"/>
          <w:szCs w:val="24"/>
        </w:rPr>
        <w:t>Bahía de Banderas, Nayarit. C.P. 63730</w:t>
      </w:r>
    </w:p>
    <w:p w14:paraId="16A54646" w14:textId="7C2109CC" w:rsidR="00AD2A16" w:rsidRPr="00AD2A16" w:rsidRDefault="00AD2A16" w:rsidP="00AD2A16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  <w:r w:rsidRPr="00AD2A16">
        <w:rPr>
          <w:rFonts w:ascii="Arial" w:hAnsi="Arial" w:cs="Arial"/>
          <w:b/>
          <w:sz w:val="24"/>
          <w:szCs w:val="24"/>
        </w:rPr>
        <w:t xml:space="preserve"> Cel. (322)175-15-82</w:t>
      </w:r>
      <w:r w:rsidR="00A776D3">
        <w:rPr>
          <w:rFonts w:ascii="Arial" w:hAnsi="Arial" w:cs="Arial"/>
          <w:b/>
          <w:sz w:val="24"/>
          <w:szCs w:val="24"/>
        </w:rPr>
        <w:t xml:space="preserve"> y </w:t>
      </w:r>
      <w:r w:rsidR="00A776D3" w:rsidRPr="00A776D3">
        <w:rPr>
          <w:rFonts w:ascii="Arial" w:hAnsi="Arial" w:cs="Arial"/>
          <w:b/>
          <w:sz w:val="24"/>
          <w:szCs w:val="24"/>
        </w:rPr>
        <w:t>(329)- 29- 104-99</w:t>
      </w:r>
    </w:p>
    <w:p w14:paraId="5D85A1AD" w14:textId="6FED0AA8" w:rsidR="00AD2A16" w:rsidRPr="00AD2A16" w:rsidRDefault="00FE67F9" w:rsidP="00AD2A16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 celia.araiza</w:t>
      </w:r>
      <w:r w:rsidR="00AD2A16" w:rsidRPr="00AD2A16">
        <w:rPr>
          <w:rFonts w:ascii="Arial" w:hAnsi="Arial" w:cs="Arial"/>
          <w:b/>
          <w:sz w:val="24"/>
          <w:szCs w:val="24"/>
        </w:rPr>
        <w:t>@ua</w:t>
      </w:r>
      <w:r>
        <w:rPr>
          <w:rFonts w:ascii="Arial" w:hAnsi="Arial" w:cs="Arial"/>
          <w:b/>
          <w:sz w:val="24"/>
          <w:szCs w:val="24"/>
        </w:rPr>
        <w:t xml:space="preserve">n.edu.mx </w:t>
      </w:r>
      <w:r w:rsidR="00A776D3">
        <w:rPr>
          <w:rFonts w:ascii="Arial" w:hAnsi="Arial" w:cs="Arial"/>
          <w:b/>
          <w:sz w:val="24"/>
          <w:szCs w:val="24"/>
        </w:rPr>
        <w:t>y celiatonanzinaraizalopez@hotmail.com</w:t>
      </w:r>
    </w:p>
    <w:p w14:paraId="4AB5AF34" w14:textId="0D9C3DC9" w:rsidR="002B11AB" w:rsidRDefault="002B11AB" w:rsidP="003F3355">
      <w:pPr>
        <w:ind w:right="113"/>
        <w:rPr>
          <w:rFonts w:ascii="Times New Roman" w:hAnsi="Times New Roman" w:cs="Times New Roman"/>
          <w:sz w:val="24"/>
          <w:szCs w:val="24"/>
        </w:rPr>
      </w:pPr>
    </w:p>
    <w:p w14:paraId="22AA21D2" w14:textId="59D8A6B2" w:rsidR="00695999" w:rsidRDefault="00BA59B5" w:rsidP="00BA59B5">
      <w:pPr>
        <w:spacing w:line="240" w:lineRule="auto"/>
        <w:ind w:left="113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053C5" w:rsidRPr="00332441">
        <w:rPr>
          <w:rFonts w:ascii="Arial" w:hAnsi="Arial" w:cs="Arial"/>
          <w:sz w:val="24"/>
          <w:szCs w:val="24"/>
        </w:rPr>
        <w:t xml:space="preserve">as micro, pequeñas y medianas empresas </w:t>
      </w:r>
      <w:r>
        <w:rPr>
          <w:rFonts w:ascii="Arial" w:hAnsi="Arial" w:cs="Arial"/>
          <w:sz w:val="24"/>
          <w:szCs w:val="24"/>
        </w:rPr>
        <w:t>(MIPYMES), poseen</w:t>
      </w:r>
      <w:r w:rsidR="00F30B67">
        <w:rPr>
          <w:rFonts w:ascii="Arial" w:hAnsi="Arial" w:cs="Arial"/>
          <w:sz w:val="24"/>
          <w:szCs w:val="24"/>
        </w:rPr>
        <w:t xml:space="preserve"> </w:t>
      </w:r>
      <w:r w:rsidR="004053C5" w:rsidRPr="00332441">
        <w:rPr>
          <w:rFonts w:ascii="Arial" w:hAnsi="Arial" w:cs="Arial"/>
          <w:sz w:val="24"/>
          <w:szCs w:val="24"/>
        </w:rPr>
        <w:t>c</w:t>
      </w:r>
      <w:r w:rsidR="00DE505B">
        <w:rPr>
          <w:rFonts w:ascii="Arial" w:hAnsi="Arial" w:cs="Arial"/>
          <w:sz w:val="24"/>
          <w:szCs w:val="24"/>
        </w:rPr>
        <w:t>aracterísticas que las convierten</w:t>
      </w:r>
      <w:r w:rsidR="004053C5" w:rsidRPr="00332441">
        <w:rPr>
          <w:rFonts w:ascii="Arial" w:hAnsi="Arial" w:cs="Arial"/>
          <w:sz w:val="24"/>
          <w:szCs w:val="24"/>
        </w:rPr>
        <w:t xml:space="preserve"> </w:t>
      </w:r>
      <w:r w:rsidR="00E379C5">
        <w:rPr>
          <w:rFonts w:ascii="Arial" w:hAnsi="Arial" w:cs="Arial"/>
          <w:sz w:val="24"/>
          <w:szCs w:val="24"/>
        </w:rPr>
        <w:t>en un factor importante</w:t>
      </w:r>
      <w:r w:rsidR="004053C5" w:rsidRPr="00332441">
        <w:rPr>
          <w:rFonts w:ascii="Arial" w:hAnsi="Arial" w:cs="Arial"/>
          <w:sz w:val="24"/>
          <w:szCs w:val="24"/>
        </w:rPr>
        <w:t xml:space="preserve"> dentro de c</w:t>
      </w:r>
      <w:r w:rsidR="002956A3">
        <w:rPr>
          <w:rFonts w:ascii="Arial" w:hAnsi="Arial" w:cs="Arial"/>
          <w:sz w:val="24"/>
          <w:szCs w:val="24"/>
        </w:rPr>
        <w:t>ualquier economía, además de promover</w:t>
      </w:r>
      <w:r w:rsidR="004053C5" w:rsidRPr="00332441">
        <w:rPr>
          <w:rFonts w:ascii="Arial" w:hAnsi="Arial" w:cs="Arial"/>
          <w:sz w:val="24"/>
          <w:szCs w:val="24"/>
        </w:rPr>
        <w:t xml:space="preserve"> y </w:t>
      </w:r>
      <w:r w:rsidR="002956A3">
        <w:rPr>
          <w:rFonts w:ascii="Arial" w:hAnsi="Arial" w:cs="Arial"/>
          <w:sz w:val="24"/>
          <w:szCs w:val="24"/>
        </w:rPr>
        <w:t>generar</w:t>
      </w:r>
      <w:r w:rsidR="00001CAF" w:rsidRPr="00332441">
        <w:rPr>
          <w:rFonts w:ascii="Arial" w:hAnsi="Arial" w:cs="Arial"/>
          <w:sz w:val="24"/>
          <w:szCs w:val="24"/>
        </w:rPr>
        <w:t xml:space="preserve"> fuentes de </w:t>
      </w:r>
      <w:r w:rsidR="00E379C5">
        <w:rPr>
          <w:rFonts w:ascii="Arial" w:hAnsi="Arial" w:cs="Arial"/>
          <w:sz w:val="24"/>
          <w:szCs w:val="24"/>
        </w:rPr>
        <w:t>empleo;</w:t>
      </w:r>
      <w:r w:rsidR="004053C5" w:rsidRPr="00332441">
        <w:rPr>
          <w:rFonts w:ascii="Arial" w:hAnsi="Arial" w:cs="Arial"/>
          <w:sz w:val="24"/>
          <w:szCs w:val="24"/>
        </w:rPr>
        <w:t xml:space="preserve"> sin embargo, este tipo de empresas suelen </w:t>
      </w:r>
      <w:r>
        <w:rPr>
          <w:rFonts w:ascii="Arial" w:hAnsi="Arial" w:cs="Arial"/>
          <w:sz w:val="24"/>
          <w:szCs w:val="24"/>
        </w:rPr>
        <w:t>encontrarse vulnerables ante</w:t>
      </w:r>
      <w:r w:rsidR="004053C5" w:rsidRPr="00332441">
        <w:rPr>
          <w:rFonts w:ascii="Arial" w:hAnsi="Arial" w:cs="Arial"/>
          <w:sz w:val="24"/>
          <w:szCs w:val="24"/>
        </w:rPr>
        <w:t xml:space="preserve"> cambios económicos</w:t>
      </w:r>
      <w:r w:rsidR="009B532D" w:rsidRPr="00332441">
        <w:rPr>
          <w:rFonts w:ascii="Arial" w:hAnsi="Arial" w:cs="Arial"/>
          <w:sz w:val="24"/>
          <w:szCs w:val="24"/>
        </w:rPr>
        <w:t xml:space="preserve"> y políticos que se presentan. En este sentido, una de las estrategias </w:t>
      </w:r>
      <w:r w:rsidR="00DE505B">
        <w:rPr>
          <w:rFonts w:ascii="Arial" w:hAnsi="Arial" w:cs="Arial"/>
          <w:sz w:val="24"/>
          <w:szCs w:val="24"/>
        </w:rPr>
        <w:t xml:space="preserve">que se ha venido replicando en </w:t>
      </w:r>
      <w:r w:rsidR="009B532D" w:rsidRPr="00332441">
        <w:rPr>
          <w:rFonts w:ascii="Arial" w:hAnsi="Arial" w:cs="Arial"/>
          <w:sz w:val="24"/>
          <w:szCs w:val="24"/>
        </w:rPr>
        <w:t>regiones de diversos países</w:t>
      </w:r>
      <w:r w:rsidR="00DE505B">
        <w:rPr>
          <w:rFonts w:ascii="Arial" w:hAnsi="Arial" w:cs="Arial"/>
          <w:sz w:val="24"/>
          <w:szCs w:val="24"/>
        </w:rPr>
        <w:t>,</w:t>
      </w:r>
      <w:r w:rsidR="009B532D" w:rsidRPr="00332441">
        <w:rPr>
          <w:rFonts w:ascii="Arial" w:hAnsi="Arial" w:cs="Arial"/>
          <w:sz w:val="24"/>
          <w:szCs w:val="24"/>
        </w:rPr>
        <w:t xml:space="preserve"> es la formación de ar</w:t>
      </w:r>
      <w:r w:rsidR="00E379C5">
        <w:rPr>
          <w:rFonts w:ascii="Arial" w:hAnsi="Arial" w:cs="Arial"/>
          <w:sz w:val="24"/>
          <w:szCs w:val="24"/>
        </w:rPr>
        <w:t>ticulaciones productivas</w:t>
      </w:r>
      <w:r w:rsidR="00DE505B">
        <w:rPr>
          <w:rFonts w:ascii="Arial" w:hAnsi="Arial" w:cs="Arial"/>
          <w:sz w:val="24"/>
          <w:szCs w:val="24"/>
        </w:rPr>
        <w:t xml:space="preserve"> que han beneficiado a las MIPYMES en la </w:t>
      </w:r>
      <w:r w:rsidR="009D280E" w:rsidRPr="00332441">
        <w:rPr>
          <w:rFonts w:ascii="Arial" w:hAnsi="Arial" w:cs="Arial"/>
          <w:sz w:val="24"/>
          <w:szCs w:val="24"/>
        </w:rPr>
        <w:t>disminución de costos asociados a la producción, mayor alcance</w:t>
      </w:r>
      <w:r w:rsidR="00FC31EB" w:rsidRPr="00332441">
        <w:rPr>
          <w:rFonts w:ascii="Arial" w:hAnsi="Arial" w:cs="Arial"/>
          <w:sz w:val="24"/>
          <w:szCs w:val="24"/>
        </w:rPr>
        <w:t xml:space="preserve"> e impactos favorables</w:t>
      </w:r>
      <w:r w:rsidR="002B66A9">
        <w:rPr>
          <w:rFonts w:ascii="Arial" w:hAnsi="Arial" w:cs="Arial"/>
          <w:sz w:val="24"/>
          <w:szCs w:val="24"/>
        </w:rPr>
        <w:t>,</w:t>
      </w:r>
      <w:r w:rsidR="00E379C5">
        <w:rPr>
          <w:rFonts w:ascii="Arial" w:hAnsi="Arial" w:cs="Arial"/>
          <w:sz w:val="24"/>
          <w:szCs w:val="24"/>
        </w:rPr>
        <w:t xml:space="preserve"> en</w:t>
      </w:r>
      <w:r w:rsidR="009D280E" w:rsidRPr="00332441">
        <w:rPr>
          <w:rFonts w:ascii="Arial" w:hAnsi="Arial" w:cs="Arial"/>
          <w:sz w:val="24"/>
          <w:szCs w:val="24"/>
        </w:rPr>
        <w:t xml:space="preserve"> las estrategias de promoción y </w:t>
      </w:r>
      <w:r>
        <w:rPr>
          <w:rFonts w:ascii="Arial" w:hAnsi="Arial" w:cs="Arial"/>
          <w:sz w:val="24"/>
          <w:szCs w:val="24"/>
        </w:rPr>
        <w:t xml:space="preserve">publicidad, </w:t>
      </w:r>
      <w:r w:rsidR="0002654F" w:rsidRPr="00332441">
        <w:rPr>
          <w:rFonts w:ascii="Arial" w:hAnsi="Arial" w:cs="Arial"/>
          <w:sz w:val="24"/>
          <w:szCs w:val="24"/>
        </w:rPr>
        <w:t>ad</w:t>
      </w:r>
      <w:r w:rsidR="00F30B67">
        <w:rPr>
          <w:rFonts w:ascii="Arial" w:hAnsi="Arial" w:cs="Arial"/>
          <w:sz w:val="24"/>
          <w:szCs w:val="24"/>
        </w:rPr>
        <w:t xml:space="preserve">quisición de nuevos materiales y tecnología. </w:t>
      </w:r>
      <w:r w:rsidR="00C62632">
        <w:rPr>
          <w:rFonts w:ascii="Arial" w:hAnsi="Arial" w:cs="Arial"/>
          <w:sz w:val="24"/>
          <w:szCs w:val="24"/>
        </w:rPr>
        <w:t xml:space="preserve">Sin duda, la implementación de estas </w:t>
      </w:r>
      <w:r w:rsidR="00DE505B">
        <w:rPr>
          <w:rFonts w:ascii="Arial" w:hAnsi="Arial" w:cs="Arial"/>
          <w:sz w:val="24"/>
          <w:szCs w:val="24"/>
        </w:rPr>
        <w:t xml:space="preserve">estrategias ha permitido </w:t>
      </w:r>
      <w:r w:rsidR="00C62632">
        <w:rPr>
          <w:rFonts w:ascii="Arial" w:hAnsi="Arial" w:cs="Arial"/>
          <w:sz w:val="24"/>
          <w:szCs w:val="24"/>
        </w:rPr>
        <w:t>el desarrollo de las MIPYMES</w:t>
      </w:r>
      <w:r w:rsidR="0002654F" w:rsidRPr="00332441">
        <w:rPr>
          <w:rFonts w:ascii="Arial" w:hAnsi="Arial" w:cs="Arial"/>
          <w:sz w:val="24"/>
          <w:szCs w:val="24"/>
        </w:rPr>
        <w:t>.</w:t>
      </w:r>
      <w:r w:rsidR="00AD2093">
        <w:rPr>
          <w:rFonts w:ascii="Arial" w:hAnsi="Arial" w:cs="Arial"/>
          <w:sz w:val="24"/>
          <w:szCs w:val="24"/>
        </w:rPr>
        <w:t xml:space="preserve"> En lo concerniente</w:t>
      </w:r>
      <w:r w:rsidR="00905362">
        <w:rPr>
          <w:rFonts w:ascii="Arial" w:hAnsi="Arial" w:cs="Arial"/>
          <w:sz w:val="24"/>
          <w:szCs w:val="24"/>
        </w:rPr>
        <w:t xml:space="preserve"> a las estrategias que van dirigidas a la formación de articulaciones productivas,</w:t>
      </w:r>
      <w:bookmarkStart w:id="0" w:name="_GoBack"/>
      <w:bookmarkEnd w:id="0"/>
      <w:r w:rsidR="00905362">
        <w:rPr>
          <w:rFonts w:ascii="Arial" w:hAnsi="Arial" w:cs="Arial"/>
          <w:sz w:val="24"/>
          <w:szCs w:val="24"/>
        </w:rPr>
        <w:t xml:space="preserve"> Gómez (2012), señala, que </w:t>
      </w:r>
      <w:r w:rsidR="00F30B67">
        <w:rPr>
          <w:rFonts w:ascii="Arial" w:hAnsi="Arial" w:cs="Arial"/>
          <w:sz w:val="24"/>
          <w:szCs w:val="24"/>
        </w:rPr>
        <w:t xml:space="preserve">favorecen al </w:t>
      </w:r>
      <w:r w:rsidR="00332441">
        <w:rPr>
          <w:rFonts w:ascii="Arial" w:hAnsi="Arial" w:cs="Arial"/>
          <w:sz w:val="24"/>
          <w:szCs w:val="24"/>
        </w:rPr>
        <w:t>desempeño</w:t>
      </w:r>
      <w:r w:rsidR="00332441" w:rsidRPr="00332441">
        <w:rPr>
          <w:rFonts w:ascii="Arial" w:hAnsi="Arial" w:cs="Arial"/>
          <w:sz w:val="24"/>
          <w:szCs w:val="24"/>
        </w:rPr>
        <w:t xml:space="preserve"> de la base empresarial promoviendo la competitividad y la for</w:t>
      </w:r>
      <w:r w:rsidR="0074631E">
        <w:rPr>
          <w:rFonts w:ascii="Arial" w:hAnsi="Arial" w:cs="Arial"/>
          <w:sz w:val="24"/>
          <w:szCs w:val="24"/>
        </w:rPr>
        <w:t xml:space="preserve">mación activa de capital humano. </w:t>
      </w:r>
      <w:r w:rsidR="001A3128">
        <w:rPr>
          <w:rFonts w:ascii="Arial" w:hAnsi="Arial" w:cs="Arial"/>
          <w:sz w:val="24"/>
          <w:szCs w:val="24"/>
        </w:rPr>
        <w:t xml:space="preserve">Una de las características que se considera preponderante </w:t>
      </w:r>
      <w:r w:rsidR="00AD2093">
        <w:rPr>
          <w:rFonts w:ascii="Arial" w:hAnsi="Arial" w:cs="Arial"/>
          <w:sz w:val="24"/>
          <w:szCs w:val="24"/>
        </w:rPr>
        <w:t>para articulaciones</w:t>
      </w:r>
      <w:r w:rsidR="001A3128">
        <w:rPr>
          <w:rFonts w:ascii="Arial" w:hAnsi="Arial" w:cs="Arial"/>
          <w:sz w:val="24"/>
          <w:szCs w:val="24"/>
        </w:rPr>
        <w:t xml:space="preserve"> exitosas es el perfil del empresario, destacando que éste debe tener desarrolladas las denominadas </w:t>
      </w:r>
      <w:bookmarkStart w:id="1" w:name="_Hlk491722752"/>
      <w:r w:rsidR="001A3128" w:rsidRPr="001A3128">
        <w:rPr>
          <w:rFonts w:ascii="Arial" w:hAnsi="Arial" w:cs="Arial"/>
          <w:i/>
          <w:sz w:val="24"/>
          <w:szCs w:val="24"/>
        </w:rPr>
        <w:t xml:space="preserve">social </w:t>
      </w:r>
      <w:proofErr w:type="spellStart"/>
      <w:r w:rsidR="001A3128" w:rsidRPr="001A3128">
        <w:rPr>
          <w:rFonts w:ascii="Arial" w:hAnsi="Arial" w:cs="Arial"/>
          <w:i/>
          <w:sz w:val="24"/>
          <w:szCs w:val="24"/>
        </w:rPr>
        <w:t>skills</w:t>
      </w:r>
      <w:bookmarkEnd w:id="1"/>
      <w:proofErr w:type="spellEnd"/>
      <w:r w:rsidR="00417C67">
        <w:rPr>
          <w:rFonts w:ascii="Arial" w:hAnsi="Arial" w:cs="Arial"/>
          <w:i/>
          <w:sz w:val="24"/>
          <w:szCs w:val="24"/>
        </w:rPr>
        <w:t xml:space="preserve">, </w:t>
      </w:r>
      <w:r w:rsidR="00DD2607">
        <w:rPr>
          <w:rFonts w:ascii="Arial" w:hAnsi="Arial" w:cs="Arial"/>
          <w:sz w:val="24"/>
          <w:szCs w:val="24"/>
        </w:rPr>
        <w:t>base de</w:t>
      </w:r>
      <w:r w:rsidR="00B72047">
        <w:rPr>
          <w:rFonts w:ascii="Arial" w:hAnsi="Arial" w:cs="Arial"/>
          <w:sz w:val="24"/>
          <w:szCs w:val="24"/>
        </w:rPr>
        <w:t>l</w:t>
      </w:r>
      <w:r w:rsidR="00DD2607">
        <w:rPr>
          <w:rFonts w:ascii="Arial" w:hAnsi="Arial" w:cs="Arial"/>
          <w:sz w:val="24"/>
          <w:szCs w:val="24"/>
        </w:rPr>
        <w:t xml:space="preserve"> </w:t>
      </w:r>
      <w:r w:rsidR="00E42BE9">
        <w:rPr>
          <w:rFonts w:ascii="Arial" w:hAnsi="Arial" w:cs="Arial"/>
          <w:sz w:val="24"/>
          <w:szCs w:val="24"/>
        </w:rPr>
        <w:t>liderazgo</w:t>
      </w:r>
      <w:r w:rsidR="00AF34EA">
        <w:rPr>
          <w:rFonts w:ascii="Arial" w:hAnsi="Arial" w:cs="Arial"/>
          <w:sz w:val="24"/>
          <w:szCs w:val="24"/>
        </w:rPr>
        <w:t>, p</w:t>
      </w:r>
      <w:r w:rsidR="009D3A0A">
        <w:rPr>
          <w:rFonts w:ascii="Arial" w:hAnsi="Arial" w:cs="Arial"/>
          <w:sz w:val="24"/>
          <w:szCs w:val="24"/>
        </w:rPr>
        <w:t xml:space="preserve">articularmente del llamado </w:t>
      </w:r>
      <w:r w:rsidR="00EF1084">
        <w:rPr>
          <w:rFonts w:ascii="Arial" w:hAnsi="Arial" w:cs="Arial"/>
          <w:sz w:val="24"/>
          <w:szCs w:val="24"/>
        </w:rPr>
        <w:t>“</w:t>
      </w:r>
      <w:r w:rsidR="00A776D3">
        <w:rPr>
          <w:rFonts w:ascii="Arial" w:hAnsi="Arial" w:cs="Arial"/>
          <w:sz w:val="24"/>
          <w:szCs w:val="24"/>
        </w:rPr>
        <w:t>liderazgo transformacio</w:t>
      </w:r>
      <w:r w:rsidR="00AE090C">
        <w:rPr>
          <w:rFonts w:ascii="Arial" w:hAnsi="Arial" w:cs="Arial"/>
          <w:sz w:val="24"/>
          <w:szCs w:val="24"/>
        </w:rPr>
        <w:t>n</w:t>
      </w:r>
      <w:r w:rsidR="009D3A0A">
        <w:rPr>
          <w:rFonts w:ascii="Arial" w:hAnsi="Arial" w:cs="Arial"/>
          <w:sz w:val="24"/>
          <w:szCs w:val="24"/>
        </w:rPr>
        <w:t>al”</w:t>
      </w:r>
      <w:r w:rsidR="00AE090C">
        <w:rPr>
          <w:rFonts w:ascii="Arial" w:hAnsi="Arial" w:cs="Arial"/>
          <w:sz w:val="24"/>
          <w:szCs w:val="24"/>
        </w:rPr>
        <w:t>, señalado</w:t>
      </w:r>
      <w:r w:rsidR="00695999">
        <w:rPr>
          <w:rFonts w:ascii="Arial" w:hAnsi="Arial" w:cs="Arial"/>
          <w:sz w:val="24"/>
          <w:szCs w:val="24"/>
        </w:rPr>
        <w:t xml:space="preserve"> por autores</w:t>
      </w:r>
      <w:r w:rsidR="00AE090C">
        <w:rPr>
          <w:rFonts w:ascii="Arial" w:hAnsi="Arial" w:cs="Arial"/>
          <w:sz w:val="24"/>
          <w:szCs w:val="24"/>
        </w:rPr>
        <w:t xml:space="preserve"> </w:t>
      </w:r>
      <w:r w:rsidR="00AD2093">
        <w:rPr>
          <w:rFonts w:ascii="Arial" w:hAnsi="Arial" w:cs="Arial"/>
          <w:sz w:val="24"/>
          <w:szCs w:val="24"/>
        </w:rPr>
        <w:t>como</w:t>
      </w:r>
      <w:r w:rsidR="00F06D89" w:rsidRPr="00F06D89">
        <w:rPr>
          <w:rFonts w:ascii="Arial" w:hAnsi="Arial" w:cs="Arial"/>
          <w:sz w:val="24"/>
          <w:szCs w:val="24"/>
        </w:rPr>
        <w:t xml:space="preserve"> idóneo para conducir a la o</w:t>
      </w:r>
      <w:r w:rsidR="00BD116A">
        <w:rPr>
          <w:rFonts w:ascii="Arial" w:hAnsi="Arial" w:cs="Arial"/>
          <w:sz w:val="24"/>
          <w:szCs w:val="24"/>
        </w:rPr>
        <w:t>rganización hacia la innovación</w:t>
      </w:r>
      <w:r w:rsidR="00B4301D">
        <w:rPr>
          <w:rFonts w:ascii="Arial" w:hAnsi="Arial" w:cs="Arial"/>
          <w:sz w:val="24"/>
          <w:szCs w:val="24"/>
        </w:rPr>
        <w:t>,</w:t>
      </w:r>
      <w:r w:rsidR="00BD116A">
        <w:rPr>
          <w:rFonts w:ascii="Arial" w:hAnsi="Arial" w:cs="Arial"/>
          <w:sz w:val="24"/>
          <w:szCs w:val="24"/>
        </w:rPr>
        <w:t xml:space="preserve"> pues </w:t>
      </w:r>
      <w:r w:rsidR="00F06D89" w:rsidRPr="00F06D89">
        <w:rPr>
          <w:rFonts w:ascii="Arial" w:hAnsi="Arial" w:cs="Arial"/>
          <w:sz w:val="24"/>
          <w:szCs w:val="24"/>
        </w:rPr>
        <w:t>busca orientar la creatividad en los mie</w:t>
      </w:r>
      <w:r w:rsidR="00342564">
        <w:rPr>
          <w:rFonts w:ascii="Arial" w:hAnsi="Arial" w:cs="Arial"/>
          <w:sz w:val="24"/>
          <w:szCs w:val="24"/>
        </w:rPr>
        <w:t>mbros</w:t>
      </w:r>
      <w:r w:rsidR="00F06D89" w:rsidRPr="00F06D89">
        <w:rPr>
          <w:rFonts w:ascii="Arial" w:hAnsi="Arial" w:cs="Arial"/>
          <w:sz w:val="24"/>
          <w:szCs w:val="24"/>
        </w:rPr>
        <w:t>, creando víncu</w:t>
      </w:r>
      <w:r w:rsidR="00634A72">
        <w:rPr>
          <w:rFonts w:ascii="Arial" w:hAnsi="Arial" w:cs="Arial"/>
          <w:sz w:val="24"/>
          <w:szCs w:val="24"/>
        </w:rPr>
        <w:t>los emocionales</w:t>
      </w:r>
      <w:r w:rsidR="007A72AA">
        <w:rPr>
          <w:rFonts w:ascii="Arial" w:hAnsi="Arial" w:cs="Arial"/>
          <w:sz w:val="24"/>
          <w:szCs w:val="24"/>
        </w:rPr>
        <w:t>,</w:t>
      </w:r>
      <w:r w:rsidR="00B4301D">
        <w:rPr>
          <w:rFonts w:ascii="Arial" w:hAnsi="Arial" w:cs="Arial"/>
          <w:sz w:val="24"/>
          <w:szCs w:val="24"/>
        </w:rPr>
        <w:t xml:space="preserve"> gracias al carisma y transmisión de</w:t>
      </w:r>
      <w:r w:rsidR="00F06D89" w:rsidRPr="00F06D89">
        <w:rPr>
          <w:rFonts w:ascii="Arial" w:hAnsi="Arial" w:cs="Arial"/>
          <w:sz w:val="24"/>
          <w:szCs w:val="24"/>
        </w:rPr>
        <w:t xml:space="preserve"> una</w:t>
      </w:r>
      <w:r w:rsidR="005D1964">
        <w:rPr>
          <w:rFonts w:ascii="Arial" w:hAnsi="Arial" w:cs="Arial"/>
          <w:sz w:val="24"/>
          <w:szCs w:val="24"/>
        </w:rPr>
        <w:t xml:space="preserve"> misión compartida.</w:t>
      </w:r>
      <w:r w:rsidR="001871B9" w:rsidRPr="001871B9">
        <w:rPr>
          <w:rFonts w:ascii="Arial" w:hAnsi="Arial" w:cs="Arial"/>
          <w:sz w:val="24"/>
          <w:szCs w:val="24"/>
        </w:rPr>
        <w:t xml:space="preserve"> </w:t>
      </w:r>
      <w:r w:rsidR="00695999" w:rsidRPr="00695999">
        <w:rPr>
          <w:rFonts w:ascii="Arial" w:hAnsi="Arial" w:cs="Arial"/>
          <w:sz w:val="24"/>
          <w:szCs w:val="24"/>
        </w:rPr>
        <w:t>(Bass, 1985).</w:t>
      </w:r>
      <w:r w:rsidR="002956A3">
        <w:rPr>
          <w:rFonts w:ascii="Arial" w:hAnsi="Arial" w:cs="Arial"/>
          <w:sz w:val="24"/>
          <w:szCs w:val="24"/>
        </w:rPr>
        <w:t xml:space="preserve"> </w:t>
      </w:r>
      <w:r w:rsidR="00D33843">
        <w:rPr>
          <w:rFonts w:ascii="Arial" w:hAnsi="Arial" w:cs="Arial"/>
          <w:sz w:val="24"/>
          <w:szCs w:val="24"/>
        </w:rPr>
        <w:t>Según estudios 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B67" w:rsidRPr="00F30B67">
        <w:rPr>
          <w:rFonts w:ascii="Arial" w:hAnsi="Arial" w:cs="Arial"/>
          <w:sz w:val="24"/>
          <w:szCs w:val="24"/>
        </w:rPr>
        <w:t>Hofstede</w:t>
      </w:r>
      <w:proofErr w:type="spellEnd"/>
      <w:r w:rsidR="00F30B67" w:rsidRPr="00F30B67">
        <w:rPr>
          <w:rFonts w:ascii="Arial" w:hAnsi="Arial" w:cs="Arial"/>
          <w:sz w:val="24"/>
          <w:szCs w:val="24"/>
        </w:rPr>
        <w:t xml:space="preserve"> (1984), los gerente</w:t>
      </w:r>
      <w:r w:rsidR="007A72AA">
        <w:rPr>
          <w:rFonts w:ascii="Arial" w:hAnsi="Arial" w:cs="Arial"/>
          <w:sz w:val="24"/>
          <w:szCs w:val="24"/>
        </w:rPr>
        <w:t>s mexicanos tienen un alto grado</w:t>
      </w:r>
      <w:r w:rsidR="00F30B67" w:rsidRPr="00F30B67">
        <w:rPr>
          <w:rFonts w:ascii="Arial" w:hAnsi="Arial" w:cs="Arial"/>
          <w:sz w:val="24"/>
          <w:szCs w:val="24"/>
        </w:rPr>
        <w:t xml:space="preserve"> </w:t>
      </w:r>
      <w:r w:rsidR="003D380E">
        <w:rPr>
          <w:rFonts w:ascii="Arial" w:hAnsi="Arial" w:cs="Arial"/>
          <w:sz w:val="24"/>
          <w:szCs w:val="24"/>
        </w:rPr>
        <w:t xml:space="preserve">en </w:t>
      </w:r>
      <w:r w:rsidR="00F30B67" w:rsidRPr="00F30B67">
        <w:rPr>
          <w:rFonts w:ascii="Arial" w:hAnsi="Arial" w:cs="Arial"/>
          <w:sz w:val="24"/>
          <w:szCs w:val="24"/>
        </w:rPr>
        <w:t>l</w:t>
      </w:r>
      <w:r w:rsidR="005D1964">
        <w:rPr>
          <w:rFonts w:ascii="Arial" w:hAnsi="Arial" w:cs="Arial"/>
          <w:sz w:val="24"/>
          <w:szCs w:val="24"/>
        </w:rPr>
        <w:t>a evasión de la incertidumbre, d</w:t>
      </w:r>
      <w:r w:rsidR="00F30B67" w:rsidRPr="00F30B67">
        <w:rPr>
          <w:rFonts w:ascii="Arial" w:hAnsi="Arial" w:cs="Arial"/>
          <w:sz w:val="24"/>
          <w:szCs w:val="24"/>
        </w:rPr>
        <w:t>e</w:t>
      </w:r>
      <w:r w:rsidR="005D1964">
        <w:rPr>
          <w:rFonts w:ascii="Arial" w:hAnsi="Arial" w:cs="Arial"/>
          <w:sz w:val="24"/>
          <w:szCs w:val="24"/>
        </w:rPr>
        <w:t xml:space="preserve"> aquí que</w:t>
      </w:r>
      <w:r w:rsidR="00F30B67">
        <w:rPr>
          <w:rFonts w:ascii="Arial" w:hAnsi="Arial" w:cs="Arial"/>
          <w:sz w:val="24"/>
          <w:szCs w:val="24"/>
        </w:rPr>
        <w:t xml:space="preserve"> practiquen muy poco la innova</w:t>
      </w:r>
      <w:r w:rsidR="00F30B67" w:rsidRPr="00F30B67">
        <w:rPr>
          <w:rFonts w:ascii="Arial" w:hAnsi="Arial" w:cs="Arial"/>
          <w:sz w:val="24"/>
          <w:szCs w:val="24"/>
        </w:rPr>
        <w:t>ción sobre operaciones empresar</w:t>
      </w:r>
      <w:r w:rsidR="002956A3">
        <w:rPr>
          <w:rFonts w:ascii="Arial" w:hAnsi="Arial" w:cs="Arial"/>
          <w:sz w:val="24"/>
          <w:szCs w:val="24"/>
        </w:rPr>
        <w:t xml:space="preserve">iales, y se arriesguen </w:t>
      </w:r>
      <w:r w:rsidR="005D1964">
        <w:rPr>
          <w:rFonts w:ascii="Arial" w:hAnsi="Arial" w:cs="Arial"/>
          <w:sz w:val="24"/>
          <w:szCs w:val="24"/>
        </w:rPr>
        <w:t>menos a nuevos mercados,</w:t>
      </w:r>
      <w:r w:rsidR="00D33843">
        <w:rPr>
          <w:rFonts w:ascii="Arial" w:hAnsi="Arial" w:cs="Arial"/>
          <w:sz w:val="24"/>
          <w:szCs w:val="24"/>
        </w:rPr>
        <w:t xml:space="preserve"> tecnologías o</w:t>
      </w:r>
      <w:r w:rsidR="00F30B67" w:rsidRPr="00F30B67">
        <w:rPr>
          <w:rFonts w:ascii="Arial" w:hAnsi="Arial" w:cs="Arial"/>
          <w:sz w:val="24"/>
          <w:szCs w:val="24"/>
        </w:rPr>
        <w:t xml:space="preserve"> </w:t>
      </w:r>
      <w:r w:rsidR="007A72AA">
        <w:rPr>
          <w:rFonts w:ascii="Arial" w:hAnsi="Arial" w:cs="Arial"/>
          <w:sz w:val="24"/>
          <w:szCs w:val="24"/>
        </w:rPr>
        <w:t xml:space="preserve">cuestionen </w:t>
      </w:r>
      <w:r w:rsidR="00F30B67" w:rsidRPr="00F30B67">
        <w:rPr>
          <w:rFonts w:ascii="Arial" w:hAnsi="Arial" w:cs="Arial"/>
          <w:sz w:val="24"/>
          <w:szCs w:val="24"/>
        </w:rPr>
        <w:t>decisi</w:t>
      </w:r>
      <w:r w:rsidR="00D33843">
        <w:rPr>
          <w:rFonts w:ascii="Arial" w:hAnsi="Arial" w:cs="Arial"/>
          <w:sz w:val="24"/>
          <w:szCs w:val="24"/>
        </w:rPr>
        <w:t xml:space="preserve">ones de los accionistas; al respecto, en </w:t>
      </w:r>
      <w:r w:rsidR="002B66A9">
        <w:rPr>
          <w:rFonts w:ascii="Arial" w:hAnsi="Arial" w:cs="Arial"/>
          <w:sz w:val="24"/>
          <w:szCs w:val="24"/>
        </w:rPr>
        <w:t xml:space="preserve">el contexto de </w:t>
      </w:r>
      <w:r w:rsidR="00D33843" w:rsidRPr="00D33843">
        <w:rPr>
          <w:rFonts w:ascii="Arial" w:hAnsi="Arial" w:cs="Arial"/>
          <w:sz w:val="24"/>
          <w:szCs w:val="24"/>
        </w:rPr>
        <w:t>Bahía de Banderas</w:t>
      </w:r>
      <w:r w:rsidR="00AD2093">
        <w:rPr>
          <w:rFonts w:ascii="Arial" w:hAnsi="Arial" w:cs="Arial"/>
          <w:sz w:val="24"/>
          <w:szCs w:val="24"/>
        </w:rPr>
        <w:t>,</w:t>
      </w:r>
      <w:r w:rsidR="00D33843" w:rsidRPr="00D33843">
        <w:rPr>
          <w:rFonts w:ascii="Arial" w:hAnsi="Arial" w:cs="Arial"/>
          <w:sz w:val="24"/>
          <w:szCs w:val="24"/>
        </w:rPr>
        <w:t xml:space="preserve"> </w:t>
      </w:r>
      <w:r w:rsidR="00AD2093">
        <w:rPr>
          <w:rFonts w:ascii="Arial" w:hAnsi="Arial" w:cs="Arial"/>
          <w:sz w:val="24"/>
          <w:szCs w:val="24"/>
        </w:rPr>
        <w:t>es escasa</w:t>
      </w:r>
      <w:r w:rsidR="00D33843">
        <w:rPr>
          <w:rFonts w:ascii="Arial" w:hAnsi="Arial" w:cs="Arial"/>
          <w:sz w:val="24"/>
          <w:szCs w:val="24"/>
        </w:rPr>
        <w:t xml:space="preserve"> la emergencia</w:t>
      </w:r>
      <w:r w:rsidR="00AD2093">
        <w:rPr>
          <w:rFonts w:ascii="Arial" w:hAnsi="Arial" w:cs="Arial"/>
          <w:sz w:val="24"/>
          <w:szCs w:val="24"/>
        </w:rPr>
        <w:t xml:space="preserve"> de asociaciones</w:t>
      </w:r>
      <w:r w:rsidR="00F30B67">
        <w:rPr>
          <w:rFonts w:ascii="Arial" w:hAnsi="Arial" w:cs="Arial"/>
          <w:sz w:val="24"/>
          <w:szCs w:val="24"/>
        </w:rPr>
        <w:t xml:space="preserve">, </w:t>
      </w:r>
      <w:r w:rsidR="00D33843">
        <w:rPr>
          <w:rFonts w:ascii="Arial" w:hAnsi="Arial" w:cs="Arial"/>
          <w:sz w:val="24"/>
          <w:szCs w:val="24"/>
        </w:rPr>
        <w:t xml:space="preserve">por lo que </w:t>
      </w:r>
      <w:r w:rsidR="00F30B67">
        <w:rPr>
          <w:rFonts w:ascii="Arial" w:hAnsi="Arial" w:cs="Arial"/>
          <w:sz w:val="24"/>
          <w:szCs w:val="24"/>
        </w:rPr>
        <w:t xml:space="preserve">es </w:t>
      </w:r>
      <w:r w:rsidR="006F2EA6">
        <w:rPr>
          <w:rFonts w:ascii="Arial" w:hAnsi="Arial" w:cs="Arial"/>
          <w:sz w:val="24"/>
          <w:szCs w:val="24"/>
        </w:rPr>
        <w:t>preciso evaluar</w:t>
      </w:r>
      <w:r w:rsidR="0016020A">
        <w:rPr>
          <w:rFonts w:ascii="Arial" w:hAnsi="Arial" w:cs="Arial"/>
          <w:sz w:val="24"/>
          <w:szCs w:val="24"/>
        </w:rPr>
        <w:t xml:space="preserve"> las </w:t>
      </w:r>
      <w:r w:rsidR="006F2EA6">
        <w:rPr>
          <w:rFonts w:ascii="Arial" w:hAnsi="Arial" w:cs="Arial"/>
          <w:sz w:val="24"/>
          <w:szCs w:val="24"/>
        </w:rPr>
        <w:t>habilidades</w:t>
      </w:r>
      <w:r w:rsidR="0016020A">
        <w:rPr>
          <w:rFonts w:ascii="Arial" w:hAnsi="Arial" w:cs="Arial"/>
          <w:sz w:val="24"/>
          <w:szCs w:val="24"/>
        </w:rPr>
        <w:t xml:space="preserve"> de </w:t>
      </w:r>
      <w:r w:rsidR="006F2EA6">
        <w:rPr>
          <w:rFonts w:ascii="Arial" w:hAnsi="Arial" w:cs="Arial"/>
          <w:sz w:val="24"/>
          <w:szCs w:val="24"/>
        </w:rPr>
        <w:t>liderazgo</w:t>
      </w:r>
      <w:r w:rsidR="00AD2093" w:rsidRPr="00AD2093">
        <w:t xml:space="preserve"> </w:t>
      </w:r>
      <w:r w:rsidR="00AD2093">
        <w:t xml:space="preserve">y </w:t>
      </w:r>
      <w:r w:rsidR="00AD2093">
        <w:rPr>
          <w:rFonts w:ascii="Arial" w:hAnsi="Arial" w:cs="Arial"/>
          <w:sz w:val="24"/>
          <w:szCs w:val="24"/>
        </w:rPr>
        <w:t xml:space="preserve">su relación directa con la </w:t>
      </w:r>
      <w:r w:rsidR="002956A3">
        <w:rPr>
          <w:rFonts w:ascii="Arial" w:hAnsi="Arial" w:cs="Arial"/>
          <w:sz w:val="24"/>
          <w:szCs w:val="24"/>
        </w:rPr>
        <w:t>p</w:t>
      </w:r>
      <w:r w:rsidR="00EE6C4F">
        <w:rPr>
          <w:rFonts w:ascii="Arial" w:hAnsi="Arial" w:cs="Arial"/>
          <w:sz w:val="24"/>
          <w:szCs w:val="24"/>
        </w:rPr>
        <w:t xml:space="preserve">ropensión </w:t>
      </w:r>
      <w:r w:rsidR="002956A3">
        <w:rPr>
          <w:rFonts w:ascii="Arial" w:hAnsi="Arial" w:cs="Arial"/>
          <w:sz w:val="24"/>
          <w:szCs w:val="24"/>
        </w:rPr>
        <w:t xml:space="preserve">a la asociación </w:t>
      </w:r>
      <w:r w:rsidR="002B66A9">
        <w:rPr>
          <w:rFonts w:ascii="Arial" w:hAnsi="Arial" w:cs="Arial"/>
          <w:sz w:val="24"/>
          <w:szCs w:val="24"/>
        </w:rPr>
        <w:t>empresarial.</w:t>
      </w:r>
    </w:p>
    <w:p w14:paraId="7E1AA43C" w14:textId="5F1B9C56" w:rsidR="00695999" w:rsidRDefault="00695999" w:rsidP="001A31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4989E6" w14:textId="77777777" w:rsidR="00695999" w:rsidRDefault="00695999" w:rsidP="001A312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5C5BE2A" w14:textId="77777777" w:rsidR="00483915" w:rsidRDefault="00483915"/>
    <w:sectPr w:rsidR="004839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FBD5"/>
      </v:shape>
    </w:pict>
  </w:numPicBullet>
  <w:abstractNum w:abstractNumId="0" w15:restartNumberingAfterBreak="0">
    <w:nsid w:val="0EAF0335"/>
    <w:multiLevelType w:val="hybridMultilevel"/>
    <w:tmpl w:val="7A34927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A1B69"/>
    <w:multiLevelType w:val="hybridMultilevel"/>
    <w:tmpl w:val="3118C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20AEB"/>
    <w:multiLevelType w:val="hybridMultilevel"/>
    <w:tmpl w:val="C48483B4"/>
    <w:lvl w:ilvl="0" w:tplc="52364F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7D"/>
    <w:rsid w:val="00001CAF"/>
    <w:rsid w:val="0000468E"/>
    <w:rsid w:val="00012045"/>
    <w:rsid w:val="0002654F"/>
    <w:rsid w:val="000327B7"/>
    <w:rsid w:val="000A1BBB"/>
    <w:rsid w:val="000F5DFB"/>
    <w:rsid w:val="00115D88"/>
    <w:rsid w:val="0016020A"/>
    <w:rsid w:val="00167252"/>
    <w:rsid w:val="001871B9"/>
    <w:rsid w:val="001A3128"/>
    <w:rsid w:val="001E49A3"/>
    <w:rsid w:val="00234099"/>
    <w:rsid w:val="00235D51"/>
    <w:rsid w:val="00274FA9"/>
    <w:rsid w:val="00276668"/>
    <w:rsid w:val="00293C0F"/>
    <w:rsid w:val="002956A3"/>
    <w:rsid w:val="002B11AB"/>
    <w:rsid w:val="002B66A9"/>
    <w:rsid w:val="002C4674"/>
    <w:rsid w:val="002D7099"/>
    <w:rsid w:val="00332441"/>
    <w:rsid w:val="00342564"/>
    <w:rsid w:val="0036269D"/>
    <w:rsid w:val="00367623"/>
    <w:rsid w:val="0037332C"/>
    <w:rsid w:val="003D380E"/>
    <w:rsid w:val="003E74B5"/>
    <w:rsid w:val="003F3355"/>
    <w:rsid w:val="004009B1"/>
    <w:rsid w:val="004053C5"/>
    <w:rsid w:val="00417C67"/>
    <w:rsid w:val="00437D81"/>
    <w:rsid w:val="004505C3"/>
    <w:rsid w:val="00460805"/>
    <w:rsid w:val="00483915"/>
    <w:rsid w:val="00505FC6"/>
    <w:rsid w:val="005D1964"/>
    <w:rsid w:val="00602B48"/>
    <w:rsid w:val="00627242"/>
    <w:rsid w:val="00634A72"/>
    <w:rsid w:val="006653A4"/>
    <w:rsid w:val="00682B88"/>
    <w:rsid w:val="00695999"/>
    <w:rsid w:val="006E36F3"/>
    <w:rsid w:val="006E48DA"/>
    <w:rsid w:val="006F2EA6"/>
    <w:rsid w:val="0074631E"/>
    <w:rsid w:val="007A1C3F"/>
    <w:rsid w:val="007A244A"/>
    <w:rsid w:val="007A72AA"/>
    <w:rsid w:val="007C3836"/>
    <w:rsid w:val="007D6223"/>
    <w:rsid w:val="007E0B7F"/>
    <w:rsid w:val="007F313D"/>
    <w:rsid w:val="007F39C9"/>
    <w:rsid w:val="00824D2A"/>
    <w:rsid w:val="008A23A4"/>
    <w:rsid w:val="008B35E4"/>
    <w:rsid w:val="008C70C5"/>
    <w:rsid w:val="00905362"/>
    <w:rsid w:val="009B532D"/>
    <w:rsid w:val="009B7E5A"/>
    <w:rsid w:val="009C424A"/>
    <w:rsid w:val="009C52B8"/>
    <w:rsid w:val="009D280E"/>
    <w:rsid w:val="009D3A0A"/>
    <w:rsid w:val="009E701A"/>
    <w:rsid w:val="00A20000"/>
    <w:rsid w:val="00A50D02"/>
    <w:rsid w:val="00A776D3"/>
    <w:rsid w:val="00A924AC"/>
    <w:rsid w:val="00AC50D3"/>
    <w:rsid w:val="00AD2093"/>
    <w:rsid w:val="00AD2A16"/>
    <w:rsid w:val="00AE090C"/>
    <w:rsid w:val="00AF34EA"/>
    <w:rsid w:val="00B169BA"/>
    <w:rsid w:val="00B4301D"/>
    <w:rsid w:val="00B72047"/>
    <w:rsid w:val="00BA54A0"/>
    <w:rsid w:val="00BA59B5"/>
    <w:rsid w:val="00BC2D5A"/>
    <w:rsid w:val="00BD116A"/>
    <w:rsid w:val="00BF7408"/>
    <w:rsid w:val="00C1377E"/>
    <w:rsid w:val="00C4342D"/>
    <w:rsid w:val="00C62632"/>
    <w:rsid w:val="00C9117D"/>
    <w:rsid w:val="00D160E3"/>
    <w:rsid w:val="00D33843"/>
    <w:rsid w:val="00D831D1"/>
    <w:rsid w:val="00D860F7"/>
    <w:rsid w:val="00DB6C52"/>
    <w:rsid w:val="00DD2607"/>
    <w:rsid w:val="00DD2898"/>
    <w:rsid w:val="00DD2FEF"/>
    <w:rsid w:val="00DE0892"/>
    <w:rsid w:val="00DE505B"/>
    <w:rsid w:val="00DF44EC"/>
    <w:rsid w:val="00E11F0B"/>
    <w:rsid w:val="00E13220"/>
    <w:rsid w:val="00E379C5"/>
    <w:rsid w:val="00E42BE9"/>
    <w:rsid w:val="00EE6C4F"/>
    <w:rsid w:val="00EF1084"/>
    <w:rsid w:val="00F06D89"/>
    <w:rsid w:val="00F2044D"/>
    <w:rsid w:val="00F30B67"/>
    <w:rsid w:val="00FB4896"/>
    <w:rsid w:val="00FB7C19"/>
    <w:rsid w:val="00FC31EB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58E8"/>
  <w15:chartTrackingRefBased/>
  <w15:docId w15:val="{924F4057-4E63-45DD-8C4E-5E05C369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tonanzin araiza lopez</dc:creator>
  <cp:keywords/>
  <dc:description/>
  <cp:lastModifiedBy>celia tonanzin araiza lopez</cp:lastModifiedBy>
  <cp:revision>7</cp:revision>
  <dcterms:created xsi:type="dcterms:W3CDTF">2017-08-29T03:43:00Z</dcterms:created>
  <dcterms:modified xsi:type="dcterms:W3CDTF">2017-08-29T05:20:00Z</dcterms:modified>
</cp:coreProperties>
</file>