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B8" w:rsidRPr="00F72E4B" w:rsidRDefault="009020A0" w:rsidP="0097320D">
      <w:pPr>
        <w:jc w:val="center"/>
        <w:rPr>
          <w:rFonts w:ascii="Arial" w:hAnsi="Arial" w:cs="Arial"/>
          <w:b/>
        </w:rPr>
      </w:pPr>
      <w:r w:rsidRPr="00F72E4B">
        <w:rPr>
          <w:rFonts w:ascii="Arial" w:hAnsi="Arial" w:cs="Arial"/>
          <w:b/>
        </w:rPr>
        <w:t xml:space="preserve">Listado Preliminar de </w:t>
      </w:r>
      <w:r w:rsidR="00E83744">
        <w:rPr>
          <w:rFonts w:ascii="Arial" w:hAnsi="Arial" w:cs="Arial"/>
          <w:b/>
        </w:rPr>
        <w:t>Anfibios y Reptiles</w:t>
      </w:r>
      <w:r w:rsidRPr="00F72E4B">
        <w:rPr>
          <w:rFonts w:ascii="Arial" w:hAnsi="Arial" w:cs="Arial"/>
          <w:b/>
        </w:rPr>
        <w:t xml:space="preserve"> de Bosques Templados en el Municipio de la Yesca, Nayarit, México</w:t>
      </w:r>
    </w:p>
    <w:p w:rsidR="00CC7BC8" w:rsidRPr="00F72E4B" w:rsidRDefault="00CC7BC8" w:rsidP="0097320D">
      <w:pPr>
        <w:pStyle w:val="Textoindependiente"/>
        <w:ind w:left="0"/>
        <w:jc w:val="center"/>
        <w:rPr>
          <w:b/>
          <w:spacing w:val="1"/>
        </w:rPr>
      </w:pPr>
    </w:p>
    <w:p w:rsidR="00BD63B8" w:rsidRPr="00F72E4B" w:rsidRDefault="00CC7BC8" w:rsidP="00EC2859">
      <w:pPr>
        <w:pStyle w:val="Textoindependiente"/>
        <w:ind w:left="0"/>
        <w:jc w:val="both"/>
        <w:rPr>
          <w:b/>
          <w:vertAlign w:val="superscript"/>
        </w:rPr>
      </w:pPr>
      <w:bookmarkStart w:id="0" w:name="_GoBack"/>
      <w:bookmarkEnd w:id="0"/>
      <w:r w:rsidRPr="00F72E4B">
        <w:rPr>
          <w:b/>
          <w:spacing w:val="1"/>
        </w:rPr>
        <w:t>Ca</w:t>
      </w:r>
      <w:r w:rsidRPr="00F72E4B">
        <w:rPr>
          <w:b/>
        </w:rPr>
        <w:t>r</w:t>
      </w:r>
      <w:r w:rsidRPr="00F72E4B">
        <w:rPr>
          <w:b/>
          <w:spacing w:val="1"/>
        </w:rPr>
        <w:t>a</w:t>
      </w:r>
      <w:r w:rsidRPr="00F72E4B">
        <w:rPr>
          <w:b/>
          <w:spacing w:val="4"/>
        </w:rPr>
        <w:t>v</w:t>
      </w:r>
      <w:r w:rsidRPr="00F72E4B">
        <w:rPr>
          <w:b/>
          <w:spacing w:val="1"/>
        </w:rPr>
        <w:t>an</w:t>
      </w:r>
      <w:r w:rsidRPr="00F72E4B">
        <w:rPr>
          <w:b/>
          <w:spacing w:val="-2"/>
        </w:rPr>
        <w:t>t</w:t>
      </w:r>
      <w:r w:rsidRPr="00F72E4B">
        <w:rPr>
          <w:b/>
          <w:spacing w:val="1"/>
        </w:rPr>
        <w:t>e</w:t>
      </w:r>
      <w:r w:rsidRPr="00F72E4B">
        <w:rPr>
          <w:b/>
        </w:rPr>
        <w:t>s</w:t>
      </w:r>
      <w:r w:rsidRPr="00F72E4B">
        <w:rPr>
          <w:b/>
          <w:spacing w:val="-2"/>
        </w:rPr>
        <w:t xml:space="preserve"> </w:t>
      </w:r>
      <w:r w:rsidRPr="00F72E4B">
        <w:rPr>
          <w:b/>
        </w:rPr>
        <w:t>Es</w:t>
      </w:r>
      <w:r w:rsidRPr="00F72E4B">
        <w:rPr>
          <w:b/>
          <w:spacing w:val="-2"/>
        </w:rPr>
        <w:t>t</w:t>
      </w:r>
      <w:r w:rsidRPr="00F72E4B">
        <w:rPr>
          <w:b/>
        </w:rPr>
        <w:t>r</w:t>
      </w:r>
      <w:r w:rsidRPr="00F72E4B">
        <w:rPr>
          <w:b/>
          <w:spacing w:val="1"/>
        </w:rPr>
        <w:t>ad</w:t>
      </w:r>
      <w:r w:rsidRPr="00F72E4B">
        <w:rPr>
          <w:b/>
        </w:rPr>
        <w:t>a</w:t>
      </w:r>
      <w:r w:rsidRPr="00F72E4B">
        <w:rPr>
          <w:b/>
          <w:spacing w:val="2"/>
        </w:rPr>
        <w:t xml:space="preserve"> </w:t>
      </w:r>
      <w:r w:rsidRPr="00F72E4B">
        <w:rPr>
          <w:b/>
        </w:rPr>
        <w:t>J</w:t>
      </w:r>
      <w:r w:rsidR="009020A0" w:rsidRPr="00F72E4B">
        <w:rPr>
          <w:b/>
        </w:rPr>
        <w:t xml:space="preserve">. </w:t>
      </w:r>
      <w:r w:rsidRPr="00F72E4B">
        <w:rPr>
          <w:b/>
        </w:rPr>
        <w:t>E</w:t>
      </w:r>
      <w:r w:rsidR="009020A0" w:rsidRPr="00F72E4B">
        <w:rPr>
          <w:b/>
          <w:vertAlign w:val="superscript"/>
        </w:rPr>
        <w:t>1</w:t>
      </w:r>
      <w:r w:rsidR="009020A0" w:rsidRPr="00F72E4B">
        <w:rPr>
          <w:b/>
        </w:rPr>
        <w:t>;</w:t>
      </w:r>
      <w:r w:rsidR="00912419" w:rsidRPr="00F72E4B">
        <w:rPr>
          <w:b/>
        </w:rPr>
        <w:t xml:space="preserve"> </w:t>
      </w:r>
      <w:r w:rsidR="00DD4E6A" w:rsidRPr="00F72E4B">
        <w:rPr>
          <w:b/>
        </w:rPr>
        <w:t>Luja Molin</w:t>
      </w:r>
      <w:r w:rsidR="009020A0" w:rsidRPr="00F72E4B">
        <w:rPr>
          <w:b/>
          <w:spacing w:val="1"/>
        </w:rPr>
        <w:t xml:space="preserve">a V. </w:t>
      </w:r>
      <w:r w:rsidR="00BD63B8" w:rsidRPr="00F72E4B">
        <w:rPr>
          <w:b/>
        </w:rPr>
        <w:t>H</w:t>
      </w:r>
      <w:r w:rsidR="009020A0" w:rsidRPr="00F72E4B">
        <w:rPr>
          <w:b/>
          <w:vertAlign w:val="superscript"/>
        </w:rPr>
        <w:t>2</w:t>
      </w:r>
      <w:r w:rsidR="009020A0" w:rsidRPr="00F72E4B">
        <w:rPr>
          <w:b/>
        </w:rPr>
        <w:t>;</w:t>
      </w:r>
      <w:r w:rsidR="00A11F35" w:rsidRPr="00A11F35">
        <w:rPr>
          <w:b/>
        </w:rPr>
        <w:t xml:space="preserve"> </w:t>
      </w:r>
      <w:r w:rsidR="00A11F35" w:rsidRPr="00F72E4B">
        <w:rPr>
          <w:b/>
        </w:rPr>
        <w:t>Ramírez Silva J. P</w:t>
      </w:r>
      <w:r w:rsidR="00A11F35" w:rsidRPr="00F72E4B">
        <w:rPr>
          <w:b/>
          <w:vertAlign w:val="superscript"/>
        </w:rPr>
        <w:t>1</w:t>
      </w:r>
      <w:r w:rsidR="00A11F35" w:rsidRPr="00F72E4B">
        <w:rPr>
          <w:b/>
        </w:rPr>
        <w:t>;</w:t>
      </w:r>
      <w:r w:rsidR="00912419" w:rsidRPr="00F72E4B">
        <w:rPr>
          <w:b/>
        </w:rPr>
        <w:t xml:space="preserve"> Woolrich Piña G</w:t>
      </w:r>
      <w:r w:rsidR="009020A0" w:rsidRPr="00F72E4B">
        <w:rPr>
          <w:b/>
        </w:rPr>
        <w:t xml:space="preserve">. </w:t>
      </w:r>
      <w:r w:rsidR="00912419" w:rsidRPr="00F72E4B">
        <w:rPr>
          <w:b/>
        </w:rPr>
        <w:t>A</w:t>
      </w:r>
      <w:r w:rsidR="009020A0" w:rsidRPr="00F72E4B">
        <w:rPr>
          <w:b/>
        </w:rPr>
        <w:t>.</w:t>
      </w:r>
      <w:r w:rsidR="009020A0" w:rsidRPr="00F72E4B">
        <w:rPr>
          <w:b/>
          <w:vertAlign w:val="superscript"/>
        </w:rPr>
        <w:t>3</w:t>
      </w:r>
    </w:p>
    <w:p w:rsidR="00CE688B" w:rsidRPr="00F72E4B" w:rsidRDefault="00CE688B" w:rsidP="00EC2859">
      <w:pPr>
        <w:pStyle w:val="Textoindependiente"/>
        <w:ind w:left="0"/>
        <w:jc w:val="both"/>
        <w:rPr>
          <w:b/>
          <w:spacing w:val="-2"/>
        </w:rPr>
      </w:pPr>
    </w:p>
    <w:p w:rsidR="009020A0" w:rsidRPr="00F72E4B" w:rsidRDefault="00F72E4B" w:rsidP="00EC2859">
      <w:pPr>
        <w:pStyle w:val="Textoindependiente"/>
        <w:ind w:left="0"/>
        <w:jc w:val="both"/>
        <w:rPr>
          <w:b/>
          <w:spacing w:val="1"/>
        </w:rPr>
      </w:pPr>
      <w:r w:rsidRPr="00F72E4B">
        <w:rPr>
          <w:b/>
          <w:spacing w:val="-2"/>
          <w:vertAlign w:val="superscript"/>
        </w:rPr>
        <w:t>1</w:t>
      </w:r>
      <w:r w:rsidRPr="00F72E4B">
        <w:rPr>
          <w:b/>
          <w:spacing w:val="1"/>
        </w:rPr>
        <w:t xml:space="preserve">Museo de Zoología, Unidad </w:t>
      </w:r>
      <w:r w:rsidRPr="00F72E4B">
        <w:rPr>
          <w:b/>
        </w:rPr>
        <w:t>Ac</w:t>
      </w:r>
      <w:r w:rsidRPr="00F72E4B">
        <w:rPr>
          <w:b/>
          <w:spacing w:val="1"/>
        </w:rPr>
        <w:t xml:space="preserve">adémica de </w:t>
      </w:r>
      <w:r w:rsidRPr="00F72E4B">
        <w:rPr>
          <w:b/>
        </w:rPr>
        <w:t>A</w:t>
      </w:r>
      <w:r w:rsidRPr="00F72E4B">
        <w:rPr>
          <w:b/>
          <w:spacing w:val="1"/>
        </w:rPr>
        <w:t xml:space="preserve">gricultura, </w:t>
      </w:r>
      <w:r w:rsidR="00CE688B" w:rsidRPr="00F72E4B">
        <w:rPr>
          <w:b/>
          <w:spacing w:val="-2"/>
        </w:rPr>
        <w:t>Universid</w:t>
      </w:r>
      <w:r w:rsidR="00CE688B" w:rsidRPr="00F72E4B">
        <w:rPr>
          <w:b/>
          <w:spacing w:val="1"/>
        </w:rPr>
        <w:t xml:space="preserve">ad </w:t>
      </w:r>
      <w:r w:rsidR="00CE688B" w:rsidRPr="00F72E4B">
        <w:rPr>
          <w:b/>
        </w:rPr>
        <w:t>Autónom</w:t>
      </w:r>
      <w:r w:rsidRPr="00F72E4B">
        <w:rPr>
          <w:b/>
          <w:spacing w:val="1"/>
        </w:rPr>
        <w:t>a de Nayarit</w:t>
      </w:r>
      <w:r w:rsidR="005F4842" w:rsidRPr="00F72E4B">
        <w:rPr>
          <w:b/>
          <w:spacing w:val="1"/>
        </w:rPr>
        <w:t>.</w:t>
      </w:r>
      <w:r w:rsidR="00DD4E6A" w:rsidRPr="00F72E4B">
        <w:rPr>
          <w:b/>
          <w:spacing w:val="1"/>
        </w:rPr>
        <w:t xml:space="preserve"> </w:t>
      </w:r>
      <w:r w:rsidR="00CE688B" w:rsidRPr="00F72E4B">
        <w:rPr>
          <w:b/>
          <w:spacing w:val="1"/>
        </w:rPr>
        <w:t>Xalisco, Naya</w:t>
      </w:r>
      <w:r w:rsidR="009020A0" w:rsidRPr="00F72E4B">
        <w:rPr>
          <w:b/>
          <w:spacing w:val="1"/>
        </w:rPr>
        <w:t>rit, México.</w:t>
      </w:r>
      <w:r w:rsidRPr="00F72E4B">
        <w:rPr>
          <w:b/>
          <w:spacing w:val="1"/>
        </w:rPr>
        <w:t xml:space="preserve"> </w:t>
      </w:r>
      <w:r>
        <w:rPr>
          <w:b/>
          <w:spacing w:val="1"/>
        </w:rPr>
        <w:t xml:space="preserve">C.P. </w:t>
      </w:r>
      <w:r w:rsidRPr="00F72E4B">
        <w:rPr>
          <w:b/>
          <w:spacing w:val="1"/>
        </w:rPr>
        <w:t>63780</w:t>
      </w:r>
      <w:r w:rsidR="00760D7E">
        <w:rPr>
          <w:b/>
          <w:spacing w:val="1"/>
        </w:rPr>
        <w:t xml:space="preserve"> </w:t>
      </w:r>
      <w:r w:rsidRPr="00F72E4B">
        <w:rPr>
          <w:b/>
          <w:spacing w:val="1"/>
        </w:rPr>
        <w:t>Tel. (311) 211-11-63. E-mail: pablor@uan.edu.mx</w:t>
      </w:r>
    </w:p>
    <w:p w:rsidR="009020A0" w:rsidRPr="00F72E4B" w:rsidRDefault="00F72E4B" w:rsidP="00EC2859">
      <w:pPr>
        <w:pStyle w:val="Textoindependiente"/>
        <w:ind w:left="0"/>
        <w:jc w:val="both"/>
        <w:rPr>
          <w:b/>
          <w:spacing w:val="1"/>
        </w:rPr>
      </w:pPr>
      <w:r w:rsidRPr="00F72E4B">
        <w:rPr>
          <w:b/>
          <w:spacing w:val="-2"/>
          <w:vertAlign w:val="superscript"/>
        </w:rPr>
        <w:t>2</w:t>
      </w:r>
      <w:r w:rsidRPr="00F72E4B">
        <w:rPr>
          <w:b/>
          <w:spacing w:val="1"/>
        </w:rPr>
        <w:t>Unidad Académica de Turismo,</w:t>
      </w:r>
      <w:r w:rsidRPr="00F72E4B">
        <w:rPr>
          <w:b/>
          <w:spacing w:val="-2"/>
          <w:vertAlign w:val="superscript"/>
        </w:rPr>
        <w:t xml:space="preserve"> </w:t>
      </w:r>
      <w:r w:rsidR="009020A0" w:rsidRPr="00F72E4B">
        <w:rPr>
          <w:b/>
          <w:spacing w:val="-2"/>
        </w:rPr>
        <w:t>Universid</w:t>
      </w:r>
      <w:r w:rsidR="009020A0" w:rsidRPr="00F72E4B">
        <w:rPr>
          <w:b/>
          <w:spacing w:val="1"/>
        </w:rPr>
        <w:t xml:space="preserve">ad </w:t>
      </w:r>
      <w:r w:rsidR="009020A0" w:rsidRPr="00F72E4B">
        <w:rPr>
          <w:b/>
        </w:rPr>
        <w:t>Autónom</w:t>
      </w:r>
      <w:r w:rsidRPr="00F72E4B">
        <w:rPr>
          <w:b/>
          <w:spacing w:val="1"/>
        </w:rPr>
        <w:t>a de Nayarit</w:t>
      </w:r>
      <w:r w:rsidR="009020A0" w:rsidRPr="00F72E4B">
        <w:rPr>
          <w:b/>
          <w:spacing w:val="1"/>
        </w:rPr>
        <w:t>.</w:t>
      </w:r>
      <w:r w:rsidR="00760D7E">
        <w:rPr>
          <w:b/>
          <w:spacing w:val="1"/>
        </w:rPr>
        <w:t xml:space="preserve"> C.P.</w:t>
      </w:r>
      <w:r w:rsidR="00B47429">
        <w:rPr>
          <w:b/>
          <w:spacing w:val="1"/>
        </w:rPr>
        <w:t xml:space="preserve"> </w:t>
      </w:r>
      <w:r w:rsidRPr="00F72E4B">
        <w:rPr>
          <w:b/>
          <w:spacing w:val="1"/>
        </w:rPr>
        <w:t>63000,</w:t>
      </w:r>
      <w:r w:rsidR="009020A0" w:rsidRPr="00F72E4B">
        <w:rPr>
          <w:b/>
          <w:spacing w:val="1"/>
        </w:rPr>
        <w:t xml:space="preserve"> Tepic, Nayarit, Mé</w:t>
      </w:r>
      <w:r w:rsidR="005F4842" w:rsidRPr="00F72E4B">
        <w:rPr>
          <w:b/>
          <w:spacing w:val="1"/>
        </w:rPr>
        <w:t>xico.</w:t>
      </w:r>
    </w:p>
    <w:p w:rsidR="005F4842" w:rsidRPr="00F72E4B" w:rsidRDefault="005F4842" w:rsidP="00EC2859">
      <w:pPr>
        <w:pStyle w:val="Textoindependiente"/>
        <w:ind w:left="0"/>
        <w:jc w:val="both"/>
        <w:rPr>
          <w:b/>
          <w:spacing w:val="1"/>
        </w:rPr>
      </w:pPr>
      <w:r w:rsidRPr="00F72E4B">
        <w:rPr>
          <w:b/>
          <w:spacing w:val="-2"/>
          <w:vertAlign w:val="superscript"/>
        </w:rPr>
        <w:t>3</w:t>
      </w:r>
      <w:r w:rsidR="00F72E4B" w:rsidRPr="00F72E4B">
        <w:rPr>
          <w:b/>
          <w:i/>
          <w:iCs/>
          <w:spacing w:val="1"/>
        </w:rPr>
        <w:t>Laboratorio de Zoología, División de Biología, Subdirección de Investigación y Posgrado</w:t>
      </w:r>
      <w:r w:rsidR="00B47429">
        <w:rPr>
          <w:b/>
          <w:i/>
          <w:iCs/>
          <w:spacing w:val="1"/>
        </w:rPr>
        <w:t>.</w:t>
      </w:r>
      <w:r w:rsidR="00F72E4B" w:rsidRPr="00F72E4B">
        <w:rPr>
          <w:b/>
          <w:spacing w:val="1"/>
        </w:rPr>
        <w:t xml:space="preserve"> I</w:t>
      </w:r>
      <w:r w:rsidRPr="00F72E4B">
        <w:rPr>
          <w:b/>
          <w:spacing w:val="1"/>
        </w:rPr>
        <w:t>nstituto</w:t>
      </w:r>
      <w:r w:rsidR="00760D7E">
        <w:rPr>
          <w:b/>
          <w:spacing w:val="1"/>
        </w:rPr>
        <w:t xml:space="preserve"> </w:t>
      </w:r>
      <w:r w:rsidRPr="00F72E4B">
        <w:rPr>
          <w:b/>
          <w:spacing w:val="1"/>
        </w:rPr>
        <w:t>Tecno</w:t>
      </w:r>
      <w:r w:rsidR="00F72E4B" w:rsidRPr="00F72E4B">
        <w:rPr>
          <w:b/>
          <w:spacing w:val="1"/>
        </w:rPr>
        <w:t xml:space="preserve">lógico Superior de </w:t>
      </w:r>
      <w:proofErr w:type="spellStart"/>
      <w:r w:rsidR="00F72E4B" w:rsidRPr="00F72E4B">
        <w:rPr>
          <w:b/>
          <w:spacing w:val="1"/>
        </w:rPr>
        <w:t>Zacapoaxtla</w:t>
      </w:r>
      <w:proofErr w:type="spellEnd"/>
      <w:r w:rsidR="00F72E4B" w:rsidRPr="00F72E4B">
        <w:rPr>
          <w:b/>
          <w:spacing w:val="1"/>
        </w:rPr>
        <w:t xml:space="preserve">. </w:t>
      </w:r>
      <w:r w:rsidR="00760D7E">
        <w:rPr>
          <w:b/>
          <w:spacing w:val="1"/>
        </w:rPr>
        <w:t>C.P.</w:t>
      </w:r>
      <w:r w:rsidR="00B47429">
        <w:rPr>
          <w:b/>
          <w:spacing w:val="1"/>
        </w:rPr>
        <w:t xml:space="preserve"> </w:t>
      </w:r>
      <w:r w:rsidR="00F72E4B" w:rsidRPr="00F72E4B">
        <w:rPr>
          <w:b/>
          <w:spacing w:val="1"/>
        </w:rPr>
        <w:t xml:space="preserve">73680, </w:t>
      </w:r>
      <w:r w:rsidRPr="00F72E4B">
        <w:rPr>
          <w:b/>
          <w:spacing w:val="1"/>
        </w:rPr>
        <w:t>Puebla, México.</w:t>
      </w:r>
    </w:p>
    <w:p w:rsidR="005F4842" w:rsidRPr="00F72E4B" w:rsidRDefault="005F4842" w:rsidP="00F72E4B">
      <w:pPr>
        <w:pStyle w:val="Textoindependiente"/>
        <w:spacing w:line="276" w:lineRule="auto"/>
        <w:ind w:left="0"/>
        <w:jc w:val="center"/>
        <w:rPr>
          <w:b/>
          <w:spacing w:val="1"/>
        </w:rPr>
      </w:pPr>
    </w:p>
    <w:p w:rsidR="00F72E4B" w:rsidRDefault="00F72E4B" w:rsidP="00536A08">
      <w:pPr>
        <w:pStyle w:val="Textoindependiente"/>
        <w:ind w:left="0"/>
        <w:jc w:val="both"/>
        <w:rPr>
          <w:spacing w:val="1"/>
        </w:rPr>
      </w:pPr>
    </w:p>
    <w:p w:rsidR="00CE688B" w:rsidRPr="00041F0A" w:rsidRDefault="00CE686C" w:rsidP="00536A08">
      <w:pPr>
        <w:pStyle w:val="Textoindependiente"/>
        <w:ind w:left="0"/>
        <w:jc w:val="both"/>
        <w:rPr>
          <w:spacing w:val="1"/>
        </w:rPr>
      </w:pPr>
      <w:r w:rsidRPr="00041F0A">
        <w:rPr>
          <w:spacing w:val="-2"/>
        </w:rPr>
        <w:t>L</w:t>
      </w:r>
      <w:r w:rsidR="00041F0A" w:rsidRPr="00041F0A">
        <w:rPr>
          <w:spacing w:val="1"/>
        </w:rPr>
        <w:t>a investigación sobre</w:t>
      </w:r>
      <w:r w:rsidRPr="00041F0A">
        <w:rPr>
          <w:spacing w:val="1"/>
        </w:rPr>
        <w:t xml:space="preserve"> diversidad e</w:t>
      </w:r>
      <w:r w:rsidR="00041F0A" w:rsidRPr="00041F0A">
        <w:rPr>
          <w:spacing w:val="1"/>
        </w:rPr>
        <w:t>n el estado de Nayarit es muy reciente, auna</w:t>
      </w:r>
      <w:r w:rsidRPr="00041F0A">
        <w:rPr>
          <w:spacing w:val="1"/>
        </w:rPr>
        <w:t>do a esto,</w:t>
      </w:r>
      <w:r w:rsidR="00041F0A" w:rsidRPr="00041F0A">
        <w:rPr>
          <w:spacing w:val="1"/>
        </w:rPr>
        <w:t xml:space="preserve"> las</w:t>
      </w:r>
      <w:r w:rsidRPr="00041F0A">
        <w:rPr>
          <w:spacing w:val="1"/>
        </w:rPr>
        <w:t xml:space="preserve"> </w:t>
      </w:r>
      <w:r w:rsidR="00041F0A" w:rsidRPr="00041F0A">
        <w:rPr>
          <w:spacing w:val="1"/>
        </w:rPr>
        <w:t>zonas</w:t>
      </w:r>
      <w:r w:rsidRPr="00041F0A">
        <w:rPr>
          <w:spacing w:val="1"/>
        </w:rPr>
        <w:t xml:space="preserve"> </w:t>
      </w:r>
      <w:r w:rsidR="0097320D">
        <w:rPr>
          <w:spacing w:val="1"/>
        </w:rPr>
        <w:t>de difícil</w:t>
      </w:r>
      <w:r w:rsidRPr="00041F0A">
        <w:rPr>
          <w:spacing w:val="1"/>
        </w:rPr>
        <w:t xml:space="preserve"> acceso continúan </w:t>
      </w:r>
      <w:r w:rsidR="0097320D">
        <w:rPr>
          <w:spacing w:val="1"/>
        </w:rPr>
        <w:t>siendo desc</w:t>
      </w:r>
      <w:r w:rsidR="003912F9">
        <w:rPr>
          <w:spacing w:val="1"/>
        </w:rPr>
        <w:t>onocida</w:t>
      </w:r>
      <w:r w:rsidR="0097320D">
        <w:rPr>
          <w:spacing w:val="1"/>
        </w:rPr>
        <w:t>s para</w:t>
      </w:r>
      <w:r w:rsidR="00041F0A" w:rsidRPr="00041F0A">
        <w:rPr>
          <w:spacing w:val="1"/>
        </w:rPr>
        <w:t xml:space="preserve"> la ciencia,</w:t>
      </w:r>
      <w:r w:rsidRPr="00041F0A">
        <w:rPr>
          <w:spacing w:val="1"/>
        </w:rPr>
        <w:t xml:space="preserve"> </w:t>
      </w:r>
      <w:r w:rsidR="00041F0A" w:rsidRPr="00041F0A">
        <w:rPr>
          <w:spacing w:val="1"/>
          <w:lang w:val="es-MX"/>
        </w:rPr>
        <w:t>aú</w:t>
      </w:r>
      <w:r w:rsidRPr="00041F0A">
        <w:rPr>
          <w:spacing w:val="1"/>
          <w:lang w:val="es-MX"/>
        </w:rPr>
        <w:t>n</w:t>
      </w:r>
      <w:r w:rsidR="00041F0A" w:rsidRPr="00041F0A">
        <w:rPr>
          <w:spacing w:val="1"/>
        </w:rPr>
        <w:t xml:space="preserve"> así</w:t>
      </w:r>
      <w:r w:rsidRPr="00041F0A">
        <w:rPr>
          <w:spacing w:val="1"/>
        </w:rPr>
        <w:t>, varias actividades del hombre amenaza</w:t>
      </w:r>
      <w:r w:rsidR="00041F0A" w:rsidRPr="00041F0A">
        <w:rPr>
          <w:spacing w:val="1"/>
        </w:rPr>
        <w:t>n</w:t>
      </w:r>
      <w:r w:rsidRPr="00041F0A">
        <w:rPr>
          <w:spacing w:val="1"/>
        </w:rPr>
        <w:t xml:space="preserve"> la supervivencia y c</w:t>
      </w:r>
      <w:r w:rsidR="00041F0A" w:rsidRPr="00041F0A">
        <w:rPr>
          <w:spacing w:val="1"/>
        </w:rPr>
        <w:t>ontinuidad</w:t>
      </w:r>
      <w:r w:rsidR="00B47429">
        <w:rPr>
          <w:spacing w:val="1"/>
        </w:rPr>
        <w:t xml:space="preserve"> </w:t>
      </w:r>
      <w:r w:rsidR="00B47429" w:rsidRPr="003912F9">
        <w:rPr>
          <w:spacing w:val="1"/>
        </w:rPr>
        <w:t>de las especies</w:t>
      </w:r>
      <w:r w:rsidR="00041F0A" w:rsidRPr="003912F9">
        <w:rPr>
          <w:spacing w:val="1"/>
        </w:rPr>
        <w:t xml:space="preserve"> </w:t>
      </w:r>
      <w:r w:rsidR="00041F0A" w:rsidRPr="00041F0A">
        <w:rPr>
          <w:spacing w:val="1"/>
        </w:rPr>
        <w:t xml:space="preserve">de </w:t>
      </w:r>
      <w:r w:rsidR="0097320D">
        <w:rPr>
          <w:spacing w:val="1"/>
        </w:rPr>
        <w:t>manera</w:t>
      </w:r>
      <w:r w:rsidRPr="00041F0A">
        <w:rPr>
          <w:spacing w:val="1"/>
        </w:rPr>
        <w:t xml:space="preserve"> directa </w:t>
      </w:r>
      <w:r w:rsidR="00041F0A" w:rsidRPr="00041F0A">
        <w:rPr>
          <w:spacing w:val="1"/>
        </w:rPr>
        <w:t>e indirecta</w:t>
      </w:r>
      <w:r w:rsidR="0097320D">
        <w:rPr>
          <w:spacing w:val="1"/>
        </w:rPr>
        <w:t xml:space="preserve">. </w:t>
      </w:r>
      <w:r w:rsidR="00055134">
        <w:rPr>
          <w:spacing w:val="1"/>
        </w:rPr>
        <w:t xml:space="preserve"> </w:t>
      </w:r>
      <w:r w:rsidR="0097320D">
        <w:rPr>
          <w:spacing w:val="1"/>
        </w:rPr>
        <w:t>En el E</w:t>
      </w:r>
      <w:r w:rsidR="00041F0A" w:rsidRPr="00041F0A">
        <w:rPr>
          <w:spacing w:val="1"/>
        </w:rPr>
        <w:t xml:space="preserve">stado se </w:t>
      </w:r>
      <w:r w:rsidRPr="00041F0A">
        <w:rPr>
          <w:spacing w:val="1"/>
        </w:rPr>
        <w:t xml:space="preserve">distinguen cuatro provincias fisiográficas, </w:t>
      </w:r>
      <w:r w:rsidR="0097320D">
        <w:rPr>
          <w:spacing w:val="1"/>
        </w:rPr>
        <w:t>de las cuales</w:t>
      </w:r>
      <w:r w:rsidRPr="00041F0A">
        <w:rPr>
          <w:spacing w:val="1"/>
        </w:rPr>
        <w:t xml:space="preserve"> la Sierra Madre </w:t>
      </w:r>
      <w:r w:rsidRPr="003912F9">
        <w:rPr>
          <w:spacing w:val="1"/>
        </w:rPr>
        <w:t>Occidenta</w:t>
      </w:r>
      <w:r w:rsidR="00041F0A" w:rsidRPr="003912F9">
        <w:rPr>
          <w:spacing w:val="1"/>
        </w:rPr>
        <w:t>l</w:t>
      </w:r>
      <w:r w:rsidR="00041F0A" w:rsidRPr="00041F0A">
        <w:rPr>
          <w:spacing w:val="1"/>
        </w:rPr>
        <w:t xml:space="preserve"> es la </w:t>
      </w:r>
      <w:r w:rsidR="0097320D">
        <w:rPr>
          <w:spacing w:val="1"/>
        </w:rPr>
        <w:t>que ocupa</w:t>
      </w:r>
      <w:r w:rsidR="00041F0A" w:rsidRPr="00041F0A">
        <w:rPr>
          <w:spacing w:val="1"/>
        </w:rPr>
        <w:t xml:space="preserve"> mayor territorio</w:t>
      </w:r>
      <w:r w:rsidR="00F21426" w:rsidRPr="00041F0A">
        <w:rPr>
          <w:spacing w:val="1"/>
        </w:rPr>
        <w:t xml:space="preserve">, </w:t>
      </w:r>
      <w:r w:rsidR="00041F0A" w:rsidRPr="00041F0A">
        <w:rPr>
          <w:spacing w:val="1"/>
        </w:rPr>
        <w:t>además</w:t>
      </w:r>
      <w:r w:rsidR="00F21426" w:rsidRPr="00041F0A">
        <w:rPr>
          <w:spacing w:val="1"/>
        </w:rPr>
        <w:t xml:space="preserve"> de que su orografía </w:t>
      </w:r>
      <w:r w:rsidR="00D90EED" w:rsidRPr="00041F0A">
        <w:rPr>
          <w:spacing w:val="1"/>
        </w:rPr>
        <w:t xml:space="preserve">le </w:t>
      </w:r>
      <w:r w:rsidR="0097320D">
        <w:rPr>
          <w:spacing w:val="1"/>
        </w:rPr>
        <w:t xml:space="preserve">confiere un </w:t>
      </w:r>
      <w:r w:rsidR="00D90EED" w:rsidRPr="00041F0A">
        <w:rPr>
          <w:spacing w:val="1"/>
        </w:rPr>
        <w:t>elevado pote</w:t>
      </w:r>
      <w:r w:rsidR="0097320D">
        <w:rPr>
          <w:spacing w:val="1"/>
        </w:rPr>
        <w:t>ncial de diversidad y endemismo. S</w:t>
      </w:r>
      <w:r w:rsidR="00041F0A" w:rsidRPr="00041F0A">
        <w:rPr>
          <w:spacing w:val="1"/>
        </w:rPr>
        <w:t>in embargo, e</w:t>
      </w:r>
      <w:r w:rsidR="00F21426" w:rsidRPr="00041F0A">
        <w:rPr>
          <w:spacing w:val="1"/>
        </w:rPr>
        <w:t>s la meno</w:t>
      </w:r>
      <w:r w:rsidR="00041F0A" w:rsidRPr="00041F0A">
        <w:rPr>
          <w:spacing w:val="1"/>
        </w:rPr>
        <w:t>s</w:t>
      </w:r>
      <w:r w:rsidR="00F21426" w:rsidRPr="00041F0A">
        <w:rPr>
          <w:spacing w:val="1"/>
        </w:rPr>
        <w:t xml:space="preserve"> estudiada</w:t>
      </w:r>
      <w:r w:rsidR="00D90EED" w:rsidRPr="00041F0A">
        <w:rPr>
          <w:spacing w:val="1"/>
        </w:rPr>
        <w:t xml:space="preserve"> en el </w:t>
      </w:r>
      <w:r w:rsidR="0097320D">
        <w:rPr>
          <w:spacing w:val="1"/>
        </w:rPr>
        <w:t>E</w:t>
      </w:r>
      <w:r w:rsidR="00D90EED" w:rsidRPr="00041F0A">
        <w:rPr>
          <w:spacing w:val="1"/>
        </w:rPr>
        <w:t>sta</w:t>
      </w:r>
      <w:r w:rsidR="003116F6" w:rsidRPr="00041F0A">
        <w:rPr>
          <w:spacing w:val="1"/>
        </w:rPr>
        <w:t>do</w:t>
      </w:r>
      <w:r w:rsidR="0097320D">
        <w:rPr>
          <w:spacing w:val="1"/>
        </w:rPr>
        <w:t>, por lo que e</w:t>
      </w:r>
      <w:r w:rsidR="00CE688B" w:rsidRPr="00041F0A">
        <w:rPr>
          <w:spacing w:val="1"/>
        </w:rPr>
        <w:t xml:space="preserve">l objetivo de este trabajo es analizar la diversidad de anfibios y reptiles </w:t>
      </w:r>
      <w:r w:rsidR="0097320D">
        <w:rPr>
          <w:spacing w:val="1"/>
        </w:rPr>
        <w:t>en distintos</w:t>
      </w:r>
      <w:r w:rsidR="00CE688B" w:rsidRPr="00041F0A">
        <w:rPr>
          <w:spacing w:val="1"/>
        </w:rPr>
        <w:t xml:space="preserve"> tipos de vegetación</w:t>
      </w:r>
      <w:r w:rsidR="00B47429">
        <w:rPr>
          <w:spacing w:val="1"/>
        </w:rPr>
        <w:t xml:space="preserve"> del municipio de L</w:t>
      </w:r>
      <w:r w:rsidR="0097320D">
        <w:rPr>
          <w:spacing w:val="1"/>
        </w:rPr>
        <w:t>a Yesca</w:t>
      </w:r>
      <w:r w:rsidR="00CE688B" w:rsidRPr="00041F0A">
        <w:rPr>
          <w:spacing w:val="1"/>
        </w:rPr>
        <w:t>.</w:t>
      </w:r>
    </w:p>
    <w:p w:rsidR="004C106E" w:rsidRDefault="00041F0A" w:rsidP="00536A08">
      <w:pPr>
        <w:pStyle w:val="Textoindependiente"/>
        <w:ind w:left="0"/>
        <w:jc w:val="both"/>
        <w:rPr>
          <w:spacing w:val="1"/>
        </w:rPr>
      </w:pPr>
      <w:r w:rsidRPr="00041F0A">
        <w:rPr>
          <w:spacing w:val="1"/>
        </w:rPr>
        <w:t>Se realizaron</w:t>
      </w:r>
      <w:r w:rsidR="003116F6" w:rsidRPr="00041F0A">
        <w:rPr>
          <w:spacing w:val="1"/>
        </w:rPr>
        <w:t xml:space="preserve"> salidas mensuales</w:t>
      </w:r>
      <w:r w:rsidRPr="00041F0A">
        <w:rPr>
          <w:spacing w:val="1"/>
        </w:rPr>
        <w:t xml:space="preserve"> durante un año</w:t>
      </w:r>
      <w:r w:rsidR="003116F6" w:rsidRPr="00041F0A">
        <w:rPr>
          <w:spacing w:val="1"/>
        </w:rPr>
        <w:t xml:space="preserve"> </w:t>
      </w:r>
      <w:r w:rsidRPr="00041F0A">
        <w:rPr>
          <w:spacing w:val="1"/>
        </w:rPr>
        <w:t xml:space="preserve">aplicando </w:t>
      </w:r>
      <w:r w:rsidR="003116F6" w:rsidRPr="00041F0A">
        <w:rPr>
          <w:spacing w:val="1"/>
        </w:rPr>
        <w:t>técnicas de muestreo manual alea</w:t>
      </w:r>
      <w:r w:rsidR="00F47DB2" w:rsidRPr="00041F0A">
        <w:rPr>
          <w:spacing w:val="1"/>
        </w:rPr>
        <w:t>torio diurn</w:t>
      </w:r>
      <w:r w:rsidRPr="00041F0A">
        <w:rPr>
          <w:spacing w:val="1"/>
        </w:rPr>
        <w:t xml:space="preserve">o y nocturno, así como también </w:t>
      </w:r>
      <w:r w:rsidR="003116F6" w:rsidRPr="00041F0A">
        <w:rPr>
          <w:spacing w:val="1"/>
        </w:rPr>
        <w:t>trampas de caída</w:t>
      </w:r>
      <w:r w:rsidR="0039370C" w:rsidRPr="00041F0A">
        <w:rPr>
          <w:spacing w:val="1"/>
        </w:rPr>
        <w:t xml:space="preserve"> </w:t>
      </w:r>
      <w:r w:rsidR="004C106E">
        <w:rPr>
          <w:spacing w:val="1"/>
        </w:rPr>
        <w:t>con</w:t>
      </w:r>
      <w:r w:rsidR="008034CA" w:rsidRPr="00041F0A">
        <w:rPr>
          <w:spacing w:val="1"/>
        </w:rPr>
        <w:t xml:space="preserve"> muros de desvío. Los muestreos incluyen los distintos tipos de </w:t>
      </w:r>
      <w:r w:rsidRPr="00041F0A">
        <w:rPr>
          <w:spacing w:val="1"/>
        </w:rPr>
        <w:t>bosques templados</w:t>
      </w:r>
      <w:r w:rsidR="008034CA" w:rsidRPr="00041F0A">
        <w:rPr>
          <w:spacing w:val="1"/>
        </w:rPr>
        <w:t xml:space="preserve"> q</w:t>
      </w:r>
      <w:r w:rsidR="004C106E">
        <w:rPr>
          <w:spacing w:val="1"/>
        </w:rPr>
        <w:t xml:space="preserve">ue se presentan en el municipio, constituidos por </w:t>
      </w:r>
      <w:r w:rsidR="008034CA" w:rsidRPr="00041F0A">
        <w:rPr>
          <w:spacing w:val="1"/>
        </w:rPr>
        <w:t>bosque</w:t>
      </w:r>
      <w:r w:rsidR="004C106E">
        <w:rPr>
          <w:spacing w:val="1"/>
        </w:rPr>
        <w:t>s</w:t>
      </w:r>
      <w:r w:rsidR="008034CA" w:rsidRPr="00041F0A">
        <w:rPr>
          <w:spacing w:val="1"/>
        </w:rPr>
        <w:t xml:space="preserve"> de encino,</w:t>
      </w:r>
      <w:r w:rsidR="004C106E">
        <w:rPr>
          <w:spacing w:val="1"/>
        </w:rPr>
        <w:t xml:space="preserve"> pino, encino-pino y </w:t>
      </w:r>
      <w:r w:rsidR="00C04C6A">
        <w:rPr>
          <w:spacing w:val="1"/>
        </w:rPr>
        <w:t>pino-encino según la dominancia.</w:t>
      </w:r>
    </w:p>
    <w:p w:rsidR="004C106E" w:rsidRDefault="0097320D" w:rsidP="004C106E">
      <w:pPr>
        <w:pStyle w:val="Textoindependiente"/>
        <w:ind w:left="0"/>
        <w:jc w:val="both"/>
        <w:rPr>
          <w:spacing w:val="1"/>
        </w:rPr>
      </w:pPr>
      <w:r>
        <w:rPr>
          <w:spacing w:val="1"/>
        </w:rPr>
        <w:t>Hasta la fecha, s</w:t>
      </w:r>
      <w:r w:rsidR="004C106E">
        <w:rPr>
          <w:spacing w:val="1"/>
        </w:rPr>
        <w:t>e han registrado dentro d</w:t>
      </w:r>
      <w:r w:rsidR="00917273" w:rsidRPr="00041F0A">
        <w:rPr>
          <w:spacing w:val="1"/>
        </w:rPr>
        <w:t>el grup</w:t>
      </w:r>
      <w:r w:rsidR="004C106E">
        <w:rPr>
          <w:spacing w:val="1"/>
        </w:rPr>
        <w:t xml:space="preserve">o de </w:t>
      </w:r>
      <w:r>
        <w:rPr>
          <w:spacing w:val="1"/>
        </w:rPr>
        <w:t>anfibios siete</w:t>
      </w:r>
      <w:r w:rsidR="004C106E" w:rsidRPr="00041F0A">
        <w:rPr>
          <w:spacing w:val="1"/>
        </w:rPr>
        <w:t xml:space="preserve"> especies </w:t>
      </w:r>
      <w:r w:rsidR="004C106E">
        <w:rPr>
          <w:spacing w:val="1"/>
        </w:rPr>
        <w:t>pertenecientes</w:t>
      </w:r>
      <w:r w:rsidR="004C106E" w:rsidRPr="00041F0A">
        <w:rPr>
          <w:spacing w:val="1"/>
        </w:rPr>
        <w:t xml:space="preserve"> </w:t>
      </w:r>
      <w:r w:rsidR="004C106E">
        <w:rPr>
          <w:spacing w:val="1"/>
        </w:rPr>
        <w:t xml:space="preserve">a </w:t>
      </w:r>
      <w:r>
        <w:rPr>
          <w:spacing w:val="1"/>
        </w:rPr>
        <w:t>cinco géneros y cuatro</w:t>
      </w:r>
      <w:r w:rsidR="004C106E" w:rsidRPr="00041F0A">
        <w:rPr>
          <w:spacing w:val="1"/>
        </w:rPr>
        <w:t xml:space="preserve"> familias</w:t>
      </w:r>
      <w:r w:rsidR="004C106E">
        <w:rPr>
          <w:spacing w:val="1"/>
        </w:rPr>
        <w:t xml:space="preserve">, </w:t>
      </w:r>
      <w:r w:rsidR="004C106E" w:rsidRPr="00041F0A">
        <w:rPr>
          <w:spacing w:val="1"/>
        </w:rPr>
        <w:t>mientras que de</w:t>
      </w:r>
      <w:r w:rsidR="004C106E">
        <w:rPr>
          <w:spacing w:val="1"/>
        </w:rPr>
        <w:t xml:space="preserve"> reptiles son 18 especies</w:t>
      </w:r>
      <w:r w:rsidR="004C106E" w:rsidRPr="004C106E">
        <w:rPr>
          <w:spacing w:val="1"/>
        </w:rPr>
        <w:t xml:space="preserve"> </w:t>
      </w:r>
      <w:r w:rsidR="004C106E" w:rsidRPr="00041F0A">
        <w:rPr>
          <w:spacing w:val="1"/>
        </w:rPr>
        <w:t>de</w:t>
      </w:r>
      <w:r w:rsidR="004C106E">
        <w:rPr>
          <w:spacing w:val="1"/>
        </w:rPr>
        <w:t>ntro de</w:t>
      </w:r>
      <w:r>
        <w:rPr>
          <w:spacing w:val="1"/>
        </w:rPr>
        <w:t xml:space="preserve"> 11 géneros y nueve</w:t>
      </w:r>
      <w:r w:rsidR="00917273" w:rsidRPr="00041F0A">
        <w:rPr>
          <w:spacing w:val="1"/>
        </w:rPr>
        <w:t xml:space="preserve"> familias</w:t>
      </w:r>
      <w:r w:rsidR="004C106E">
        <w:rPr>
          <w:spacing w:val="1"/>
        </w:rPr>
        <w:t xml:space="preserve">. </w:t>
      </w:r>
      <w:r w:rsidR="00917273" w:rsidRPr="00041F0A">
        <w:rPr>
          <w:spacing w:val="1"/>
        </w:rPr>
        <w:t xml:space="preserve">Proporcionando para </w:t>
      </w:r>
      <w:r w:rsidR="00B47429">
        <w:rPr>
          <w:spacing w:val="1"/>
        </w:rPr>
        <w:t xml:space="preserve">la </w:t>
      </w:r>
      <w:r w:rsidR="00917273" w:rsidRPr="00041F0A">
        <w:rPr>
          <w:spacing w:val="1"/>
        </w:rPr>
        <w:t>herpetofauna en general un tot</w:t>
      </w:r>
      <w:r w:rsidR="00B47429">
        <w:rPr>
          <w:spacing w:val="1"/>
        </w:rPr>
        <w:t xml:space="preserve">al de 25 especies </w:t>
      </w:r>
      <w:r w:rsidR="00B47429" w:rsidRPr="003912F9">
        <w:rPr>
          <w:spacing w:val="1"/>
        </w:rPr>
        <w:t>agrupadas</w:t>
      </w:r>
      <w:r w:rsidR="004C106E" w:rsidRPr="003912F9">
        <w:rPr>
          <w:spacing w:val="1"/>
        </w:rPr>
        <w:t xml:space="preserve"> </w:t>
      </w:r>
      <w:r w:rsidR="00B47429">
        <w:rPr>
          <w:spacing w:val="1"/>
        </w:rPr>
        <w:t>en</w:t>
      </w:r>
      <w:r w:rsidR="004C106E">
        <w:rPr>
          <w:spacing w:val="1"/>
        </w:rPr>
        <w:t xml:space="preserve"> 16 géneros y 13 familias en</w:t>
      </w:r>
      <w:r w:rsidR="008034CA" w:rsidRPr="00041F0A">
        <w:rPr>
          <w:spacing w:val="1"/>
        </w:rPr>
        <w:t xml:space="preserve"> el municipio.</w:t>
      </w:r>
    </w:p>
    <w:p w:rsidR="0001663B" w:rsidRPr="00041F0A" w:rsidRDefault="0001663B" w:rsidP="004C106E">
      <w:pPr>
        <w:pStyle w:val="Textoindependiente"/>
        <w:ind w:left="0"/>
        <w:jc w:val="both"/>
        <w:rPr>
          <w:spacing w:val="1"/>
        </w:rPr>
      </w:pPr>
      <w:r>
        <w:rPr>
          <w:spacing w:val="1"/>
        </w:rPr>
        <w:t xml:space="preserve">Este trabajo contribuye al conocimiento de la diversidad </w:t>
      </w:r>
      <w:r w:rsidR="00292E61">
        <w:rPr>
          <w:spacing w:val="1"/>
        </w:rPr>
        <w:t>en anfibios y reptiles en Nayarit,</w:t>
      </w:r>
      <w:r w:rsidR="003912F9">
        <w:rPr>
          <w:spacing w:val="1"/>
        </w:rPr>
        <w:t xml:space="preserve"> </w:t>
      </w:r>
      <w:r w:rsidR="003912F9" w:rsidRPr="003912F9">
        <w:rPr>
          <w:spacing w:val="1"/>
        </w:rPr>
        <w:t>sin embargo</w:t>
      </w:r>
      <w:r w:rsidR="0097320D" w:rsidRPr="003912F9">
        <w:rPr>
          <w:spacing w:val="1"/>
        </w:rPr>
        <w:t xml:space="preserve"> </w:t>
      </w:r>
      <w:r w:rsidR="0097320D">
        <w:rPr>
          <w:spacing w:val="1"/>
        </w:rPr>
        <w:t xml:space="preserve">es necesario </w:t>
      </w:r>
      <w:r w:rsidR="00292E61">
        <w:rPr>
          <w:spacing w:val="1"/>
        </w:rPr>
        <w:t>realiza</w:t>
      </w:r>
      <w:r w:rsidR="0097320D">
        <w:rPr>
          <w:spacing w:val="1"/>
        </w:rPr>
        <w:t>r</w:t>
      </w:r>
      <w:r w:rsidR="00292E61">
        <w:rPr>
          <w:spacing w:val="1"/>
        </w:rPr>
        <w:t xml:space="preserve"> más investigaciones para incrementar el esfuerzo de muestreo en el municipio, así como también incluir áreas específicas que podrían funcionar como refugios aislados.</w:t>
      </w:r>
    </w:p>
    <w:sectPr w:rsidR="0001663B" w:rsidRPr="00041F0A" w:rsidSect="009020A0">
      <w:pgSz w:w="12240" w:h="15840"/>
      <w:pgMar w:top="1134" w:right="118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C8"/>
    <w:rsid w:val="0001663B"/>
    <w:rsid w:val="00041F0A"/>
    <w:rsid w:val="00055134"/>
    <w:rsid w:val="000B5FF5"/>
    <w:rsid w:val="00192166"/>
    <w:rsid w:val="00292E61"/>
    <w:rsid w:val="003116F6"/>
    <w:rsid w:val="003568DC"/>
    <w:rsid w:val="003912F9"/>
    <w:rsid w:val="0039370C"/>
    <w:rsid w:val="003B703D"/>
    <w:rsid w:val="003F13E7"/>
    <w:rsid w:val="004C106E"/>
    <w:rsid w:val="004D69CD"/>
    <w:rsid w:val="00516F2F"/>
    <w:rsid w:val="00536A08"/>
    <w:rsid w:val="005F4842"/>
    <w:rsid w:val="006A406C"/>
    <w:rsid w:val="00720091"/>
    <w:rsid w:val="00760D7E"/>
    <w:rsid w:val="0078775D"/>
    <w:rsid w:val="008034CA"/>
    <w:rsid w:val="009020A0"/>
    <w:rsid w:val="00912419"/>
    <w:rsid w:val="00917273"/>
    <w:rsid w:val="0097320D"/>
    <w:rsid w:val="00A11F35"/>
    <w:rsid w:val="00B47429"/>
    <w:rsid w:val="00BB5B88"/>
    <w:rsid w:val="00BD63B8"/>
    <w:rsid w:val="00C04C6A"/>
    <w:rsid w:val="00C073EE"/>
    <w:rsid w:val="00C75C2D"/>
    <w:rsid w:val="00CC7BC8"/>
    <w:rsid w:val="00CE686C"/>
    <w:rsid w:val="00CE688B"/>
    <w:rsid w:val="00D90EED"/>
    <w:rsid w:val="00DD4E6A"/>
    <w:rsid w:val="00E83744"/>
    <w:rsid w:val="00EC2859"/>
    <w:rsid w:val="00ED722A"/>
    <w:rsid w:val="00F21426"/>
    <w:rsid w:val="00F47DB2"/>
    <w:rsid w:val="00F72E4B"/>
    <w:rsid w:val="00FB6F9C"/>
    <w:rsid w:val="00FD5915"/>
    <w:rsid w:val="00FF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7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CC7BC8"/>
    <w:pPr>
      <w:ind w:left="10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4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7D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C7BC8"/>
    <w:rPr>
      <w:rFonts w:ascii="Arial" w:eastAsia="Times New Roman" w:hAnsi="Arial" w:cs="Arial"/>
      <w:b/>
      <w:bCs/>
      <w:sz w:val="28"/>
      <w:szCs w:val="28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7B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7BC8"/>
    <w:rPr>
      <w:rFonts w:ascii="Times New Roman" w:eastAsiaTheme="minorEastAsia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C7BC8"/>
    <w:pPr>
      <w:ind w:left="100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7BC8"/>
    <w:rPr>
      <w:rFonts w:ascii="Arial" w:eastAsiaTheme="minorEastAsia" w:hAnsi="Arial" w:cs="Arial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7B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7BC8"/>
    <w:rPr>
      <w:rFonts w:ascii="Times New Roman" w:eastAsiaTheme="minorEastAsia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B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BC8"/>
    <w:rPr>
      <w:rFonts w:ascii="Segoe UI" w:eastAsiaTheme="minorEastAsia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1"/>
    <w:qFormat/>
    <w:rsid w:val="00CC7BC8"/>
  </w:style>
  <w:style w:type="paragraph" w:customStyle="1" w:styleId="TableParagraph">
    <w:name w:val="Table Paragraph"/>
    <w:basedOn w:val="Normal"/>
    <w:uiPriority w:val="1"/>
    <w:qFormat/>
    <w:rsid w:val="00CC7BC8"/>
  </w:style>
  <w:style w:type="character" w:styleId="Refdecomentario">
    <w:name w:val="annotation reference"/>
    <w:basedOn w:val="Fuentedeprrafopredeter"/>
    <w:uiPriority w:val="99"/>
    <w:semiHidden/>
    <w:unhideWhenUsed/>
    <w:rsid w:val="00CC7BC8"/>
    <w:rPr>
      <w:rFonts w:ascii="Times New Roman" w:hAnsi="Times New Roman" w:cs="Times New Roman" w:hint="default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C7BC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7BC8"/>
    <w:rPr>
      <w:color w:val="80008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7D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F4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fontstyle01">
    <w:name w:val="fontstyle01"/>
    <w:basedOn w:val="Fuentedeprrafopredeter"/>
    <w:rsid w:val="00F72E4B"/>
    <w:rPr>
      <w:rFonts w:ascii="TimesNewRomanPS-ItalicMT" w:hAnsi="TimesNewRomanPS-ItalicMT" w:hint="default"/>
      <w:b w:val="0"/>
      <w:bCs w:val="0"/>
      <w:i/>
      <w:iCs/>
      <w:color w:val="04050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C7B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1"/>
    <w:qFormat/>
    <w:rsid w:val="00CC7BC8"/>
    <w:pPr>
      <w:ind w:left="100"/>
      <w:outlineLvl w:val="0"/>
    </w:pPr>
    <w:rPr>
      <w:rFonts w:ascii="Arial" w:eastAsia="Times New Roman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F48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47D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C7BC8"/>
    <w:rPr>
      <w:rFonts w:ascii="Arial" w:eastAsia="Times New Roman" w:hAnsi="Arial" w:cs="Arial"/>
      <w:b/>
      <w:bCs/>
      <w:sz w:val="28"/>
      <w:szCs w:val="28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C7BC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C7BC8"/>
    <w:rPr>
      <w:rFonts w:ascii="Times New Roman" w:eastAsiaTheme="minorEastAsia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C7BC8"/>
    <w:pPr>
      <w:ind w:left="100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C7BC8"/>
    <w:rPr>
      <w:rFonts w:ascii="Arial" w:eastAsiaTheme="minorEastAsia" w:hAnsi="Arial" w:cs="Arial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C7BC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C7BC8"/>
    <w:rPr>
      <w:rFonts w:ascii="Times New Roman" w:eastAsiaTheme="minorEastAsia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7BC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7BC8"/>
    <w:rPr>
      <w:rFonts w:ascii="Segoe UI" w:eastAsiaTheme="minorEastAsia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1"/>
    <w:qFormat/>
    <w:rsid w:val="00CC7BC8"/>
  </w:style>
  <w:style w:type="paragraph" w:customStyle="1" w:styleId="TableParagraph">
    <w:name w:val="Table Paragraph"/>
    <w:basedOn w:val="Normal"/>
    <w:uiPriority w:val="1"/>
    <w:qFormat/>
    <w:rsid w:val="00CC7BC8"/>
  </w:style>
  <w:style w:type="character" w:styleId="Refdecomentario">
    <w:name w:val="annotation reference"/>
    <w:basedOn w:val="Fuentedeprrafopredeter"/>
    <w:uiPriority w:val="99"/>
    <w:semiHidden/>
    <w:unhideWhenUsed/>
    <w:rsid w:val="00CC7BC8"/>
    <w:rPr>
      <w:rFonts w:ascii="Times New Roman" w:hAnsi="Times New Roman" w:cs="Times New Roman" w:hint="default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C7BC8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C7BC8"/>
    <w:rPr>
      <w:color w:val="800080"/>
      <w:u w:val="singl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47DB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5F48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fontstyle01">
    <w:name w:val="fontstyle01"/>
    <w:basedOn w:val="Fuentedeprrafopredeter"/>
    <w:rsid w:val="00F72E4B"/>
    <w:rPr>
      <w:rFonts w:ascii="TimesNewRomanPS-ItalicMT" w:hAnsi="TimesNewRomanPS-ItalicMT" w:hint="default"/>
      <w:b w:val="0"/>
      <w:bCs w:val="0"/>
      <w:i/>
      <w:iCs/>
      <w:color w:val="04050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69A1-4630-407F-A9EE-D8616D24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</Pages>
  <Words>358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</dc:creator>
  <cp:lastModifiedBy>Ernesto</cp:lastModifiedBy>
  <cp:revision>28</cp:revision>
  <dcterms:created xsi:type="dcterms:W3CDTF">2016-09-15T13:00:00Z</dcterms:created>
  <dcterms:modified xsi:type="dcterms:W3CDTF">2017-09-01T05:55:00Z</dcterms:modified>
</cp:coreProperties>
</file>