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55" w:rsidRPr="00786A2C" w:rsidRDefault="006E3039" w:rsidP="00786A2C">
      <w:pPr>
        <w:jc w:val="center"/>
        <w:rPr>
          <w:rFonts w:ascii="Arial" w:hAnsi="Arial" w:cs="Arial"/>
          <w:b/>
          <w:sz w:val="24"/>
        </w:rPr>
      </w:pPr>
      <w:r w:rsidRPr="00786A2C">
        <w:rPr>
          <w:b/>
        </w:rPr>
        <w:t>“</w:t>
      </w:r>
      <w:r w:rsidRPr="00786A2C">
        <w:rPr>
          <w:rFonts w:ascii="Arial" w:hAnsi="Arial" w:cs="Arial"/>
          <w:b/>
          <w:sz w:val="24"/>
        </w:rPr>
        <w:t>LA ENSEÑANZA DE LA DEMOSTRACIÓN MATEMÁTICA”</w:t>
      </w:r>
    </w:p>
    <w:p w:rsidR="006E3039" w:rsidRPr="00786A2C" w:rsidRDefault="00786A2C" w:rsidP="00786A2C">
      <w:pPr>
        <w:jc w:val="center"/>
        <w:rPr>
          <w:rFonts w:ascii="Arial" w:hAnsi="Arial" w:cs="Arial"/>
          <w:b/>
          <w:sz w:val="24"/>
        </w:rPr>
      </w:pPr>
      <w:r>
        <w:rPr>
          <w:rFonts w:ascii="Arial" w:hAnsi="Arial" w:cs="Arial"/>
          <w:b/>
          <w:sz w:val="24"/>
        </w:rPr>
        <w:t xml:space="preserve">Estudiante: </w:t>
      </w:r>
      <w:bookmarkStart w:id="0" w:name="_GoBack"/>
      <w:bookmarkEnd w:id="0"/>
      <w:r w:rsidR="006E3039" w:rsidRPr="00786A2C">
        <w:rPr>
          <w:rFonts w:ascii="Arial" w:hAnsi="Arial" w:cs="Arial"/>
          <w:b/>
          <w:sz w:val="24"/>
        </w:rPr>
        <w:t xml:space="preserve">Alma Angelina Figueroa </w:t>
      </w:r>
      <w:proofErr w:type="spellStart"/>
      <w:r w:rsidR="006E3039" w:rsidRPr="00786A2C">
        <w:rPr>
          <w:rFonts w:ascii="Arial" w:hAnsi="Arial" w:cs="Arial"/>
          <w:b/>
          <w:sz w:val="24"/>
        </w:rPr>
        <w:t>Lopez</w:t>
      </w:r>
      <w:proofErr w:type="spellEnd"/>
    </w:p>
    <w:p w:rsidR="006E3039" w:rsidRPr="00786A2C" w:rsidRDefault="00786A2C" w:rsidP="00786A2C">
      <w:pPr>
        <w:jc w:val="center"/>
        <w:rPr>
          <w:rFonts w:ascii="Arial" w:hAnsi="Arial" w:cs="Arial"/>
          <w:b/>
          <w:sz w:val="24"/>
        </w:rPr>
      </w:pPr>
      <w:r>
        <w:rPr>
          <w:rFonts w:ascii="Arial" w:hAnsi="Arial" w:cs="Arial"/>
          <w:b/>
          <w:sz w:val="24"/>
        </w:rPr>
        <w:t xml:space="preserve">Investigador: </w:t>
      </w:r>
      <w:r w:rsidR="006E3039" w:rsidRPr="00786A2C">
        <w:rPr>
          <w:rFonts w:ascii="Arial" w:hAnsi="Arial" w:cs="Arial"/>
          <w:b/>
          <w:sz w:val="24"/>
        </w:rPr>
        <w:t xml:space="preserve">M.C Jorge Otero </w:t>
      </w:r>
      <w:r w:rsidR="00107344" w:rsidRPr="00786A2C">
        <w:rPr>
          <w:rFonts w:ascii="Arial" w:hAnsi="Arial" w:cs="Arial"/>
          <w:b/>
          <w:sz w:val="24"/>
        </w:rPr>
        <w:t>González</w:t>
      </w:r>
    </w:p>
    <w:p w:rsidR="00470EF3" w:rsidRPr="002E2C23" w:rsidRDefault="00470EF3" w:rsidP="00470EF3">
      <w:pPr>
        <w:jc w:val="both"/>
        <w:rPr>
          <w:rFonts w:ascii="Arial" w:hAnsi="Arial" w:cs="Arial"/>
          <w:sz w:val="24"/>
          <w:szCs w:val="24"/>
        </w:rPr>
      </w:pPr>
      <w:r w:rsidRPr="002E2C23">
        <w:rPr>
          <w:rFonts w:ascii="Arial" w:hAnsi="Arial" w:cs="Arial"/>
          <w:sz w:val="24"/>
          <w:szCs w:val="24"/>
        </w:rPr>
        <w:t>RESUMEN</w:t>
      </w:r>
    </w:p>
    <w:p w:rsidR="00470EF3" w:rsidRPr="002E2C23" w:rsidRDefault="00470EF3" w:rsidP="00470EF3">
      <w:pPr>
        <w:jc w:val="both"/>
        <w:rPr>
          <w:rFonts w:ascii="Arial" w:hAnsi="Arial" w:cs="Arial"/>
          <w:sz w:val="24"/>
          <w:szCs w:val="24"/>
        </w:rPr>
      </w:pPr>
      <w:r w:rsidRPr="002E2C23">
        <w:rPr>
          <w:rFonts w:ascii="Arial" w:hAnsi="Arial" w:cs="Arial"/>
          <w:sz w:val="24"/>
          <w:szCs w:val="24"/>
        </w:rPr>
        <w:t xml:space="preserve">El objetivo de los matemáticos es descubrir y comunicar ciertas verdades. Las matemáticas son el lenguaje de los matemáticos y una demostración, es un método para comunicar una verdad matemática a otra persona que también “habla” el mismo idioma. Una propiedad del lenguaje de las matemáticas es su precisión. Una demostración propiamente presentada no deberá contener ambigüedades y no habrá duda de que es correcta. </w:t>
      </w:r>
    </w:p>
    <w:p w:rsidR="00470EF3" w:rsidRPr="002E2C23" w:rsidRDefault="00470EF3" w:rsidP="00470EF3">
      <w:pPr>
        <w:jc w:val="both"/>
        <w:rPr>
          <w:rFonts w:ascii="Arial" w:hAnsi="Arial" w:cs="Arial"/>
          <w:sz w:val="24"/>
          <w:szCs w:val="24"/>
        </w:rPr>
      </w:pPr>
      <w:r w:rsidRPr="002E2C23">
        <w:rPr>
          <w:rFonts w:ascii="Arial" w:hAnsi="Arial" w:cs="Arial"/>
          <w:sz w:val="24"/>
          <w:szCs w:val="24"/>
        </w:rPr>
        <w:t xml:space="preserve">Para entender, hacer una demostración o ambas cosas, usted debe aprender un idioma nuevo, un método nuevo de razonamiento. </w:t>
      </w:r>
    </w:p>
    <w:p w:rsidR="00470EF3" w:rsidRPr="002E2C23" w:rsidRDefault="00470EF3" w:rsidP="00470EF3">
      <w:pPr>
        <w:jc w:val="both"/>
        <w:rPr>
          <w:rFonts w:ascii="Arial" w:hAnsi="Arial" w:cs="Arial"/>
          <w:sz w:val="24"/>
          <w:szCs w:val="24"/>
        </w:rPr>
      </w:pPr>
      <w:r w:rsidRPr="002E2C23">
        <w:rPr>
          <w:rFonts w:ascii="Arial" w:hAnsi="Arial" w:cs="Arial"/>
          <w:sz w:val="24"/>
          <w:szCs w:val="24"/>
        </w:rPr>
        <w:t>Para lograr desarrollar y comunicar tus propias demostraciones de verdades matemáticas conocidas necesitas aplicar una cierta cantidad de ingenio, creatividad, intuición y experiencia.</w:t>
      </w:r>
    </w:p>
    <w:p w:rsidR="00470EF3" w:rsidRPr="002E2C23" w:rsidRDefault="00470EF3" w:rsidP="00470EF3">
      <w:pPr>
        <w:jc w:val="both"/>
        <w:rPr>
          <w:rFonts w:ascii="Arial" w:hAnsi="Arial" w:cs="Arial"/>
          <w:sz w:val="24"/>
          <w:szCs w:val="24"/>
        </w:rPr>
      </w:pPr>
      <w:r w:rsidRPr="002E2C23">
        <w:rPr>
          <w:rFonts w:ascii="Arial" w:hAnsi="Arial" w:cs="Arial"/>
          <w:sz w:val="24"/>
          <w:szCs w:val="24"/>
        </w:rPr>
        <w:t xml:space="preserve">Cualquiera que haya probado teoremas bien sabe que al hacer una demostración es muy común intentar varios caminos antes de encontrar el exitoso. Algunos autores consideran que hacer demostraciones es como construir un rompecabezas: “No hay reglas acerca de cómo deben ser resueltos los rompecabezas. La única regla concierne el producto final: todas las piezas deben estar en su lugar y el dibujo debe aparecer correctamente” </w:t>
      </w:r>
    </w:p>
    <w:p w:rsidR="00470EF3" w:rsidRPr="002E2C23" w:rsidRDefault="00470EF3" w:rsidP="00470EF3">
      <w:pPr>
        <w:jc w:val="both"/>
        <w:rPr>
          <w:rFonts w:ascii="Arial" w:hAnsi="Arial" w:cs="Arial"/>
          <w:sz w:val="24"/>
          <w:szCs w:val="24"/>
        </w:rPr>
      </w:pPr>
      <w:r w:rsidRPr="002E2C23">
        <w:rPr>
          <w:rFonts w:ascii="Arial" w:hAnsi="Arial" w:cs="Arial"/>
          <w:sz w:val="24"/>
          <w:szCs w:val="24"/>
        </w:rPr>
        <w:t>“Una persona se enfrenta a un problema cuando acepta una tarea, pero no sabe de antemano como realizarla. Aceptar una tarea implica poseer algún criterio que pueda aplicarse para determinar cuándo se ha terminado la tarea con éxito”</w:t>
      </w:r>
    </w:p>
    <w:p w:rsidR="00470EF3" w:rsidRPr="002E2C23" w:rsidRDefault="00470EF3" w:rsidP="00470EF3">
      <w:pPr>
        <w:jc w:val="both"/>
        <w:rPr>
          <w:rFonts w:ascii="Arial" w:hAnsi="Arial" w:cs="Arial"/>
          <w:sz w:val="24"/>
          <w:szCs w:val="24"/>
        </w:rPr>
      </w:pPr>
      <w:r w:rsidRPr="002E2C23">
        <w:rPr>
          <w:rFonts w:ascii="Arial" w:hAnsi="Arial" w:cs="Arial"/>
          <w:sz w:val="24"/>
          <w:szCs w:val="24"/>
        </w:rPr>
        <w:t>“Un problema es una situación en la que se intenta alcanzar un objetivo y se hace necesario un medio para conseguirlo”</w:t>
      </w:r>
    </w:p>
    <w:p w:rsidR="00470EF3" w:rsidRPr="002E2C23" w:rsidRDefault="00470EF3" w:rsidP="00470EF3">
      <w:pPr>
        <w:jc w:val="both"/>
        <w:rPr>
          <w:rFonts w:ascii="Arial" w:hAnsi="Arial" w:cs="Arial"/>
          <w:sz w:val="24"/>
          <w:szCs w:val="24"/>
        </w:rPr>
      </w:pPr>
      <w:r w:rsidRPr="002E2C23">
        <w:rPr>
          <w:rFonts w:ascii="Arial" w:hAnsi="Arial" w:cs="Arial"/>
          <w:sz w:val="24"/>
          <w:szCs w:val="24"/>
        </w:rPr>
        <w:t>La mayor parte de los autores están de acuerdo en que para resolver problemas hacen falta destrezas de planificación, (habilidad para seleccionar y ordenar el conocimiento necesario), de verificación (habilidad para determinar qué plan es el efectivo), y de reformulación (habilidad para modificar el plan, a la luz de la información obtenida con la verificación).</w:t>
      </w:r>
    </w:p>
    <w:p w:rsidR="00470EF3" w:rsidRPr="002E2C23" w:rsidRDefault="00470EF3" w:rsidP="00470EF3">
      <w:pPr>
        <w:jc w:val="both"/>
        <w:rPr>
          <w:rFonts w:ascii="Arial" w:hAnsi="Arial" w:cs="Arial"/>
          <w:sz w:val="24"/>
          <w:szCs w:val="24"/>
        </w:rPr>
      </w:pPr>
      <w:r w:rsidRPr="002E2C23">
        <w:rPr>
          <w:rFonts w:ascii="Arial" w:hAnsi="Arial" w:cs="Arial"/>
          <w:sz w:val="24"/>
          <w:szCs w:val="24"/>
        </w:rPr>
        <w:t>Los que nos desarrollamos como docentes dentro del campo de la enseñanza- aprendizaje de las matemáticas a nivel de preparatoria (preuniversitario), hemos experimentado una problemática al ver lo difícil que es para algunos alumnos comprender las matemáticas en la tarea cotidiana, también se ha observado que hay quienes llegan a este nivel con antecedentes académicos deficientes, preconcepciones erróneas, falta de interés malos hábitos de estudio etc.</w:t>
      </w:r>
    </w:p>
    <w:p w:rsidR="00470EF3" w:rsidRPr="002E2C23" w:rsidRDefault="00470EF3" w:rsidP="00470EF3">
      <w:pPr>
        <w:jc w:val="both"/>
        <w:rPr>
          <w:rFonts w:ascii="Arial" w:hAnsi="Arial" w:cs="Arial"/>
          <w:sz w:val="24"/>
          <w:szCs w:val="24"/>
        </w:rPr>
      </w:pPr>
      <w:r w:rsidRPr="002E2C23">
        <w:rPr>
          <w:rFonts w:ascii="Arial" w:hAnsi="Arial" w:cs="Arial"/>
          <w:sz w:val="24"/>
          <w:szCs w:val="24"/>
        </w:rPr>
        <w:lastRenderedPageBreak/>
        <w:t>Se acepta hoy tal vez por influjo de una civilización dominada por la ciencia y la técnica que es imprescindible una preparación adecuada en las matemáticas. Esta ciencia constituye un instrumento de inmensa utilidad para el hombre moderno; vivimos en un mar de números: horarios, operaciones comerciales, velocidad, estadísticas etc. Por eso una de las tareas principales de la escuela es familiarizar al alumno con procesos matemáticos en sus diversos grados de complejidad.</w:t>
      </w:r>
    </w:p>
    <w:p w:rsidR="00470EF3" w:rsidRPr="002E2C23" w:rsidRDefault="00470EF3" w:rsidP="00470EF3">
      <w:pPr>
        <w:jc w:val="both"/>
        <w:rPr>
          <w:rFonts w:ascii="Arial" w:hAnsi="Arial" w:cs="Arial"/>
          <w:sz w:val="24"/>
          <w:szCs w:val="24"/>
        </w:rPr>
      </w:pPr>
      <w:r w:rsidRPr="002E2C23">
        <w:rPr>
          <w:rFonts w:ascii="Arial" w:hAnsi="Arial" w:cs="Arial"/>
          <w:sz w:val="24"/>
          <w:szCs w:val="24"/>
        </w:rPr>
        <w:t>Los procedimientos de solución en la enseñanza se pueden clasificar en dos grandes clases; los algorítmicos y los heurísticos. Ambos tienen en común que se aplican en la solución de ejercicios y problemas de diversos tipos. Su diferencia esencial consiste en que: si para una determinada clase de eje</w:t>
      </w:r>
      <w:r w:rsidR="00107344">
        <w:rPr>
          <w:rFonts w:ascii="Arial" w:hAnsi="Arial" w:cs="Arial"/>
          <w:sz w:val="24"/>
          <w:szCs w:val="24"/>
        </w:rPr>
        <w:t>rcicios se conoce un algoritmo d</w:t>
      </w:r>
      <w:r w:rsidRPr="002E2C23">
        <w:rPr>
          <w:rFonts w:ascii="Arial" w:hAnsi="Arial" w:cs="Arial"/>
          <w:sz w:val="24"/>
          <w:szCs w:val="24"/>
        </w:rPr>
        <w:t>e solución, entonces todo ejercicio de esta clase se puede resolver con seguridad, en la misma forma, mediante la aplicación de dicho algoritmo, en cambio, si para un ejercicio no se dispone de ningún algoritmo de solución (porque no existe o no se conoce), entonces primero hay que determinar una vía de solución apropiada. Para ello puede ser útil tener en cuenta los procedimientos heurísticos que permiten realizar un trabajo sistemático orientado hacia este objetivo, pero sin que sea posible asegurar que de ese modo se encuentre una vía de solución. Existe la necesidad de que los alumnos se familiaricen con los procedimientos de solución y se capaciten para aplicarlos.</w:t>
      </w:r>
    </w:p>
    <w:p w:rsidR="00470EF3" w:rsidRPr="002E2C23" w:rsidRDefault="00470EF3" w:rsidP="00470EF3">
      <w:pPr>
        <w:jc w:val="both"/>
        <w:rPr>
          <w:rFonts w:ascii="Arial" w:hAnsi="Arial" w:cs="Arial"/>
          <w:sz w:val="24"/>
          <w:szCs w:val="24"/>
        </w:rPr>
      </w:pPr>
      <w:r w:rsidRPr="002E2C23">
        <w:rPr>
          <w:rFonts w:ascii="Arial" w:hAnsi="Arial" w:cs="Arial"/>
          <w:sz w:val="24"/>
          <w:szCs w:val="24"/>
        </w:rPr>
        <w:t>En esta investigación se an</w:t>
      </w:r>
      <w:r w:rsidR="00107344">
        <w:rPr>
          <w:rFonts w:ascii="Arial" w:hAnsi="Arial" w:cs="Arial"/>
          <w:sz w:val="24"/>
          <w:szCs w:val="24"/>
        </w:rPr>
        <w:t xml:space="preserve">alizó el método de los 4 pasos de George </w:t>
      </w:r>
      <w:proofErr w:type="spellStart"/>
      <w:r w:rsidR="00107344">
        <w:rPr>
          <w:rFonts w:ascii="Arial" w:hAnsi="Arial" w:cs="Arial"/>
          <w:sz w:val="24"/>
          <w:szCs w:val="24"/>
        </w:rPr>
        <w:t>Pólya</w:t>
      </w:r>
      <w:proofErr w:type="spellEnd"/>
      <w:r w:rsidR="00107344">
        <w:rPr>
          <w:rFonts w:ascii="Arial" w:hAnsi="Arial" w:cs="Arial"/>
          <w:sz w:val="24"/>
          <w:szCs w:val="24"/>
        </w:rPr>
        <w:t>, que está enfocado a la solución de problemas matemáticos.</w:t>
      </w:r>
      <w:r w:rsidRPr="002E2C23">
        <w:rPr>
          <w:rFonts w:ascii="Arial" w:hAnsi="Arial" w:cs="Arial"/>
          <w:sz w:val="24"/>
          <w:szCs w:val="24"/>
        </w:rPr>
        <w:t xml:space="preserve"> </w:t>
      </w:r>
    </w:p>
    <w:p w:rsidR="00470EF3" w:rsidRPr="002E2C23" w:rsidRDefault="00470EF3" w:rsidP="00470EF3">
      <w:pPr>
        <w:jc w:val="both"/>
        <w:rPr>
          <w:rFonts w:ascii="Arial" w:hAnsi="Arial" w:cs="Arial"/>
          <w:sz w:val="24"/>
          <w:szCs w:val="24"/>
        </w:rPr>
      </w:pPr>
      <w:r w:rsidRPr="002E2C23">
        <w:rPr>
          <w:rFonts w:ascii="Arial" w:hAnsi="Arial" w:cs="Arial"/>
          <w:b/>
          <w:bCs/>
          <w:sz w:val="24"/>
          <w:szCs w:val="24"/>
        </w:rPr>
        <w:t xml:space="preserve">GEORGE PÓLYA </w:t>
      </w:r>
    </w:p>
    <w:p w:rsidR="00470EF3" w:rsidRPr="002E2C23" w:rsidRDefault="00470EF3" w:rsidP="00470EF3">
      <w:pPr>
        <w:jc w:val="both"/>
        <w:rPr>
          <w:rFonts w:ascii="Arial" w:hAnsi="Arial" w:cs="Arial"/>
          <w:sz w:val="24"/>
          <w:szCs w:val="24"/>
        </w:rPr>
      </w:pPr>
      <w:r w:rsidRPr="002E2C23">
        <w:rPr>
          <w:rFonts w:ascii="Arial" w:hAnsi="Arial" w:cs="Arial"/>
          <w:sz w:val="24"/>
          <w:szCs w:val="24"/>
        </w:rPr>
        <w:t>Nació en Hungría en 1887.Interesado en el proceso del descubrimiento. Enriqueció a las matemáticas con un importante legado en la enseñanza de estrategias para resolver problemas.</w:t>
      </w:r>
    </w:p>
    <w:p w:rsidR="00470EF3" w:rsidRPr="002E2C23" w:rsidRDefault="00470EF3" w:rsidP="00107344">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sidRPr="002E2C23">
        <w:rPr>
          <w:rFonts w:ascii="Arial" w:hAnsi="Arial" w:cs="Arial"/>
          <w:b/>
          <w:bCs/>
          <w:sz w:val="24"/>
          <w:szCs w:val="24"/>
          <w:u w:val="single"/>
        </w:rPr>
        <w:t>METODO DE LOS 4 PASOS:</w:t>
      </w:r>
    </w:p>
    <w:p w:rsidR="00470EF3" w:rsidRPr="002E2C23" w:rsidRDefault="00470EF3" w:rsidP="0010734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2E2C23">
        <w:rPr>
          <w:rFonts w:ascii="Arial" w:hAnsi="Arial" w:cs="Arial"/>
          <w:b/>
          <w:bCs/>
          <w:sz w:val="24"/>
          <w:szCs w:val="24"/>
        </w:rPr>
        <w:t xml:space="preserve">1.- ENTENDER EL PROBLEMA </w:t>
      </w:r>
    </w:p>
    <w:p w:rsidR="00470EF3" w:rsidRPr="002E2C23" w:rsidRDefault="00470EF3" w:rsidP="0010734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2E2C23">
        <w:rPr>
          <w:rFonts w:ascii="Arial" w:hAnsi="Arial" w:cs="Arial"/>
          <w:b/>
          <w:bCs/>
          <w:sz w:val="24"/>
          <w:szCs w:val="24"/>
        </w:rPr>
        <w:t>2.- CONFIGURAR UN PLAN</w:t>
      </w:r>
    </w:p>
    <w:p w:rsidR="00470EF3" w:rsidRPr="002E2C23" w:rsidRDefault="00470EF3" w:rsidP="0010734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2E2C23">
        <w:rPr>
          <w:rFonts w:ascii="Arial" w:hAnsi="Arial" w:cs="Arial"/>
          <w:b/>
          <w:bCs/>
          <w:sz w:val="24"/>
          <w:szCs w:val="24"/>
        </w:rPr>
        <w:t>3.- EJECUTAR EL PLAN</w:t>
      </w:r>
    </w:p>
    <w:p w:rsidR="00470EF3" w:rsidRPr="002E2C23" w:rsidRDefault="00470EF3" w:rsidP="0010734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2E2C23">
        <w:rPr>
          <w:rFonts w:ascii="Arial" w:hAnsi="Arial" w:cs="Arial"/>
          <w:b/>
          <w:bCs/>
          <w:sz w:val="24"/>
          <w:szCs w:val="24"/>
        </w:rPr>
        <w:t>4.- MIRAR HACIA ATRÁS</w:t>
      </w:r>
    </w:p>
    <w:p w:rsidR="00470EF3" w:rsidRPr="00107344" w:rsidRDefault="00470EF3" w:rsidP="00470EF3">
      <w:pPr>
        <w:jc w:val="both"/>
        <w:rPr>
          <w:rFonts w:ascii="Arial" w:hAnsi="Arial" w:cs="Arial"/>
          <w:i/>
          <w:sz w:val="24"/>
          <w:szCs w:val="24"/>
        </w:rPr>
      </w:pPr>
      <w:r w:rsidRPr="00107344">
        <w:rPr>
          <w:rFonts w:ascii="Arial" w:hAnsi="Arial" w:cs="Arial"/>
          <w:b/>
          <w:bCs/>
          <w:i/>
          <w:sz w:val="24"/>
          <w:szCs w:val="24"/>
        </w:rPr>
        <w:t>1.- ENTENDER EL PROBLEMA (COMPRENDER EL PROBLEMA)</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 xml:space="preserve">¿Entiendes todo lo que te dice?  </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 xml:space="preserve">¿Puedes representar el problema con tus propias palabras? </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 xml:space="preserve">¿Distingues cuáles son los datos? </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 xml:space="preserve">¿Sabes a que quieres llegar? </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¿Hay suficiente información?</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¿Hay información extraña?</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lastRenderedPageBreak/>
        <w:t>¿Es este problema similar a algún otro que hayas resuelto antes?</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¿Cuál es la incógnita?</w:t>
      </w:r>
    </w:p>
    <w:p w:rsidR="00470EF3" w:rsidRPr="002E2C23" w:rsidRDefault="00470EF3" w:rsidP="00470EF3">
      <w:pPr>
        <w:tabs>
          <w:tab w:val="left" w:pos="4980"/>
        </w:tabs>
        <w:spacing w:after="0"/>
        <w:jc w:val="both"/>
        <w:rPr>
          <w:rFonts w:ascii="Arial" w:hAnsi="Arial" w:cs="Arial"/>
          <w:sz w:val="24"/>
          <w:szCs w:val="24"/>
        </w:rPr>
      </w:pPr>
      <w:r w:rsidRPr="002E2C23">
        <w:rPr>
          <w:rFonts w:ascii="Arial" w:hAnsi="Arial" w:cs="Arial"/>
          <w:sz w:val="24"/>
          <w:szCs w:val="24"/>
        </w:rPr>
        <w:t>Se debe de leer el enunciado despacio</w:t>
      </w:r>
      <w:r w:rsidRPr="002E2C23">
        <w:rPr>
          <w:rFonts w:ascii="Arial" w:hAnsi="Arial" w:cs="Arial"/>
          <w:sz w:val="24"/>
          <w:szCs w:val="24"/>
        </w:rPr>
        <w:tab/>
      </w:r>
    </w:p>
    <w:p w:rsidR="00470EF3" w:rsidRPr="002E2C23" w:rsidRDefault="00470EF3" w:rsidP="00470EF3">
      <w:pPr>
        <w:jc w:val="both"/>
        <w:rPr>
          <w:rFonts w:ascii="Arial" w:hAnsi="Arial" w:cs="Arial"/>
          <w:sz w:val="24"/>
          <w:szCs w:val="24"/>
        </w:rPr>
      </w:pPr>
      <w:r w:rsidRPr="002E2C23">
        <w:rPr>
          <w:rFonts w:ascii="Arial" w:hAnsi="Arial" w:cs="Arial"/>
          <w:sz w:val="24"/>
          <w:szCs w:val="24"/>
        </w:rPr>
        <w:t>Hay que tratar de encontrar la relación entre los datos y la incógnita</w:t>
      </w:r>
    </w:p>
    <w:p w:rsidR="00470EF3" w:rsidRPr="002E2C23" w:rsidRDefault="00470EF3" w:rsidP="00470EF3">
      <w:pPr>
        <w:jc w:val="both"/>
        <w:rPr>
          <w:rFonts w:ascii="Arial" w:hAnsi="Arial" w:cs="Arial"/>
          <w:sz w:val="24"/>
          <w:szCs w:val="24"/>
        </w:rPr>
      </w:pPr>
      <w:r w:rsidRPr="002E2C23">
        <w:rPr>
          <w:rFonts w:ascii="Arial" w:hAnsi="Arial" w:cs="Arial"/>
          <w:b/>
          <w:bCs/>
          <w:sz w:val="24"/>
          <w:szCs w:val="24"/>
        </w:rPr>
        <w:t>2.- CONFIGURAR UN PLAN (TRAZAR UN PLAN PARA RESOLVERLO)</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¿Puedes usar alguna de las siguientes estrategias?</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Ensayo y error</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Usar una variable</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 xml:space="preserve">Buscar un patrón </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 xml:space="preserve">Resolver un problema similar </w:t>
      </w:r>
      <w:proofErr w:type="spellStart"/>
      <w:proofErr w:type="gramStart"/>
      <w:r w:rsidRPr="002E2C23">
        <w:rPr>
          <w:rFonts w:ascii="Arial" w:hAnsi="Arial" w:cs="Arial"/>
          <w:sz w:val="24"/>
          <w:szCs w:val="24"/>
        </w:rPr>
        <w:t>mas</w:t>
      </w:r>
      <w:proofErr w:type="spellEnd"/>
      <w:proofErr w:type="gramEnd"/>
      <w:r w:rsidRPr="002E2C23">
        <w:rPr>
          <w:rFonts w:ascii="Arial" w:hAnsi="Arial" w:cs="Arial"/>
          <w:sz w:val="24"/>
          <w:szCs w:val="24"/>
        </w:rPr>
        <w:t xml:space="preserve"> simple</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Hacer una figura</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Hacer un diagrama</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Usar propiedades de los números</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Usar casos</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Buscar una fórmula, etc.</w:t>
      </w:r>
    </w:p>
    <w:p w:rsidR="00470EF3" w:rsidRPr="002E2C23" w:rsidRDefault="00470EF3" w:rsidP="00470EF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2E2C23">
        <w:rPr>
          <w:rFonts w:ascii="Arial" w:hAnsi="Arial" w:cs="Arial"/>
          <w:sz w:val="24"/>
          <w:szCs w:val="24"/>
        </w:rPr>
        <w:t xml:space="preserve">EJEMPLO: SI EN EL TRIANGULO XYZ, CON LADOS x Y </w:t>
      </w:r>
      <w:proofErr w:type="spellStart"/>
      <w:r w:rsidRPr="002E2C23">
        <w:rPr>
          <w:rFonts w:ascii="Arial" w:hAnsi="Arial" w:cs="Arial"/>
          <w:sz w:val="24"/>
          <w:szCs w:val="24"/>
        </w:rPr>
        <w:t>y</w:t>
      </w:r>
      <w:proofErr w:type="spellEnd"/>
      <w:r w:rsidRPr="002E2C23">
        <w:rPr>
          <w:rFonts w:ascii="Arial" w:hAnsi="Arial" w:cs="Arial"/>
          <w:sz w:val="24"/>
          <w:szCs w:val="24"/>
        </w:rPr>
        <w:t xml:space="preserve">  E HIPOTENUSA z TIENE UN AREA DE </w:t>
      </w:r>
      <m:oMath>
        <m:f>
          <m:fPr>
            <m:ctrlPr>
              <w:rPr>
                <w:rFonts w:ascii="Cambria Math" w:hAnsi="Cambria Math" w:cs="Arial"/>
                <w:iCs/>
                <w:sz w:val="24"/>
                <w:szCs w:val="24"/>
              </w:rPr>
            </m:ctrlPr>
          </m:fPr>
          <m:num>
            <m:sSup>
              <m:sSupPr>
                <m:ctrlPr>
                  <w:rPr>
                    <w:rFonts w:ascii="Cambria Math" w:hAnsi="Cambria Math" w:cs="Arial"/>
                    <w:iCs/>
                    <w:sz w:val="24"/>
                    <w:szCs w:val="24"/>
                  </w:rPr>
                </m:ctrlPr>
              </m:sSupPr>
              <m:e>
                <m:r>
                  <m:rPr>
                    <m:sty m:val="p"/>
                  </m:rPr>
                  <w:rPr>
                    <w:rFonts w:ascii="Cambria Math" w:hAnsi="Cambria Math" w:cs="Arial"/>
                    <w:sz w:val="24"/>
                    <w:szCs w:val="24"/>
                  </w:rPr>
                  <m:t>Z</m:t>
                </m:r>
              </m:e>
              <m:sup>
                <m:r>
                  <m:rPr>
                    <m:sty m:val="p"/>
                  </m:rPr>
                  <w:rPr>
                    <w:rFonts w:ascii="Cambria Math" w:hAnsi="Cambria Math" w:cs="Arial"/>
                    <w:sz w:val="24"/>
                    <w:szCs w:val="24"/>
                  </w:rPr>
                  <m:t>2</m:t>
                </m:r>
              </m:sup>
            </m:sSup>
          </m:num>
          <m:den>
            <m:r>
              <m:rPr>
                <m:sty m:val="p"/>
              </m:rPr>
              <w:rPr>
                <w:rFonts w:ascii="Cambria Math" w:hAnsi="Cambria Math" w:cs="Arial"/>
                <w:sz w:val="24"/>
                <w:szCs w:val="24"/>
              </w:rPr>
              <m:t>4</m:t>
            </m:r>
          </m:den>
        </m:f>
      </m:oMath>
      <w:r w:rsidRPr="002E2C23">
        <w:rPr>
          <w:rFonts w:ascii="Arial" w:hAnsi="Arial" w:cs="Arial"/>
          <w:sz w:val="24"/>
          <w:szCs w:val="24"/>
        </w:rPr>
        <w:t>, ENTONCES, EL TRIANGULO ES ISÓSCELES.</w:t>
      </w:r>
    </w:p>
    <w:p w:rsidR="00470EF3" w:rsidRPr="002E2C23" w:rsidRDefault="00470EF3" w:rsidP="00470EF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2E2C23">
        <w:rPr>
          <w:rFonts w:ascii="Arial" w:hAnsi="Arial" w:cs="Arial"/>
          <w:sz w:val="24"/>
          <w:szCs w:val="24"/>
        </w:rPr>
        <w:t>Triángulo isósceles; tiene 2 lados iguales</w:t>
      </w:r>
    </w:p>
    <w:p w:rsidR="00470EF3" w:rsidRPr="002E2C23" w:rsidRDefault="00470EF3" w:rsidP="00470EF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2E2C23">
        <w:rPr>
          <w:rFonts w:ascii="Arial" w:hAnsi="Arial" w:cs="Arial"/>
          <w:sz w:val="24"/>
          <w:szCs w:val="24"/>
        </w:rPr>
        <w:t xml:space="preserve">Fórmula para calcular el área de un triángulo; </w:t>
      </w:r>
      <m:oMath>
        <m:f>
          <m:fPr>
            <m:ctrlPr>
              <w:rPr>
                <w:rFonts w:ascii="Cambria Math" w:hAnsi="Cambria Math" w:cs="Arial"/>
                <w:iCs/>
                <w:sz w:val="24"/>
                <w:szCs w:val="24"/>
              </w:rPr>
            </m:ctrlPr>
          </m:fPr>
          <m:num>
            <m:r>
              <m:rPr>
                <m:sty m:val="p"/>
              </m:rPr>
              <w:rPr>
                <w:rFonts w:ascii="Cambria Math" w:hAnsi="Cambria Math" w:cs="Arial"/>
                <w:sz w:val="24"/>
                <w:szCs w:val="24"/>
              </w:rPr>
              <m:t>b*h</m:t>
            </m:r>
          </m:num>
          <m:den>
            <m:r>
              <m:rPr>
                <m:sty m:val="p"/>
              </m:rPr>
              <w:rPr>
                <w:rFonts w:ascii="Cambria Math" w:hAnsi="Cambria Math" w:cs="Arial"/>
                <w:sz w:val="24"/>
                <w:szCs w:val="24"/>
              </w:rPr>
              <m:t>2</m:t>
            </m:r>
          </m:den>
        </m:f>
      </m:oMath>
    </w:p>
    <w:p w:rsidR="00470EF3" w:rsidRPr="002E2C23" w:rsidRDefault="00470EF3" w:rsidP="00470EF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2E2C23">
        <w:rPr>
          <w:rFonts w:ascii="Arial" w:hAnsi="Arial" w:cs="Arial"/>
          <w:sz w:val="24"/>
          <w:szCs w:val="24"/>
        </w:rPr>
        <w:t xml:space="preserve">Teorema de Pitágoras; </w:t>
      </w:r>
      <m:oMath>
        <m:sSup>
          <m:sSupPr>
            <m:ctrlPr>
              <w:rPr>
                <w:rFonts w:ascii="Cambria Math" w:hAnsi="Cambria Math" w:cs="Arial"/>
                <w:iCs/>
                <w:sz w:val="24"/>
                <w:szCs w:val="24"/>
              </w:rPr>
            </m:ctrlPr>
          </m:sSupPr>
          <m:e>
            <m:r>
              <m:rPr>
                <m:sty m:val="p"/>
              </m:rPr>
              <w:rPr>
                <w:rFonts w:ascii="Cambria Math" w:hAnsi="Cambria Math" w:cs="Arial"/>
                <w:sz w:val="24"/>
                <w:szCs w:val="24"/>
              </w:rPr>
              <m:t>c</m:t>
            </m:r>
          </m:e>
          <m:sup>
            <m:r>
              <m:rPr>
                <m:sty m:val="p"/>
              </m:rPr>
              <w:rPr>
                <w:rFonts w:ascii="Cambria Math" w:hAnsi="Cambria Math" w:cs="Arial"/>
                <w:sz w:val="24"/>
                <w:szCs w:val="24"/>
              </w:rPr>
              <m:t>2</m:t>
            </m:r>
          </m:sup>
        </m:sSup>
        <m:r>
          <m:rPr>
            <m:sty m:val="p"/>
          </m:rPr>
          <w:rPr>
            <w:rFonts w:ascii="Cambria Math" w:hAnsi="Cambria Math" w:cs="Arial"/>
            <w:sz w:val="24"/>
            <w:szCs w:val="24"/>
          </w:rPr>
          <m:t>=</m:t>
        </m:r>
        <m:sSup>
          <m:sSupPr>
            <m:ctrlPr>
              <w:rPr>
                <w:rFonts w:ascii="Cambria Math" w:hAnsi="Cambria Math" w:cs="Arial"/>
                <w:iCs/>
                <w:sz w:val="24"/>
                <w:szCs w:val="24"/>
              </w:rPr>
            </m:ctrlPr>
          </m:sSupPr>
          <m:e>
            <m:r>
              <m:rPr>
                <m:sty m:val="p"/>
              </m:rPr>
              <w:rPr>
                <w:rFonts w:ascii="Cambria Math" w:hAnsi="Cambria Math" w:cs="Arial"/>
                <w:sz w:val="24"/>
                <w:szCs w:val="24"/>
              </w:rPr>
              <m:t>a</m:t>
            </m:r>
          </m:e>
          <m:sup>
            <m:r>
              <m:rPr>
                <m:sty m:val="p"/>
              </m:rPr>
              <w:rPr>
                <w:rFonts w:ascii="Cambria Math" w:hAnsi="Cambria Math" w:cs="Arial"/>
                <w:sz w:val="24"/>
                <w:szCs w:val="24"/>
              </w:rPr>
              <m:t>2</m:t>
            </m:r>
          </m:sup>
        </m:sSup>
        <m:r>
          <m:rPr>
            <m:sty m:val="p"/>
          </m:rPr>
          <w:rPr>
            <w:rFonts w:ascii="Cambria Math" w:hAnsi="Cambria Math" w:cs="Arial"/>
            <w:sz w:val="24"/>
            <w:szCs w:val="24"/>
          </w:rPr>
          <m:t>+ </m:t>
        </m:r>
        <m:sSup>
          <m:sSupPr>
            <m:ctrlPr>
              <w:rPr>
                <w:rFonts w:ascii="Cambria Math" w:hAnsi="Cambria Math" w:cs="Arial"/>
                <w:iCs/>
                <w:sz w:val="24"/>
                <w:szCs w:val="24"/>
              </w:rPr>
            </m:ctrlPr>
          </m:sSupPr>
          <m:e>
            <m:r>
              <m:rPr>
                <m:sty m:val="p"/>
              </m:rPr>
              <w:rPr>
                <w:rFonts w:ascii="Cambria Math" w:hAnsi="Cambria Math" w:cs="Arial"/>
                <w:sz w:val="24"/>
                <w:szCs w:val="24"/>
              </w:rPr>
              <m:t>b</m:t>
            </m:r>
          </m:e>
          <m:sup>
            <m:r>
              <m:rPr>
                <m:sty m:val="p"/>
              </m:rPr>
              <w:rPr>
                <w:rFonts w:ascii="Cambria Math" w:hAnsi="Cambria Math" w:cs="Arial"/>
                <w:sz w:val="24"/>
                <w:szCs w:val="24"/>
              </w:rPr>
              <m:t>2</m:t>
            </m:r>
          </m:sup>
        </m:sSup>
      </m:oMath>
    </w:p>
    <w:p w:rsidR="00470EF3" w:rsidRPr="002E2C23" w:rsidRDefault="00470EF3" w:rsidP="00470EF3">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2E2C23">
        <w:rPr>
          <w:rFonts w:ascii="Arial" w:hAnsi="Arial" w:cs="Arial"/>
          <w:noProof/>
          <w:sz w:val="24"/>
          <w:szCs w:val="24"/>
          <w:lang w:eastAsia="es-MX"/>
        </w:rPr>
        <w:drawing>
          <wp:inline distT="0" distB="0" distL="0" distR="0" wp14:anchorId="56D119E0" wp14:editId="2EDA9246">
            <wp:extent cx="2019300" cy="1343025"/>
            <wp:effectExtent l="0" t="0" r="0" b="9525"/>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5">
                      <a:extLst>
                        <a:ext uri="{28A0092B-C50C-407E-A947-70E740481C1C}">
                          <a14:useLocalDpi xmlns:a14="http://schemas.microsoft.com/office/drawing/2010/main" val="0"/>
                        </a:ext>
                      </a:extLst>
                    </a:blip>
                    <a:srcRect l="42039" t="31553" r="42063" b="41753"/>
                    <a:stretch/>
                  </pic:blipFill>
                  <pic:spPr bwMode="auto">
                    <a:xfrm>
                      <a:off x="0" y="0"/>
                      <a:ext cx="2019438" cy="1343117"/>
                    </a:xfrm>
                    <a:prstGeom prst="rect">
                      <a:avLst/>
                    </a:prstGeom>
                    <a:ln>
                      <a:noFill/>
                    </a:ln>
                    <a:extLst>
                      <a:ext uri="{53640926-AAD7-44D8-BBD7-CCE9431645EC}">
                        <a14:shadowObscured xmlns:a14="http://schemas.microsoft.com/office/drawing/2010/main"/>
                      </a:ext>
                    </a:extLst>
                  </pic:spPr>
                </pic:pic>
              </a:graphicData>
            </a:graphic>
          </wp:inline>
        </w:drawing>
      </w:r>
    </w:p>
    <w:p w:rsidR="00470EF3" w:rsidRPr="002E2C23" w:rsidRDefault="00470EF3" w:rsidP="00470EF3">
      <w:pPr>
        <w:jc w:val="both"/>
        <w:rPr>
          <w:rFonts w:ascii="Arial" w:hAnsi="Arial" w:cs="Arial"/>
          <w:sz w:val="24"/>
          <w:szCs w:val="24"/>
        </w:rPr>
      </w:pPr>
      <w:r w:rsidRPr="002E2C23">
        <w:rPr>
          <w:rFonts w:ascii="Arial" w:hAnsi="Arial" w:cs="Arial"/>
          <w:b/>
          <w:bCs/>
          <w:sz w:val="24"/>
          <w:szCs w:val="24"/>
        </w:rPr>
        <w:t>3.- EJECUTAR UN PLAN (PONER EN PRACTICA EL PLAN)</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 xml:space="preserve">Implementar la estrategia </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 xml:space="preserve">Toma el tiempo necesario para resolverlo </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No tengas miedo de volver a empezar</w:t>
      </w:r>
    </w:p>
    <w:p w:rsidR="00470EF3" w:rsidRPr="002E2C23" w:rsidRDefault="00470EF3" w:rsidP="00470EF3">
      <w:pPr>
        <w:jc w:val="both"/>
        <w:rPr>
          <w:rFonts w:ascii="Arial" w:hAnsi="Arial" w:cs="Arial"/>
          <w:sz w:val="24"/>
          <w:szCs w:val="24"/>
        </w:rPr>
      </w:pPr>
      <w:r w:rsidRPr="002E2C23">
        <w:rPr>
          <w:rFonts w:ascii="Arial" w:hAnsi="Arial" w:cs="Arial"/>
          <w:b/>
          <w:bCs/>
          <w:sz w:val="24"/>
          <w:szCs w:val="24"/>
        </w:rPr>
        <w:t>4.- MIRAR HACIA ATRÁS (COMPROBAR LOS RESULTADOS)</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¿Es tu solución correcta?</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¿Puedes ver como extender tu solución a un caso general?</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¿Puedes obtener el resultado de manera diferente?</w:t>
      </w:r>
    </w:p>
    <w:p w:rsidR="00470EF3" w:rsidRDefault="00470EF3" w:rsidP="00470EF3">
      <w:pPr>
        <w:spacing w:after="0"/>
        <w:jc w:val="both"/>
        <w:rPr>
          <w:rFonts w:ascii="Arial" w:hAnsi="Arial" w:cs="Arial"/>
          <w:sz w:val="24"/>
          <w:szCs w:val="24"/>
        </w:rPr>
      </w:pPr>
      <w:r w:rsidRPr="002E2C23">
        <w:rPr>
          <w:rFonts w:ascii="Arial" w:hAnsi="Arial" w:cs="Arial"/>
          <w:sz w:val="24"/>
          <w:szCs w:val="24"/>
        </w:rPr>
        <w:t>¿Puedes emplear el resultado o el método en algún otro problema?</w:t>
      </w:r>
    </w:p>
    <w:p w:rsidR="00470EF3" w:rsidRDefault="00470EF3" w:rsidP="00470EF3">
      <w:pPr>
        <w:spacing w:after="0"/>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2E2C23">
        <w:rPr>
          <w:rFonts w:ascii="Arial" w:hAnsi="Arial" w:cs="Arial"/>
          <w:sz w:val="24"/>
          <w:szCs w:val="24"/>
        </w:rPr>
        <w:lastRenderedPageBreak/>
        <w:t>Demostración del ejemplo:</w:t>
      </w:r>
    </w:p>
    <w:p w:rsidR="00470EF3" w:rsidRPr="002E2C23" w:rsidRDefault="00470EF3" w:rsidP="00470EF3">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2E2C23">
        <w:rPr>
          <w:rFonts w:ascii="Arial" w:hAnsi="Arial" w:cs="Arial"/>
          <w:sz w:val="24"/>
          <w:szCs w:val="24"/>
        </w:rPr>
        <w:t xml:space="preserve">De la hipótesis y la fórmula para el área de un triángulo, el área de XYZ es igual a </w:t>
      </w:r>
      <m:oMath>
        <m:f>
          <m:fPr>
            <m:ctrlPr>
              <w:rPr>
                <w:rFonts w:ascii="Cambria Math" w:hAnsi="Cambria Math" w:cs="Arial"/>
                <w:iCs/>
                <w:sz w:val="24"/>
                <w:szCs w:val="24"/>
              </w:rPr>
            </m:ctrlPr>
          </m:fPr>
          <m:num>
            <m:r>
              <m:rPr>
                <m:sty m:val="p"/>
              </m:rPr>
              <w:rPr>
                <w:rFonts w:ascii="Cambria Math" w:hAnsi="Cambria Math" w:cs="Arial"/>
                <w:sz w:val="24"/>
                <w:szCs w:val="24"/>
              </w:rPr>
              <m:t>xy</m:t>
            </m:r>
          </m:num>
          <m:den>
            <m:r>
              <m:rPr>
                <m:sty m:val="p"/>
              </m:rPr>
              <w:rPr>
                <w:rFonts w:ascii="Cambria Math" w:hAnsi="Cambria Math" w:cs="Arial"/>
                <w:sz w:val="24"/>
                <w:szCs w:val="24"/>
              </w:rPr>
              <m:t>2</m:t>
            </m:r>
          </m:den>
        </m:f>
      </m:oMath>
      <w:r w:rsidRPr="002E2C23">
        <w:rPr>
          <w:rFonts w:ascii="Arial" w:hAnsi="Arial" w:cs="Arial"/>
          <w:sz w:val="24"/>
          <w:szCs w:val="24"/>
        </w:rPr>
        <w:t>=</w:t>
      </w:r>
      <m:oMath>
        <m:f>
          <m:fPr>
            <m:ctrlPr>
              <w:rPr>
                <w:rFonts w:ascii="Cambria Math" w:hAnsi="Cambria Math" w:cs="Arial"/>
                <w:iCs/>
                <w:sz w:val="24"/>
                <w:szCs w:val="24"/>
              </w:rPr>
            </m:ctrlPr>
          </m:fPr>
          <m:num>
            <m:sSup>
              <m:sSupPr>
                <m:ctrlPr>
                  <w:rPr>
                    <w:rFonts w:ascii="Cambria Math" w:hAnsi="Cambria Math" w:cs="Arial"/>
                    <w:iCs/>
                    <w:sz w:val="24"/>
                    <w:szCs w:val="24"/>
                  </w:rPr>
                </m:ctrlPr>
              </m:sSupPr>
              <m:e>
                <m:r>
                  <m:rPr>
                    <m:sty m:val="p"/>
                  </m:rPr>
                  <w:rPr>
                    <w:rFonts w:ascii="Cambria Math" w:hAnsi="Cambria Math" w:cs="Arial"/>
                    <w:sz w:val="24"/>
                    <w:szCs w:val="24"/>
                  </w:rPr>
                  <m:t>Z</m:t>
                </m:r>
              </m:e>
              <m:sup>
                <m:r>
                  <m:rPr>
                    <m:sty m:val="p"/>
                  </m:rPr>
                  <w:rPr>
                    <w:rFonts w:ascii="Cambria Math" w:hAnsi="Cambria Math" w:cs="Arial"/>
                    <w:sz w:val="24"/>
                    <w:szCs w:val="24"/>
                  </w:rPr>
                  <m:t>2</m:t>
                </m:r>
              </m:sup>
            </m:sSup>
          </m:num>
          <m:den>
            <m:r>
              <m:rPr>
                <m:sty m:val="p"/>
              </m:rPr>
              <w:rPr>
                <w:rFonts w:ascii="Cambria Math" w:hAnsi="Cambria Math" w:cs="Arial"/>
                <w:sz w:val="24"/>
                <w:szCs w:val="24"/>
              </w:rPr>
              <m:t>4</m:t>
            </m:r>
          </m:den>
        </m:f>
      </m:oMath>
      <w:r w:rsidRPr="002E2C23">
        <w:rPr>
          <w:rFonts w:ascii="Arial" w:hAnsi="Arial" w:cs="Arial"/>
          <w:sz w:val="24"/>
          <w:szCs w:val="24"/>
        </w:rPr>
        <w:t>. Por el teorema de Pitágoras,</w:t>
      </w:r>
    </w:p>
    <w:p w:rsidR="00470EF3" w:rsidRPr="002E2C23" w:rsidRDefault="00470EF3" w:rsidP="00470EF3">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2E2C23">
        <w:rPr>
          <w:rFonts w:ascii="Arial" w:hAnsi="Arial" w:cs="Arial"/>
          <w:sz w:val="24"/>
          <w:szCs w:val="24"/>
        </w:rPr>
        <w:t xml:space="preserve"> (</w:t>
      </w:r>
      <m:oMath>
        <m:sSup>
          <m:sSupPr>
            <m:ctrlPr>
              <w:rPr>
                <w:rFonts w:ascii="Cambria Math" w:hAnsi="Cambria Math" w:cs="Arial"/>
                <w:iCs/>
                <w:sz w:val="24"/>
                <w:szCs w:val="24"/>
              </w:rPr>
            </m:ctrlPr>
          </m:sSupPr>
          <m:e>
            <m:r>
              <m:rPr>
                <m:sty m:val="p"/>
              </m:rPr>
              <w:rPr>
                <w:rFonts w:ascii="Cambria Math" w:hAnsi="Cambria Math" w:cs="Arial"/>
                <w:sz w:val="24"/>
                <w:szCs w:val="24"/>
              </w:rPr>
              <m:t>x</m:t>
            </m:r>
          </m:e>
          <m:sup>
            <m:r>
              <m:rPr>
                <m:sty m:val="p"/>
              </m:rPr>
              <w:rPr>
                <w:rFonts w:ascii="Cambria Math" w:hAnsi="Cambria Math" w:cs="Arial"/>
                <w:sz w:val="24"/>
                <w:szCs w:val="24"/>
              </w:rPr>
              <m:t>2</m:t>
            </m:r>
          </m:sup>
        </m:sSup>
        <m:r>
          <m:rPr>
            <m:sty m:val="p"/>
          </m:rPr>
          <w:rPr>
            <w:rFonts w:ascii="Cambria Math" w:hAnsi="Cambria Math" w:cs="Arial"/>
            <w:sz w:val="24"/>
            <w:szCs w:val="24"/>
          </w:rPr>
          <m:t>+</m:t>
        </m:r>
        <m:sSup>
          <m:sSupPr>
            <m:ctrlPr>
              <w:rPr>
                <w:rFonts w:ascii="Cambria Math" w:hAnsi="Cambria Math" w:cs="Arial"/>
                <w:iCs/>
                <w:sz w:val="24"/>
                <w:szCs w:val="24"/>
              </w:rPr>
            </m:ctrlPr>
          </m:sSupPr>
          <m:e>
            <m:r>
              <m:rPr>
                <m:sty m:val="p"/>
              </m:rPr>
              <w:rPr>
                <w:rFonts w:ascii="Cambria Math" w:hAnsi="Cambria Math" w:cs="Arial"/>
                <w:sz w:val="24"/>
                <w:szCs w:val="24"/>
              </w:rPr>
              <m:t>y</m:t>
            </m:r>
          </m:e>
          <m:sup>
            <m:r>
              <m:rPr>
                <m:sty m:val="p"/>
              </m:rPr>
              <w:rPr>
                <w:rFonts w:ascii="Cambria Math" w:hAnsi="Cambria Math" w:cs="Arial"/>
                <w:sz w:val="24"/>
                <w:szCs w:val="24"/>
              </w:rPr>
              <m:t>2</m:t>
            </m:r>
          </m:sup>
        </m:sSup>
        <m:r>
          <m:rPr>
            <m:sty m:val="p"/>
          </m:rPr>
          <w:rPr>
            <w:rFonts w:ascii="Cambria Math" w:hAnsi="Cambria Math" w:cs="Arial"/>
            <w:sz w:val="24"/>
            <w:szCs w:val="24"/>
          </w:rPr>
          <m:t>)=</m:t>
        </m:r>
        <m:sSup>
          <m:sSupPr>
            <m:ctrlPr>
              <w:rPr>
                <w:rFonts w:ascii="Cambria Math" w:hAnsi="Cambria Math" w:cs="Arial"/>
                <w:iCs/>
                <w:sz w:val="24"/>
                <w:szCs w:val="24"/>
              </w:rPr>
            </m:ctrlPr>
          </m:sSupPr>
          <m:e>
            <m:r>
              <m:rPr>
                <m:sty m:val="p"/>
              </m:rPr>
              <w:rPr>
                <w:rFonts w:ascii="Cambria Math" w:hAnsi="Cambria Math" w:cs="Arial"/>
                <w:sz w:val="24"/>
                <w:szCs w:val="24"/>
              </w:rPr>
              <m:t>z</m:t>
            </m:r>
          </m:e>
          <m:sup>
            <m:r>
              <m:rPr>
                <m:sty m:val="p"/>
              </m:rPr>
              <w:rPr>
                <w:rFonts w:ascii="Cambria Math" w:hAnsi="Cambria Math" w:cs="Arial"/>
                <w:sz w:val="24"/>
                <w:szCs w:val="24"/>
              </w:rPr>
              <m:t>2</m:t>
            </m:r>
          </m:sup>
        </m:sSup>
        <m:r>
          <m:rPr>
            <m:sty m:val="p"/>
          </m:rPr>
          <w:rPr>
            <w:rFonts w:ascii="Cambria Math" w:hAnsi="Cambria Math" w:cs="Arial"/>
            <w:sz w:val="24"/>
            <w:szCs w:val="24"/>
          </w:rPr>
          <m:t>, y escribimos </m:t>
        </m:r>
      </m:oMath>
      <w:r w:rsidRPr="002E2C23">
        <w:rPr>
          <w:rFonts w:ascii="Arial" w:hAnsi="Arial" w:cs="Arial"/>
          <w:sz w:val="24"/>
          <w:szCs w:val="24"/>
        </w:rPr>
        <w:t xml:space="preserve"> (</w:t>
      </w:r>
      <m:oMath>
        <m:sSup>
          <m:sSupPr>
            <m:ctrlPr>
              <w:rPr>
                <w:rFonts w:ascii="Cambria Math" w:hAnsi="Cambria Math" w:cs="Arial"/>
                <w:iCs/>
                <w:sz w:val="24"/>
                <w:szCs w:val="24"/>
              </w:rPr>
            </m:ctrlPr>
          </m:sSupPr>
          <m:e>
            <m:r>
              <m:rPr>
                <m:sty m:val="p"/>
              </m:rPr>
              <w:rPr>
                <w:rFonts w:ascii="Cambria Math" w:hAnsi="Cambria Math" w:cs="Arial"/>
                <w:sz w:val="24"/>
                <w:szCs w:val="24"/>
              </w:rPr>
              <m:t>x</m:t>
            </m:r>
          </m:e>
          <m:sup>
            <m:r>
              <m:rPr>
                <m:sty m:val="p"/>
              </m:rPr>
              <w:rPr>
                <w:rFonts w:ascii="Cambria Math" w:hAnsi="Cambria Math" w:cs="Arial"/>
                <w:sz w:val="24"/>
                <w:szCs w:val="24"/>
              </w:rPr>
              <m:t>2</m:t>
            </m:r>
          </m:sup>
        </m:sSup>
        <m:r>
          <m:rPr>
            <m:sty m:val="p"/>
          </m:rPr>
          <w:rPr>
            <w:rFonts w:ascii="Cambria Math" w:hAnsi="Cambria Math" w:cs="Arial"/>
            <w:sz w:val="24"/>
            <w:szCs w:val="24"/>
          </w:rPr>
          <m:t>+</m:t>
        </m:r>
        <m:sSup>
          <m:sSupPr>
            <m:ctrlPr>
              <w:rPr>
                <w:rFonts w:ascii="Cambria Math" w:hAnsi="Cambria Math" w:cs="Arial"/>
                <w:iCs/>
                <w:sz w:val="24"/>
                <w:szCs w:val="24"/>
              </w:rPr>
            </m:ctrlPr>
          </m:sSupPr>
          <m:e>
            <m:r>
              <m:rPr>
                <m:sty m:val="p"/>
              </m:rPr>
              <w:rPr>
                <w:rFonts w:ascii="Cambria Math" w:hAnsi="Cambria Math" w:cs="Arial"/>
                <w:sz w:val="24"/>
                <w:szCs w:val="24"/>
              </w:rPr>
              <m:t>y</m:t>
            </m:r>
          </m:e>
          <m:sup>
            <m:r>
              <m:rPr>
                <m:sty m:val="p"/>
              </m:rPr>
              <w:rPr>
                <w:rFonts w:ascii="Cambria Math" w:hAnsi="Cambria Math" w:cs="Arial"/>
                <w:sz w:val="24"/>
                <w:szCs w:val="24"/>
              </w:rPr>
              <m:t>2</m:t>
            </m:r>
          </m:sup>
        </m:sSup>
        <m:r>
          <m:rPr>
            <m:sty m:val="p"/>
          </m:rPr>
          <w:rPr>
            <w:rFonts w:ascii="Cambria Math" w:hAnsi="Cambria Math" w:cs="Arial"/>
            <w:sz w:val="24"/>
            <w:szCs w:val="24"/>
          </w:rPr>
          <m:t>)</m:t>
        </m:r>
      </m:oMath>
      <w:r w:rsidRPr="002E2C23">
        <w:rPr>
          <w:rFonts w:ascii="Arial" w:hAnsi="Arial" w:cs="Arial"/>
          <w:sz w:val="24"/>
          <w:szCs w:val="24"/>
        </w:rPr>
        <w:t xml:space="preserve"> </w:t>
      </w:r>
      <w:proofErr w:type="gramStart"/>
      <w:r w:rsidRPr="002E2C23">
        <w:rPr>
          <w:rFonts w:ascii="Arial" w:hAnsi="Arial" w:cs="Arial"/>
          <w:sz w:val="24"/>
          <w:szCs w:val="24"/>
        </w:rPr>
        <w:t>en</w:t>
      </w:r>
      <w:proofErr w:type="gramEnd"/>
      <w:r w:rsidRPr="002E2C23">
        <w:rPr>
          <w:rFonts w:ascii="Arial" w:hAnsi="Arial" w:cs="Arial"/>
          <w:sz w:val="24"/>
          <w:szCs w:val="24"/>
        </w:rPr>
        <w:t xml:space="preserve"> lugar de </w:t>
      </w:r>
      <m:oMath>
        <m:sSup>
          <m:sSupPr>
            <m:ctrlPr>
              <w:rPr>
                <w:rFonts w:ascii="Cambria Math" w:hAnsi="Cambria Math" w:cs="Arial"/>
                <w:iCs/>
                <w:sz w:val="24"/>
                <w:szCs w:val="24"/>
              </w:rPr>
            </m:ctrlPr>
          </m:sSupPr>
          <m:e>
            <m:r>
              <m:rPr>
                <m:sty m:val="p"/>
              </m:rPr>
              <w:rPr>
                <w:rFonts w:ascii="Cambria Math" w:hAnsi="Cambria Math" w:cs="Arial"/>
                <w:sz w:val="24"/>
                <w:szCs w:val="24"/>
              </w:rPr>
              <m:t>z</m:t>
            </m:r>
          </m:e>
          <m:sup>
            <m:r>
              <m:rPr>
                <m:sty m:val="p"/>
              </m:rPr>
              <w:rPr>
                <w:rFonts w:ascii="Cambria Math" w:hAnsi="Cambria Math" w:cs="Arial"/>
                <w:sz w:val="24"/>
                <w:szCs w:val="24"/>
              </w:rPr>
              <m:t>2</m:t>
            </m:r>
          </m:sup>
        </m:sSup>
      </m:oMath>
      <w:r w:rsidRPr="002E2C23">
        <w:rPr>
          <w:rFonts w:ascii="Arial" w:hAnsi="Arial" w:cs="Arial"/>
          <w:sz w:val="24"/>
          <w:szCs w:val="24"/>
        </w:rPr>
        <w:t xml:space="preserve"> y efectuando algunas operaciones algebraicas se obtiene (x-y)=0. de aquí que x=y y el triangulo XYZ  es isósceles.    Q.E.O (abreviación en griego de la frase</w:t>
      </w:r>
      <w:r w:rsidRPr="002E2C23">
        <w:rPr>
          <w:rFonts w:ascii="Arial" w:hAnsi="Arial" w:cs="Arial"/>
          <w:iCs/>
          <w:sz w:val="24"/>
          <w:szCs w:val="24"/>
        </w:rPr>
        <w:t>: lo que se quería demostrar</w:t>
      </w:r>
      <w:r w:rsidRPr="002E2C23">
        <w:rPr>
          <w:rFonts w:ascii="Arial" w:hAnsi="Arial" w:cs="Arial"/>
          <w:sz w:val="24"/>
          <w:szCs w:val="24"/>
        </w:rPr>
        <w:t>)</w:t>
      </w:r>
    </w:p>
    <w:p w:rsidR="00470EF3" w:rsidRPr="002E2C23" w:rsidRDefault="00470EF3" w:rsidP="00470EF3">
      <w:pPr>
        <w:jc w:val="both"/>
        <w:rPr>
          <w:rFonts w:ascii="Arial" w:hAnsi="Arial" w:cs="Arial"/>
          <w:sz w:val="24"/>
          <w:szCs w:val="24"/>
        </w:rPr>
      </w:pPr>
      <w:r w:rsidRPr="002E2C23">
        <w:rPr>
          <w:rFonts w:ascii="Arial" w:hAnsi="Arial" w:cs="Arial"/>
          <w:sz w:val="24"/>
          <w:szCs w:val="24"/>
        </w:rPr>
        <w:t xml:space="preserve">INTRODUCCION </w:t>
      </w:r>
    </w:p>
    <w:p w:rsidR="00470EF3" w:rsidRPr="002E2C23" w:rsidRDefault="00470EF3" w:rsidP="00470EF3">
      <w:pPr>
        <w:jc w:val="both"/>
        <w:rPr>
          <w:rFonts w:ascii="Arial" w:hAnsi="Arial" w:cs="Arial"/>
          <w:sz w:val="24"/>
          <w:szCs w:val="24"/>
        </w:rPr>
      </w:pPr>
      <w:r w:rsidRPr="002E2C23">
        <w:rPr>
          <w:rFonts w:ascii="Arial" w:hAnsi="Arial" w:cs="Arial"/>
          <w:sz w:val="24"/>
          <w:szCs w:val="24"/>
        </w:rPr>
        <w:t>La mayoría de los estudiantes tiene dificultades para identificar una demostración matemática, además la falta de capacidad para comunicar una demostración matemática que perjudica a los estudiantes, en algunos casos, juzgan los argumentos matemáticos según ciertos aspectos empíricos en lugar de usar criterios lógicos (</w:t>
      </w:r>
      <w:proofErr w:type="spellStart"/>
      <w:r w:rsidRPr="002E2C23">
        <w:rPr>
          <w:rFonts w:ascii="Arial" w:hAnsi="Arial" w:cs="Arial"/>
          <w:sz w:val="24"/>
          <w:szCs w:val="24"/>
        </w:rPr>
        <w:t>Finlow</w:t>
      </w:r>
      <w:proofErr w:type="spellEnd"/>
      <w:r w:rsidRPr="002E2C23">
        <w:rPr>
          <w:rFonts w:ascii="Arial" w:hAnsi="Arial" w:cs="Arial"/>
          <w:sz w:val="24"/>
          <w:szCs w:val="24"/>
        </w:rPr>
        <w:t xml:space="preserve">-Bates, </w:t>
      </w:r>
      <w:proofErr w:type="spellStart"/>
      <w:r w:rsidRPr="002E2C23">
        <w:rPr>
          <w:rFonts w:ascii="Arial" w:hAnsi="Arial" w:cs="Arial"/>
          <w:sz w:val="24"/>
          <w:szCs w:val="24"/>
        </w:rPr>
        <w:t>Lerman</w:t>
      </w:r>
      <w:proofErr w:type="spellEnd"/>
      <w:r w:rsidRPr="002E2C23">
        <w:rPr>
          <w:rFonts w:ascii="Arial" w:hAnsi="Arial" w:cs="Arial"/>
          <w:sz w:val="24"/>
          <w:szCs w:val="24"/>
        </w:rPr>
        <w:t xml:space="preserve"> y Morgan, 1993), otros, consideran muchas proposiciones matemáticas triviales porque las juzgan en términos de su valor epistémico en lugar de juzgarlas por su valor lógico (</w:t>
      </w:r>
      <w:proofErr w:type="spellStart"/>
      <w:r w:rsidRPr="002E2C23">
        <w:rPr>
          <w:rFonts w:ascii="Arial" w:hAnsi="Arial" w:cs="Arial"/>
          <w:sz w:val="24"/>
          <w:szCs w:val="24"/>
        </w:rPr>
        <w:t>Harel</w:t>
      </w:r>
      <w:proofErr w:type="spellEnd"/>
      <w:r w:rsidRPr="002E2C23">
        <w:rPr>
          <w:rFonts w:ascii="Arial" w:hAnsi="Arial" w:cs="Arial"/>
          <w:sz w:val="24"/>
          <w:szCs w:val="24"/>
        </w:rPr>
        <w:t>, 2006).</w:t>
      </w:r>
    </w:p>
    <w:p w:rsidR="00470EF3" w:rsidRPr="002E2C23" w:rsidRDefault="00470EF3" w:rsidP="00470EF3">
      <w:pPr>
        <w:jc w:val="both"/>
        <w:rPr>
          <w:rFonts w:ascii="Arial" w:hAnsi="Arial" w:cs="Arial"/>
          <w:sz w:val="24"/>
          <w:szCs w:val="24"/>
        </w:rPr>
      </w:pPr>
      <w:r w:rsidRPr="002E2C23">
        <w:rPr>
          <w:rFonts w:ascii="Arial" w:hAnsi="Arial" w:cs="Arial"/>
          <w:sz w:val="24"/>
          <w:szCs w:val="24"/>
        </w:rPr>
        <w:t xml:space="preserve">Como lo menciona </w:t>
      </w:r>
      <w:proofErr w:type="spellStart"/>
      <w:r w:rsidRPr="002E2C23">
        <w:rPr>
          <w:rFonts w:ascii="Arial" w:hAnsi="Arial" w:cs="Arial"/>
          <w:sz w:val="24"/>
          <w:szCs w:val="24"/>
        </w:rPr>
        <w:t>Dreyfus</w:t>
      </w:r>
      <w:proofErr w:type="spellEnd"/>
      <w:r w:rsidRPr="002E2C23">
        <w:rPr>
          <w:rFonts w:ascii="Arial" w:hAnsi="Arial" w:cs="Arial"/>
          <w:sz w:val="24"/>
          <w:szCs w:val="24"/>
        </w:rPr>
        <w:t xml:space="preserve"> (1999) una de las dificultades que tienen los alumnos para comprender la noción de demostración e identificarla, reside en los libros de texto, ciertos argumento formales suelen acompañarlos de algunas justificaciones visuales o intuitivas que invitan al estudiante a considerar estas formas de exposición como una demostración.      </w:t>
      </w:r>
    </w:p>
    <w:p w:rsidR="00470EF3" w:rsidRPr="002E2C23" w:rsidRDefault="00470EF3" w:rsidP="00470EF3">
      <w:pPr>
        <w:jc w:val="both"/>
        <w:rPr>
          <w:rFonts w:ascii="Arial" w:hAnsi="Arial" w:cs="Arial"/>
          <w:sz w:val="24"/>
          <w:szCs w:val="24"/>
        </w:rPr>
      </w:pPr>
      <w:r w:rsidRPr="002E2C23">
        <w:rPr>
          <w:rFonts w:ascii="Arial" w:hAnsi="Arial" w:cs="Arial"/>
          <w:sz w:val="24"/>
          <w:szCs w:val="24"/>
        </w:rPr>
        <w:t xml:space="preserve">MATERIALES Y METODOS </w:t>
      </w:r>
    </w:p>
    <w:p w:rsidR="00470EF3" w:rsidRPr="002E2C23" w:rsidRDefault="00470EF3" w:rsidP="00470EF3">
      <w:pPr>
        <w:jc w:val="both"/>
        <w:rPr>
          <w:rFonts w:ascii="Arial" w:hAnsi="Arial" w:cs="Arial"/>
          <w:sz w:val="24"/>
          <w:szCs w:val="24"/>
        </w:rPr>
      </w:pPr>
      <w:r w:rsidRPr="002E2C23">
        <w:rPr>
          <w:rFonts w:ascii="Arial" w:hAnsi="Arial" w:cs="Arial"/>
          <w:sz w:val="24"/>
          <w:szCs w:val="24"/>
        </w:rPr>
        <w:t xml:space="preserve">La metodología que se empleo fue la cualitativa, para ello en una primera selección se les aplico un examen tipo opción múltiple a un número de estudiantes de la preparatoria “Emiliano Zapata” de la Benemérita Universidad Autónoma De Puebla, con la finalidad de seleccionar algunos de estos estudiantes a los que se les aplicarían problemas de opción tipo “abierta” donde ellos deberían desarrollar algún razonamiento, fue así que se seleccionaron a 50 estudiantes y se les aplico unos ejercicios para analizar: 1) El tipo de razonamiento que empleaban en cada enunciado, 2) Si identificaban y aplicaban algún método de demostración matemática. Fueron 6 los problemas y se utilizaron dos días para la aplicación. </w:t>
      </w:r>
    </w:p>
    <w:p w:rsidR="00470EF3" w:rsidRDefault="00470EF3" w:rsidP="00470EF3">
      <w:pPr>
        <w:jc w:val="both"/>
        <w:rPr>
          <w:rFonts w:ascii="Arial" w:hAnsi="Arial" w:cs="Arial"/>
          <w:sz w:val="24"/>
          <w:szCs w:val="24"/>
        </w:rPr>
      </w:pPr>
    </w:p>
    <w:p w:rsidR="00470EF3" w:rsidRDefault="00470EF3" w:rsidP="00470EF3">
      <w:pPr>
        <w:jc w:val="both"/>
        <w:rPr>
          <w:rFonts w:ascii="Arial" w:hAnsi="Arial" w:cs="Arial"/>
          <w:sz w:val="24"/>
          <w:szCs w:val="24"/>
        </w:rPr>
      </w:pPr>
    </w:p>
    <w:p w:rsidR="00470EF3" w:rsidRDefault="00470EF3" w:rsidP="00470EF3">
      <w:pPr>
        <w:jc w:val="both"/>
        <w:rPr>
          <w:rFonts w:ascii="Arial" w:hAnsi="Arial" w:cs="Arial"/>
          <w:sz w:val="24"/>
          <w:szCs w:val="24"/>
        </w:rPr>
      </w:pPr>
    </w:p>
    <w:p w:rsidR="00470EF3" w:rsidRDefault="00470EF3" w:rsidP="00470EF3">
      <w:pPr>
        <w:jc w:val="both"/>
        <w:rPr>
          <w:rFonts w:ascii="Arial" w:hAnsi="Arial" w:cs="Arial"/>
          <w:sz w:val="24"/>
          <w:szCs w:val="24"/>
        </w:rPr>
      </w:pPr>
    </w:p>
    <w:p w:rsidR="00470EF3" w:rsidRDefault="00470EF3" w:rsidP="00470EF3">
      <w:pPr>
        <w:jc w:val="both"/>
        <w:rPr>
          <w:rFonts w:ascii="Arial" w:hAnsi="Arial" w:cs="Arial"/>
          <w:sz w:val="24"/>
          <w:szCs w:val="24"/>
        </w:rPr>
      </w:pPr>
    </w:p>
    <w:p w:rsidR="00470EF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r w:rsidRPr="002E2C23">
        <w:rPr>
          <w:rFonts w:ascii="Arial" w:hAnsi="Arial" w:cs="Arial"/>
          <w:sz w:val="24"/>
          <w:szCs w:val="24"/>
        </w:rPr>
        <w:lastRenderedPageBreak/>
        <w:t xml:space="preserve">RESULTADOS ESPERADOS </w:t>
      </w:r>
    </w:p>
    <w:p w:rsidR="00470EF3" w:rsidRPr="002E2C23" w:rsidRDefault="00470EF3" w:rsidP="00470EF3">
      <w:pPr>
        <w:jc w:val="both"/>
        <w:rPr>
          <w:rFonts w:ascii="Arial" w:hAnsi="Arial" w:cs="Arial"/>
          <w:sz w:val="24"/>
          <w:szCs w:val="24"/>
        </w:rPr>
      </w:pPr>
      <w:r w:rsidRPr="002E2C23">
        <w:rPr>
          <w:rFonts w:ascii="Arial" w:hAnsi="Arial" w:cs="Arial"/>
          <w:sz w:val="24"/>
          <w:szCs w:val="24"/>
        </w:rPr>
        <w:t>A continuación se muestran los problemas que se les aplicaron a los</w:t>
      </w:r>
      <w:r w:rsidR="00786A2C">
        <w:rPr>
          <w:rFonts w:ascii="Arial" w:hAnsi="Arial" w:cs="Arial"/>
          <w:sz w:val="24"/>
          <w:szCs w:val="24"/>
        </w:rPr>
        <w:t xml:space="preserve"> estudiantes de la preparatoria, así </w:t>
      </w:r>
      <w:r w:rsidRPr="002E2C23">
        <w:rPr>
          <w:rFonts w:ascii="Arial" w:hAnsi="Arial" w:cs="Arial"/>
          <w:sz w:val="24"/>
          <w:szCs w:val="24"/>
        </w:rPr>
        <w:t>como el análisis de cada uno de ellos.</w:t>
      </w:r>
    </w:p>
    <w:p w:rsidR="00470EF3" w:rsidRPr="002E2C23" w:rsidRDefault="00470EF3" w:rsidP="00470EF3">
      <w:pPr>
        <w:jc w:val="both"/>
        <w:rPr>
          <w:rFonts w:ascii="Arial" w:hAnsi="Arial" w:cs="Arial"/>
          <w:sz w:val="24"/>
          <w:szCs w:val="24"/>
        </w:rPr>
      </w:pPr>
      <w:r w:rsidRPr="002E2C23">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122A507D" wp14:editId="7C5E82B4">
                <wp:simplePos x="0" y="0"/>
                <wp:positionH relativeFrom="margin">
                  <wp:align>left</wp:align>
                </wp:positionH>
                <wp:positionV relativeFrom="paragraph">
                  <wp:posOffset>6350</wp:posOffset>
                </wp:positionV>
                <wp:extent cx="5638800" cy="2686050"/>
                <wp:effectExtent l="0" t="0" r="0" b="0"/>
                <wp:wrapNone/>
                <wp:docPr id="2" name="CuadroTexto 1"/>
                <wp:cNvGraphicFramePr/>
                <a:graphic xmlns:a="http://schemas.openxmlformats.org/drawingml/2006/main">
                  <a:graphicData uri="http://schemas.microsoft.com/office/word/2010/wordprocessingShape">
                    <wps:wsp>
                      <wps:cNvSpPr txBox="1"/>
                      <wps:spPr>
                        <a:xfrm>
                          <a:off x="0" y="0"/>
                          <a:ext cx="5638800" cy="2686050"/>
                        </a:xfrm>
                        <a:prstGeom prst="rect">
                          <a:avLst/>
                        </a:prstGeom>
                        <a:solidFill>
                          <a:schemeClr val="accent1">
                            <a:lumMod val="40000"/>
                            <a:lumOff val="60000"/>
                          </a:schemeClr>
                        </a:solidFill>
                      </wps:spPr>
                      <wps:txbx>
                        <w:txbxContent>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b/>
                                <w:bCs/>
                                <w:color w:val="000000" w:themeColor="text1"/>
                                <w:kern w:val="24"/>
                                <w:szCs w:val="36"/>
                              </w:rPr>
                              <w:t xml:space="preserve">1.- Si ab=12, </w:t>
                            </w:r>
                            <w:proofErr w:type="spellStart"/>
                            <w:r w:rsidRPr="00AE103D">
                              <w:rPr>
                                <w:rFonts w:ascii="Arial" w:hAnsi="Arial" w:cs="Arial"/>
                                <w:b/>
                                <w:bCs/>
                                <w:color w:val="000000" w:themeColor="text1"/>
                                <w:kern w:val="24"/>
                                <w:szCs w:val="36"/>
                              </w:rPr>
                              <w:t>bc</w:t>
                            </w:r>
                            <w:proofErr w:type="spellEnd"/>
                            <w:r w:rsidRPr="00AE103D">
                              <w:rPr>
                                <w:rFonts w:ascii="Arial" w:hAnsi="Arial" w:cs="Arial"/>
                                <w:b/>
                                <w:bCs/>
                                <w:color w:val="000000" w:themeColor="text1"/>
                                <w:kern w:val="24"/>
                                <w:szCs w:val="36"/>
                              </w:rPr>
                              <w:t xml:space="preserve">=20, </w:t>
                            </w:r>
                            <w:proofErr w:type="spellStart"/>
                            <w:r w:rsidRPr="00AE103D">
                              <w:rPr>
                                <w:rFonts w:ascii="Arial" w:hAnsi="Arial" w:cs="Arial"/>
                                <w:b/>
                                <w:bCs/>
                                <w:color w:val="000000" w:themeColor="text1"/>
                                <w:kern w:val="24"/>
                                <w:szCs w:val="36"/>
                              </w:rPr>
                              <w:t>ac</w:t>
                            </w:r>
                            <w:proofErr w:type="spellEnd"/>
                            <w:r w:rsidRPr="00AE103D">
                              <w:rPr>
                                <w:rFonts w:ascii="Arial" w:hAnsi="Arial" w:cs="Arial"/>
                                <w:b/>
                                <w:bCs/>
                                <w:color w:val="000000" w:themeColor="text1"/>
                                <w:kern w:val="24"/>
                                <w:szCs w:val="36"/>
                              </w:rPr>
                              <w:t xml:space="preserve">=15 y “a” es positivo, ¿Cuánto vale  </w:t>
                            </w:r>
                            <w:proofErr w:type="spellStart"/>
                            <w:r w:rsidRPr="00AE103D">
                              <w:rPr>
                                <w:rFonts w:ascii="Arial" w:hAnsi="Arial" w:cs="Arial"/>
                                <w:b/>
                                <w:bCs/>
                                <w:color w:val="000000" w:themeColor="text1"/>
                                <w:kern w:val="24"/>
                                <w:szCs w:val="36"/>
                              </w:rPr>
                              <w:t>abc</w:t>
                            </w:r>
                            <w:proofErr w:type="spellEnd"/>
                            <w:r w:rsidRPr="00AE103D">
                              <w:rPr>
                                <w:rFonts w:ascii="Arial" w:hAnsi="Arial" w:cs="Arial"/>
                                <w:b/>
                                <w:bCs/>
                                <w:color w:val="000000" w:themeColor="text1"/>
                                <w:kern w:val="24"/>
                                <w:szCs w:val="36"/>
                              </w:rPr>
                              <w:t>?</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 xml:space="preserve">Por hipótesis tenemos que ab=12, </w:t>
                            </w:r>
                            <w:proofErr w:type="spellStart"/>
                            <w:r w:rsidRPr="00AE103D">
                              <w:rPr>
                                <w:rFonts w:ascii="Arial" w:hAnsi="Arial" w:cs="Arial"/>
                                <w:color w:val="000000" w:themeColor="text1"/>
                                <w:kern w:val="24"/>
                                <w:szCs w:val="36"/>
                              </w:rPr>
                              <w:t>bc</w:t>
                            </w:r>
                            <w:proofErr w:type="spellEnd"/>
                            <w:r w:rsidRPr="00AE103D">
                              <w:rPr>
                                <w:rFonts w:ascii="Arial" w:hAnsi="Arial" w:cs="Arial"/>
                                <w:color w:val="000000" w:themeColor="text1"/>
                                <w:kern w:val="24"/>
                                <w:szCs w:val="36"/>
                              </w:rPr>
                              <w:t xml:space="preserve">=20, </w:t>
                            </w:r>
                            <w:proofErr w:type="spellStart"/>
                            <w:r w:rsidRPr="00AE103D">
                              <w:rPr>
                                <w:rFonts w:ascii="Arial" w:hAnsi="Arial" w:cs="Arial"/>
                                <w:color w:val="000000" w:themeColor="text1"/>
                                <w:kern w:val="24"/>
                                <w:szCs w:val="36"/>
                              </w:rPr>
                              <w:t>ac</w:t>
                            </w:r>
                            <w:proofErr w:type="spellEnd"/>
                            <w:r w:rsidRPr="00AE103D">
                              <w:rPr>
                                <w:rFonts w:ascii="Arial" w:hAnsi="Arial" w:cs="Arial"/>
                                <w:color w:val="000000" w:themeColor="text1"/>
                                <w:kern w:val="24"/>
                                <w:szCs w:val="36"/>
                              </w:rPr>
                              <w:t xml:space="preserve">=15 y nos dice que “a” es positivo. Entonces como ab=12 y nos dice que “a” es positivo, por lo tanto “b” debe ser positivo, y de igual manera para que se cumpla </w:t>
                            </w:r>
                            <w:proofErr w:type="spellStart"/>
                            <w:r w:rsidRPr="00AE103D">
                              <w:rPr>
                                <w:rFonts w:ascii="Arial" w:hAnsi="Arial" w:cs="Arial"/>
                                <w:color w:val="000000" w:themeColor="text1"/>
                                <w:kern w:val="24"/>
                                <w:szCs w:val="36"/>
                              </w:rPr>
                              <w:t>bc</w:t>
                            </w:r>
                            <w:proofErr w:type="spellEnd"/>
                            <w:r w:rsidRPr="00AE103D">
                              <w:rPr>
                                <w:rFonts w:ascii="Arial" w:hAnsi="Arial" w:cs="Arial"/>
                                <w:color w:val="000000" w:themeColor="text1"/>
                                <w:kern w:val="24"/>
                                <w:szCs w:val="36"/>
                              </w:rPr>
                              <w:t>=20, “c” también debe ser positivo. Y así llegamos que el resultado de “</w:t>
                            </w:r>
                            <w:proofErr w:type="spellStart"/>
                            <w:r w:rsidRPr="00AE103D">
                              <w:rPr>
                                <w:rFonts w:ascii="Arial" w:hAnsi="Arial" w:cs="Arial"/>
                                <w:color w:val="000000" w:themeColor="text1"/>
                                <w:kern w:val="24"/>
                                <w:szCs w:val="36"/>
                              </w:rPr>
                              <w:t>abc</w:t>
                            </w:r>
                            <w:proofErr w:type="spellEnd"/>
                            <w:r w:rsidRPr="00AE103D">
                              <w:rPr>
                                <w:rFonts w:ascii="Arial" w:hAnsi="Arial" w:cs="Arial"/>
                                <w:color w:val="000000" w:themeColor="text1"/>
                                <w:kern w:val="24"/>
                                <w:szCs w:val="36"/>
                              </w:rPr>
                              <w:t xml:space="preserve">” será también positivo. Ahora para poder llegar a la solución multiplicamos los términos correspondientes de cada </w:t>
                            </w:r>
                            <w:proofErr w:type="gramStart"/>
                            <w:r w:rsidRPr="00AE103D">
                              <w:rPr>
                                <w:rFonts w:ascii="Arial" w:hAnsi="Arial" w:cs="Arial"/>
                                <w:color w:val="000000" w:themeColor="text1"/>
                                <w:kern w:val="24"/>
                                <w:szCs w:val="36"/>
                              </w:rPr>
                              <w:t>miembros</w:t>
                            </w:r>
                            <w:proofErr w:type="gramEnd"/>
                            <w:r w:rsidRPr="00AE103D">
                              <w:rPr>
                                <w:rFonts w:ascii="Arial" w:hAnsi="Arial" w:cs="Arial"/>
                                <w:color w:val="000000" w:themeColor="text1"/>
                                <w:kern w:val="24"/>
                                <w:szCs w:val="36"/>
                              </w:rPr>
                              <w:t xml:space="preserve"> de las igualdades:</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w:t>
                            </w:r>
                            <w:proofErr w:type="gramStart"/>
                            <w:r w:rsidRPr="00AE103D">
                              <w:rPr>
                                <w:rFonts w:ascii="Arial" w:hAnsi="Arial" w:cs="Arial"/>
                                <w:color w:val="000000" w:themeColor="text1"/>
                                <w:kern w:val="24"/>
                                <w:szCs w:val="36"/>
                              </w:rPr>
                              <w:t>ab</w:t>
                            </w:r>
                            <w:proofErr w:type="gramEnd"/>
                            <w:r w:rsidRPr="00AE103D">
                              <w:rPr>
                                <w:rFonts w:ascii="Arial" w:hAnsi="Arial" w:cs="Arial"/>
                                <w:color w:val="000000" w:themeColor="text1"/>
                                <w:kern w:val="24"/>
                                <w:szCs w:val="36"/>
                              </w:rPr>
                              <w:t>)(</w:t>
                            </w:r>
                            <w:proofErr w:type="spellStart"/>
                            <w:proofErr w:type="gramStart"/>
                            <w:r w:rsidRPr="00AE103D">
                              <w:rPr>
                                <w:rFonts w:ascii="Arial" w:hAnsi="Arial" w:cs="Arial"/>
                                <w:color w:val="000000" w:themeColor="text1"/>
                                <w:kern w:val="24"/>
                                <w:szCs w:val="36"/>
                              </w:rPr>
                              <w:t>bc</w:t>
                            </w:r>
                            <w:proofErr w:type="spellEnd"/>
                            <w:proofErr w:type="gramEnd"/>
                            <w:r w:rsidRPr="00AE103D">
                              <w:rPr>
                                <w:rFonts w:ascii="Arial" w:hAnsi="Arial" w:cs="Arial"/>
                                <w:color w:val="000000" w:themeColor="text1"/>
                                <w:kern w:val="24"/>
                                <w:szCs w:val="36"/>
                              </w:rPr>
                              <w:t>)(</w:t>
                            </w:r>
                            <w:proofErr w:type="spellStart"/>
                            <w:proofErr w:type="gramStart"/>
                            <w:r w:rsidRPr="00AE103D">
                              <w:rPr>
                                <w:rFonts w:ascii="Arial" w:hAnsi="Arial" w:cs="Arial"/>
                                <w:color w:val="000000" w:themeColor="text1"/>
                                <w:kern w:val="24"/>
                                <w:szCs w:val="36"/>
                              </w:rPr>
                              <w:t>ac</w:t>
                            </w:r>
                            <w:proofErr w:type="spellEnd"/>
                            <w:proofErr w:type="gramEnd"/>
                            <w:r w:rsidRPr="00AE103D">
                              <w:rPr>
                                <w:rFonts w:ascii="Arial" w:hAnsi="Arial" w:cs="Arial"/>
                                <w:color w:val="000000" w:themeColor="text1"/>
                                <w:kern w:val="24"/>
                                <w:szCs w:val="36"/>
                              </w:rPr>
                              <w:t xml:space="preserve">)= (12) (20) (15) Multiplicación o producto </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(ab</w:t>
                            </w:r>
                            <w:r w:rsidRPr="00AE103D">
                              <w:rPr>
                                <w:rFonts w:ascii="Arial" w:hAnsi="Arial" w:cs="Arial"/>
                                <w:color w:val="000000" w:themeColor="text1"/>
                                <w:kern w:val="24"/>
                                <w:position w:val="11"/>
                                <w:szCs w:val="36"/>
                                <w:vertAlign w:val="superscript"/>
                              </w:rPr>
                              <w:t>2</w:t>
                            </w:r>
                            <w:r w:rsidRPr="00AE103D">
                              <w:rPr>
                                <w:rFonts w:ascii="Arial" w:hAnsi="Arial" w:cs="Arial"/>
                                <w:color w:val="000000" w:themeColor="text1"/>
                                <w:kern w:val="24"/>
                                <w:szCs w:val="36"/>
                              </w:rPr>
                              <w:t>c)(</w:t>
                            </w:r>
                            <w:proofErr w:type="spellStart"/>
                            <w:proofErr w:type="gramStart"/>
                            <w:r w:rsidRPr="00AE103D">
                              <w:rPr>
                                <w:rFonts w:ascii="Arial" w:hAnsi="Arial" w:cs="Arial"/>
                                <w:color w:val="000000" w:themeColor="text1"/>
                                <w:kern w:val="24"/>
                                <w:szCs w:val="36"/>
                              </w:rPr>
                              <w:t>ac</w:t>
                            </w:r>
                            <w:proofErr w:type="spellEnd"/>
                            <w:proofErr w:type="gramEnd"/>
                            <w:r w:rsidRPr="00AE103D">
                              <w:rPr>
                                <w:rFonts w:ascii="Arial" w:hAnsi="Arial" w:cs="Arial"/>
                                <w:color w:val="000000" w:themeColor="text1"/>
                                <w:kern w:val="24"/>
                                <w:szCs w:val="36"/>
                              </w:rPr>
                              <w:t xml:space="preserve">)= (240) (15)    </w:t>
                            </w:r>
                          </w:p>
                          <w:p w:rsidR="00470EF3" w:rsidRPr="00AE103D" w:rsidRDefault="00470EF3" w:rsidP="00470EF3">
                            <w:pPr>
                              <w:pStyle w:val="NormalWeb"/>
                              <w:spacing w:before="0" w:beforeAutospacing="0" w:after="0" w:afterAutospacing="0"/>
                              <w:jc w:val="both"/>
                              <w:rPr>
                                <w:sz w:val="18"/>
                              </w:rPr>
                            </w:pPr>
                            <w:r w:rsidRPr="00AE103D">
                              <w:rPr>
                                <w:rFonts w:asciiTheme="minorHAnsi" w:hAnsi="Calibri" w:cstheme="minorBidi"/>
                                <w:color w:val="000000" w:themeColor="text1"/>
                                <w:kern w:val="24"/>
                                <w:szCs w:val="36"/>
                              </w:rPr>
                              <w:t>a</w:t>
                            </w:r>
                            <w:r w:rsidRPr="00AE103D">
                              <w:rPr>
                                <w:rFonts w:asciiTheme="minorHAnsi" w:hAnsi="Calibri" w:cstheme="minorBidi"/>
                                <w:color w:val="000000" w:themeColor="text1"/>
                                <w:kern w:val="24"/>
                                <w:position w:val="11"/>
                                <w:szCs w:val="36"/>
                                <w:vertAlign w:val="superscript"/>
                              </w:rPr>
                              <w:t>2</w:t>
                            </w:r>
                            <w:r w:rsidRPr="00AE103D">
                              <w:rPr>
                                <w:rFonts w:asciiTheme="minorHAnsi" w:hAnsi="Calibri" w:cstheme="minorBidi"/>
                                <w:color w:val="000000" w:themeColor="text1"/>
                                <w:kern w:val="24"/>
                                <w:szCs w:val="36"/>
                              </w:rPr>
                              <w:t>b</w:t>
                            </w:r>
                            <w:r w:rsidRPr="00AE103D">
                              <w:rPr>
                                <w:rFonts w:asciiTheme="minorHAnsi" w:hAnsi="Calibri" w:cstheme="minorBidi"/>
                                <w:color w:val="000000" w:themeColor="text1"/>
                                <w:kern w:val="24"/>
                                <w:position w:val="11"/>
                                <w:szCs w:val="36"/>
                                <w:vertAlign w:val="superscript"/>
                              </w:rPr>
                              <w:t>2</w:t>
                            </w:r>
                            <w:r w:rsidRPr="00AE103D">
                              <w:rPr>
                                <w:rFonts w:asciiTheme="minorHAnsi" w:hAnsi="Calibri" w:cstheme="minorBidi"/>
                                <w:color w:val="000000" w:themeColor="text1"/>
                                <w:kern w:val="24"/>
                                <w:szCs w:val="36"/>
                              </w:rPr>
                              <w:t>c</w:t>
                            </w:r>
                            <w:r w:rsidRPr="00AE103D">
                              <w:rPr>
                                <w:rFonts w:asciiTheme="minorHAnsi" w:hAnsi="Calibri" w:cstheme="minorBidi"/>
                                <w:color w:val="000000" w:themeColor="text1"/>
                                <w:kern w:val="24"/>
                                <w:position w:val="11"/>
                                <w:szCs w:val="36"/>
                                <w:vertAlign w:val="superscript"/>
                              </w:rPr>
                              <w:t>2</w:t>
                            </w:r>
                            <w:r w:rsidRPr="00AE103D">
                              <w:rPr>
                                <w:rFonts w:asciiTheme="minorHAnsi" w:hAnsi="Calibri" w:cstheme="minorBidi"/>
                                <w:color w:val="000000" w:themeColor="text1"/>
                                <w:kern w:val="24"/>
                                <w:szCs w:val="36"/>
                              </w:rPr>
                              <w:t>=3600   Aplicamos propiedad de los exponentes</w:t>
                            </w:r>
                          </w:p>
                          <w:p w:rsidR="00470EF3" w:rsidRPr="00AE103D" w:rsidRDefault="00470EF3" w:rsidP="00470EF3">
                            <w:pPr>
                              <w:pStyle w:val="NormalWeb"/>
                              <w:spacing w:before="0" w:beforeAutospacing="0" w:after="0" w:afterAutospacing="0"/>
                              <w:jc w:val="both"/>
                              <w:rPr>
                                <w:sz w:val="18"/>
                              </w:rPr>
                            </w:pPr>
                            <w:r w:rsidRPr="00AE103D">
                              <w:rPr>
                                <w:rFonts w:asciiTheme="minorHAnsi" w:hAnsi="Calibri" w:cstheme="minorBidi"/>
                                <w:color w:val="000000" w:themeColor="text1"/>
                                <w:kern w:val="24"/>
                                <w:szCs w:val="36"/>
                              </w:rPr>
                              <w:t>(</w:t>
                            </w:r>
                            <w:proofErr w:type="spellStart"/>
                            <w:proofErr w:type="gramStart"/>
                            <w:r w:rsidRPr="00AE103D">
                              <w:rPr>
                                <w:rFonts w:asciiTheme="minorHAnsi" w:hAnsi="Calibri" w:cstheme="minorBidi"/>
                                <w:color w:val="000000" w:themeColor="text1"/>
                                <w:kern w:val="24"/>
                                <w:szCs w:val="36"/>
                              </w:rPr>
                              <w:t>abc</w:t>
                            </w:r>
                            <w:proofErr w:type="spellEnd"/>
                            <w:r w:rsidRPr="00AE103D">
                              <w:rPr>
                                <w:rFonts w:asciiTheme="minorHAnsi" w:hAnsi="Calibri" w:cstheme="minorBidi"/>
                                <w:color w:val="000000" w:themeColor="text1"/>
                                <w:kern w:val="24"/>
                                <w:szCs w:val="36"/>
                              </w:rPr>
                              <w:t>)</w:t>
                            </w:r>
                            <w:proofErr w:type="gramEnd"/>
                            <w:r w:rsidRPr="00AE103D">
                              <w:rPr>
                                <w:rFonts w:asciiTheme="minorHAnsi" w:hAnsi="Calibri" w:cstheme="minorBidi"/>
                                <w:color w:val="000000" w:themeColor="text1"/>
                                <w:kern w:val="24"/>
                                <w:position w:val="11"/>
                                <w:szCs w:val="36"/>
                                <w:vertAlign w:val="superscript"/>
                              </w:rPr>
                              <w:t>2</w:t>
                            </w:r>
                            <w:r w:rsidRPr="00AE103D">
                              <w:rPr>
                                <w:rFonts w:asciiTheme="minorHAnsi" w:hAnsi="Calibri" w:cstheme="minorBidi"/>
                                <w:color w:val="000000" w:themeColor="text1"/>
                                <w:kern w:val="24"/>
                                <w:szCs w:val="36"/>
                              </w:rPr>
                              <w:t>=3600  Aplicamos raíz en ambos miembros</w:t>
                            </w:r>
                          </w:p>
                          <w:p w:rsidR="00470EF3" w:rsidRPr="00AE103D" w:rsidRDefault="00350FAE" w:rsidP="00470EF3">
                            <w:pPr>
                              <w:pStyle w:val="NormalWeb"/>
                              <w:spacing w:before="0" w:beforeAutospacing="0" w:after="0" w:afterAutospacing="0"/>
                              <w:jc w:val="both"/>
                              <w:rPr>
                                <w:sz w:val="18"/>
                              </w:rPr>
                            </w:pPr>
                            <m:oMath>
                              <m:rad>
                                <m:radPr>
                                  <m:degHide m:val="1"/>
                                  <m:ctrlPr>
                                    <w:rPr>
                                      <w:rFonts w:ascii="Cambria Math" w:eastAsiaTheme="minorEastAsia" w:hAnsi="Cambria Math" w:cstheme="minorBidi"/>
                                      <w:i/>
                                      <w:iCs/>
                                      <w:color w:val="000000" w:themeColor="text1"/>
                                      <w:kern w:val="24"/>
                                      <w:szCs w:val="36"/>
                                    </w:rPr>
                                  </m:ctrlPr>
                                </m:radPr>
                                <m:deg/>
                                <m:e>
                                  <m:sSup>
                                    <m:sSupPr>
                                      <m:ctrlPr>
                                        <w:rPr>
                                          <w:rFonts w:ascii="Cambria Math" w:eastAsiaTheme="minorEastAsia" w:hAnsi="Cambria Math" w:cstheme="minorBidi"/>
                                          <w:i/>
                                          <w:iCs/>
                                          <w:color w:val="000000" w:themeColor="text1"/>
                                          <w:kern w:val="24"/>
                                          <w:szCs w:val="36"/>
                                        </w:rPr>
                                      </m:ctrlPr>
                                    </m:sSupPr>
                                    <m:e>
                                      <m:r>
                                        <w:rPr>
                                          <w:rFonts w:ascii="Cambria Math" w:hAnsi="Cambria Math" w:cstheme="minorBidi"/>
                                          <w:color w:val="000000" w:themeColor="text1"/>
                                          <w:kern w:val="24"/>
                                          <w:szCs w:val="36"/>
                                        </w:rPr>
                                        <m:t>(abc)</m:t>
                                      </m:r>
                                    </m:e>
                                    <m:sup>
                                      <m:r>
                                        <w:rPr>
                                          <w:rFonts w:ascii="Cambria Math" w:hAnsi="Cambria Math" w:cstheme="minorBidi"/>
                                          <w:color w:val="000000" w:themeColor="text1"/>
                                          <w:kern w:val="24"/>
                                          <w:szCs w:val="36"/>
                                        </w:rPr>
                                        <m:t>2</m:t>
                                      </m:r>
                                    </m:sup>
                                  </m:sSup>
                                </m:e>
                              </m:rad>
                            </m:oMath>
                            <w:r w:rsidR="00470EF3" w:rsidRPr="00AE103D">
                              <w:rPr>
                                <w:rFonts w:asciiTheme="minorHAnsi" w:hAnsi="Calibri" w:cstheme="minorBidi"/>
                                <w:color w:val="000000" w:themeColor="text1"/>
                                <w:kern w:val="24"/>
                                <w:szCs w:val="36"/>
                              </w:rPr>
                              <w:t>=</w:t>
                            </w:r>
                            <m:oMath>
                              <m:rad>
                                <m:radPr>
                                  <m:degHide m:val="1"/>
                                  <m:ctrlPr>
                                    <w:rPr>
                                      <w:rFonts w:ascii="Cambria Math" w:eastAsiaTheme="minorEastAsia" w:hAnsi="Cambria Math" w:cstheme="minorBidi"/>
                                      <w:i/>
                                      <w:iCs/>
                                      <w:color w:val="000000" w:themeColor="text1"/>
                                      <w:kern w:val="24"/>
                                      <w:szCs w:val="36"/>
                                    </w:rPr>
                                  </m:ctrlPr>
                                </m:radPr>
                                <m:deg/>
                                <m:e>
                                  <m:r>
                                    <w:rPr>
                                      <w:rFonts w:ascii="Cambria Math" w:hAnsi="Cambria Math" w:cstheme="minorBidi"/>
                                      <w:color w:val="000000" w:themeColor="text1"/>
                                      <w:kern w:val="24"/>
                                      <w:szCs w:val="36"/>
                                    </w:rPr>
                                    <m:t>3600</m:t>
                                  </m:r>
                                </m:e>
                              </m:rad>
                            </m:oMath>
                          </w:p>
                          <w:p w:rsidR="00470EF3" w:rsidRPr="00AE103D" w:rsidRDefault="00470EF3" w:rsidP="00470EF3">
                            <w:pPr>
                              <w:pStyle w:val="NormalWeb"/>
                              <w:spacing w:before="0" w:beforeAutospacing="0" w:after="0" w:afterAutospacing="0"/>
                              <w:jc w:val="both"/>
                              <w:rPr>
                                <w:sz w:val="18"/>
                              </w:rPr>
                            </w:pPr>
                            <w:proofErr w:type="spellStart"/>
                            <w:proofErr w:type="gramStart"/>
                            <w:r w:rsidRPr="00AE103D">
                              <w:rPr>
                                <w:rFonts w:asciiTheme="minorHAnsi" w:hAnsi="Calibri" w:cstheme="minorBidi"/>
                                <w:color w:val="000000" w:themeColor="text1"/>
                                <w:kern w:val="24"/>
                                <w:szCs w:val="36"/>
                              </w:rPr>
                              <w:t>abc</w:t>
                            </w:r>
                            <w:proofErr w:type="spellEnd"/>
                            <w:r w:rsidRPr="00AE103D">
                              <w:rPr>
                                <w:rFonts w:asciiTheme="minorHAnsi" w:hAnsi="Calibri" w:cstheme="minorBidi"/>
                                <w:color w:val="000000" w:themeColor="text1"/>
                                <w:kern w:val="24"/>
                                <w:szCs w:val="36"/>
                              </w:rPr>
                              <w:t>=</w:t>
                            </w:r>
                            <w:proofErr w:type="gramEnd"/>
                            <w:r w:rsidRPr="00AE103D">
                              <w:rPr>
                                <w:rFonts w:asciiTheme="minorHAnsi" w:hAnsi="Calibri" w:cstheme="minorBidi"/>
                                <w:color w:val="000000" w:themeColor="text1"/>
                                <w:kern w:val="24"/>
                                <w:szCs w:val="36"/>
                              </w:rPr>
                              <w:t>60</w:t>
                            </w:r>
                          </w:p>
                          <w:p w:rsidR="00470EF3" w:rsidRPr="00AE103D" w:rsidRDefault="00470EF3" w:rsidP="00470EF3">
                            <w:pPr>
                              <w:pStyle w:val="NormalWeb"/>
                              <w:spacing w:before="0" w:beforeAutospacing="0" w:after="0" w:afterAutospacing="0"/>
                              <w:jc w:val="both"/>
                              <w:rPr>
                                <w:sz w:val="32"/>
                              </w:rPr>
                            </w:pPr>
                            <w:r w:rsidRPr="00AE103D">
                              <w:rPr>
                                <w:rFonts w:asciiTheme="minorHAnsi" w:hAnsi="Calibri" w:cstheme="minorBidi"/>
                                <w:color w:val="000000" w:themeColor="text1"/>
                                <w:kern w:val="24"/>
                                <w:sz w:val="44"/>
                                <w:szCs w:val="36"/>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22A507D" id="_x0000_t202" coordsize="21600,21600" o:spt="202" path="m,l,21600r21600,l21600,xe">
                <v:stroke joinstyle="miter"/>
                <v:path gradientshapeok="t" o:connecttype="rect"/>
              </v:shapetype>
              <v:shape id="CuadroTexto 1" o:spid="_x0000_s1026" type="#_x0000_t202" style="position:absolute;left:0;text-align:left;margin-left:0;margin-top:.5pt;width:444pt;height:21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" fillcolor="#bdd6ee [1300]" stroked="f">
                <v:textbox>
                  <w:txbxContent>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b/>
                          <w:bCs/>
                          <w:color w:val="000000" w:themeColor="text1"/>
                          <w:kern w:val="24"/>
                          <w:szCs w:val="36"/>
                        </w:rPr>
                        <w:t>1.- Si ab=12, bc=20, ac=15 y “a” es positivo, ¿Cuánto vale  abc?</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Por hipótesis tenemos que ab=12, bc=20, ac=15 y nos dice que “a” es positivo. Entonces como ab=12 y nos dice que “a” es positivo, por lo tanto “b” debe ser positivo, y de igual manera para que se cumpla bc=20, “c” también debe ser positivo. Y así llegamos que el resultado de “abc” será también positivo. Ahora para poder llegar a la solución multiplicamos los términos correspondientes de cada miembros de las igualdades:</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 xml:space="preserve">(ab)(bc)(ac)= (12) (20) (15) Multiplicación o producto </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(ab</w:t>
                      </w:r>
                      <w:r w:rsidRPr="00AE103D">
                        <w:rPr>
                          <w:rFonts w:ascii="Arial" w:hAnsi="Arial" w:cs="Arial"/>
                          <w:color w:val="000000" w:themeColor="text1"/>
                          <w:kern w:val="24"/>
                          <w:position w:val="11"/>
                          <w:szCs w:val="36"/>
                          <w:vertAlign w:val="superscript"/>
                        </w:rPr>
                        <w:t>2</w:t>
                      </w:r>
                      <w:r w:rsidRPr="00AE103D">
                        <w:rPr>
                          <w:rFonts w:ascii="Arial" w:hAnsi="Arial" w:cs="Arial"/>
                          <w:color w:val="000000" w:themeColor="text1"/>
                          <w:kern w:val="24"/>
                          <w:szCs w:val="36"/>
                        </w:rPr>
                        <w:t xml:space="preserve">c)(ac)= (240) (15)    </w:t>
                      </w:r>
                    </w:p>
                    <w:p w:rsidR="00470EF3" w:rsidRPr="00AE103D" w:rsidRDefault="00470EF3" w:rsidP="00470EF3">
                      <w:pPr>
                        <w:pStyle w:val="NormalWeb"/>
                        <w:spacing w:before="0" w:beforeAutospacing="0" w:after="0" w:afterAutospacing="0"/>
                        <w:jc w:val="both"/>
                        <w:rPr>
                          <w:sz w:val="18"/>
                        </w:rPr>
                      </w:pPr>
                      <w:r w:rsidRPr="00AE103D">
                        <w:rPr>
                          <w:rFonts w:asciiTheme="minorHAnsi" w:hAnsi="Calibri" w:cstheme="minorBidi"/>
                          <w:color w:val="000000" w:themeColor="text1"/>
                          <w:kern w:val="24"/>
                          <w:szCs w:val="36"/>
                        </w:rPr>
                        <w:t>a</w:t>
                      </w:r>
                      <w:r w:rsidRPr="00AE103D">
                        <w:rPr>
                          <w:rFonts w:asciiTheme="minorHAnsi" w:hAnsi="Calibri" w:cstheme="minorBidi"/>
                          <w:color w:val="000000" w:themeColor="text1"/>
                          <w:kern w:val="24"/>
                          <w:position w:val="11"/>
                          <w:szCs w:val="36"/>
                          <w:vertAlign w:val="superscript"/>
                        </w:rPr>
                        <w:t>2</w:t>
                      </w:r>
                      <w:r w:rsidRPr="00AE103D">
                        <w:rPr>
                          <w:rFonts w:asciiTheme="minorHAnsi" w:hAnsi="Calibri" w:cstheme="minorBidi"/>
                          <w:color w:val="000000" w:themeColor="text1"/>
                          <w:kern w:val="24"/>
                          <w:szCs w:val="36"/>
                        </w:rPr>
                        <w:t>b</w:t>
                      </w:r>
                      <w:r w:rsidRPr="00AE103D">
                        <w:rPr>
                          <w:rFonts w:asciiTheme="minorHAnsi" w:hAnsi="Calibri" w:cstheme="minorBidi"/>
                          <w:color w:val="000000" w:themeColor="text1"/>
                          <w:kern w:val="24"/>
                          <w:position w:val="11"/>
                          <w:szCs w:val="36"/>
                          <w:vertAlign w:val="superscript"/>
                        </w:rPr>
                        <w:t>2</w:t>
                      </w:r>
                      <w:r w:rsidRPr="00AE103D">
                        <w:rPr>
                          <w:rFonts w:asciiTheme="minorHAnsi" w:hAnsi="Calibri" w:cstheme="minorBidi"/>
                          <w:color w:val="000000" w:themeColor="text1"/>
                          <w:kern w:val="24"/>
                          <w:szCs w:val="36"/>
                        </w:rPr>
                        <w:t>c</w:t>
                      </w:r>
                      <w:r w:rsidRPr="00AE103D">
                        <w:rPr>
                          <w:rFonts w:asciiTheme="minorHAnsi" w:hAnsi="Calibri" w:cstheme="minorBidi"/>
                          <w:color w:val="000000" w:themeColor="text1"/>
                          <w:kern w:val="24"/>
                          <w:position w:val="11"/>
                          <w:szCs w:val="36"/>
                          <w:vertAlign w:val="superscript"/>
                        </w:rPr>
                        <w:t>2</w:t>
                      </w:r>
                      <w:r w:rsidRPr="00AE103D">
                        <w:rPr>
                          <w:rFonts w:asciiTheme="minorHAnsi" w:hAnsi="Calibri" w:cstheme="minorBidi"/>
                          <w:color w:val="000000" w:themeColor="text1"/>
                          <w:kern w:val="24"/>
                          <w:szCs w:val="36"/>
                        </w:rPr>
                        <w:t>=3600   Aplicamos propiedad de los exponentes</w:t>
                      </w:r>
                    </w:p>
                    <w:p w:rsidR="00470EF3" w:rsidRPr="00AE103D" w:rsidRDefault="00470EF3" w:rsidP="00470EF3">
                      <w:pPr>
                        <w:pStyle w:val="NormalWeb"/>
                        <w:spacing w:before="0" w:beforeAutospacing="0" w:after="0" w:afterAutospacing="0"/>
                        <w:jc w:val="both"/>
                        <w:rPr>
                          <w:sz w:val="18"/>
                        </w:rPr>
                      </w:pPr>
                      <w:r w:rsidRPr="00AE103D">
                        <w:rPr>
                          <w:rFonts w:asciiTheme="minorHAnsi" w:hAnsi="Calibri" w:cstheme="minorBidi"/>
                          <w:color w:val="000000" w:themeColor="text1"/>
                          <w:kern w:val="24"/>
                          <w:szCs w:val="36"/>
                        </w:rPr>
                        <w:t>(abc)</w:t>
                      </w:r>
                      <w:r w:rsidRPr="00AE103D">
                        <w:rPr>
                          <w:rFonts w:asciiTheme="minorHAnsi" w:hAnsi="Calibri" w:cstheme="minorBidi"/>
                          <w:color w:val="000000" w:themeColor="text1"/>
                          <w:kern w:val="24"/>
                          <w:position w:val="11"/>
                          <w:szCs w:val="36"/>
                          <w:vertAlign w:val="superscript"/>
                        </w:rPr>
                        <w:t>2</w:t>
                      </w:r>
                      <w:r w:rsidRPr="00AE103D">
                        <w:rPr>
                          <w:rFonts w:asciiTheme="minorHAnsi" w:hAnsi="Calibri" w:cstheme="minorBidi"/>
                          <w:color w:val="000000" w:themeColor="text1"/>
                          <w:kern w:val="24"/>
                          <w:szCs w:val="36"/>
                        </w:rPr>
                        <w:t>=3600  Aplicamos raíz en ambos miembros</w:t>
                      </w:r>
                    </w:p>
                    <w:p w:rsidR="00470EF3" w:rsidRPr="00AE103D" w:rsidRDefault="00470EF3" w:rsidP="00470EF3">
                      <w:pPr>
                        <w:pStyle w:val="NormalWeb"/>
                        <w:spacing w:before="0" w:beforeAutospacing="0" w:after="0" w:afterAutospacing="0"/>
                        <w:jc w:val="both"/>
                        <w:rPr>
                          <w:sz w:val="18"/>
                        </w:rPr>
                      </w:pPr>
                      <m:oMath>
                        <m:rad>
                          <m:radPr>
                            <m:degHide m:val="1"/>
                            <m:ctrlPr>
                              <w:rPr>
                                <w:rFonts w:ascii="Cambria Math" w:eastAsiaTheme="minorEastAsia" w:hAnsi="Cambria Math" w:cstheme="minorBidi"/>
                                <w:i/>
                                <w:iCs/>
                                <w:color w:val="000000" w:themeColor="text1"/>
                                <w:kern w:val="24"/>
                                <w:szCs w:val="36"/>
                              </w:rPr>
                            </m:ctrlPr>
                          </m:radPr>
                          <m:deg/>
                          <m:e>
                            <m:sSup>
                              <m:sSupPr>
                                <m:ctrlPr>
                                  <w:rPr>
                                    <w:rFonts w:ascii="Cambria Math" w:eastAsiaTheme="minorEastAsia" w:hAnsi="Cambria Math" w:cstheme="minorBidi"/>
                                    <w:i/>
                                    <w:iCs/>
                                    <w:color w:val="000000" w:themeColor="text1"/>
                                    <w:kern w:val="24"/>
                                    <w:szCs w:val="36"/>
                                  </w:rPr>
                                </m:ctrlPr>
                              </m:sSupPr>
                              <m:e>
                                <m:r>
                                  <w:rPr>
                                    <w:rFonts w:ascii="Cambria Math" w:hAnsi="Cambria Math" w:cstheme="minorBidi"/>
                                    <w:color w:val="000000" w:themeColor="text1"/>
                                    <w:kern w:val="24"/>
                                    <w:szCs w:val="36"/>
                                  </w:rPr>
                                  <m:t>(abc)</m:t>
                                </m:r>
                              </m:e>
                              <m:sup>
                                <m:r>
                                  <w:rPr>
                                    <w:rFonts w:ascii="Cambria Math" w:hAnsi="Cambria Math" w:cstheme="minorBidi"/>
                                    <w:color w:val="000000" w:themeColor="text1"/>
                                    <w:kern w:val="24"/>
                                    <w:szCs w:val="36"/>
                                  </w:rPr>
                                  <m:t>2</m:t>
                                </m:r>
                              </m:sup>
                            </m:sSup>
                          </m:e>
                        </m:rad>
                      </m:oMath>
                      <w:r w:rsidRPr="00AE103D">
                        <w:rPr>
                          <w:rFonts w:asciiTheme="minorHAnsi" w:hAnsi="Calibri" w:cstheme="minorBidi"/>
                          <w:color w:val="000000" w:themeColor="text1"/>
                          <w:kern w:val="24"/>
                          <w:szCs w:val="36"/>
                        </w:rPr>
                        <w:t>=</w:t>
                      </w:r>
                      <m:oMath>
                        <m:rad>
                          <m:radPr>
                            <m:degHide m:val="1"/>
                            <m:ctrlPr>
                              <w:rPr>
                                <w:rFonts w:ascii="Cambria Math" w:eastAsiaTheme="minorEastAsia" w:hAnsi="Cambria Math" w:cstheme="minorBidi"/>
                                <w:i/>
                                <w:iCs/>
                                <w:color w:val="000000" w:themeColor="text1"/>
                                <w:kern w:val="24"/>
                                <w:szCs w:val="36"/>
                              </w:rPr>
                            </m:ctrlPr>
                          </m:radPr>
                          <m:deg/>
                          <m:e>
                            <m:r>
                              <w:rPr>
                                <w:rFonts w:ascii="Cambria Math" w:hAnsi="Cambria Math" w:cstheme="minorBidi"/>
                                <w:color w:val="000000" w:themeColor="text1"/>
                                <w:kern w:val="24"/>
                                <w:szCs w:val="36"/>
                              </w:rPr>
                              <m:t>3600</m:t>
                            </m:r>
                          </m:e>
                        </m:rad>
                      </m:oMath>
                    </w:p>
                    <w:p w:rsidR="00470EF3" w:rsidRPr="00AE103D" w:rsidRDefault="00470EF3" w:rsidP="00470EF3">
                      <w:pPr>
                        <w:pStyle w:val="NormalWeb"/>
                        <w:spacing w:before="0" w:beforeAutospacing="0" w:after="0" w:afterAutospacing="0"/>
                        <w:jc w:val="both"/>
                        <w:rPr>
                          <w:sz w:val="18"/>
                        </w:rPr>
                      </w:pPr>
                      <w:r w:rsidRPr="00AE103D">
                        <w:rPr>
                          <w:rFonts w:asciiTheme="minorHAnsi" w:hAnsi="Calibri" w:cstheme="minorBidi"/>
                          <w:color w:val="000000" w:themeColor="text1"/>
                          <w:kern w:val="24"/>
                          <w:szCs w:val="36"/>
                        </w:rPr>
                        <w:t>abc=60</w:t>
                      </w:r>
                    </w:p>
                    <w:p w:rsidR="00470EF3" w:rsidRPr="00AE103D" w:rsidRDefault="00470EF3" w:rsidP="00470EF3">
                      <w:pPr>
                        <w:pStyle w:val="NormalWeb"/>
                        <w:spacing w:before="0" w:beforeAutospacing="0" w:after="0" w:afterAutospacing="0"/>
                        <w:jc w:val="both"/>
                        <w:rPr>
                          <w:sz w:val="32"/>
                        </w:rPr>
                      </w:pPr>
                      <w:r w:rsidRPr="00AE103D">
                        <w:rPr>
                          <w:rFonts w:asciiTheme="minorHAnsi" w:hAnsi="Calibri" w:cstheme="minorBidi"/>
                          <w:color w:val="000000" w:themeColor="text1"/>
                          <w:kern w:val="24"/>
                          <w:sz w:val="44"/>
                          <w:szCs w:val="36"/>
                        </w:rPr>
                        <w:t> </w:t>
                      </w:r>
                    </w:p>
                  </w:txbxContent>
                </v:textbox>
                <w10:wrap anchorx="margin"/>
              </v:shape>
            </w:pict>
          </mc:Fallback>
        </mc:AlternateContent>
      </w: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Default="00470EF3" w:rsidP="00470EF3">
      <w:pPr>
        <w:jc w:val="both"/>
        <w:rPr>
          <w:rFonts w:ascii="Arial" w:hAnsi="Arial" w:cs="Arial"/>
          <w:b/>
          <w:bCs/>
          <w:sz w:val="24"/>
          <w:szCs w:val="24"/>
        </w:rPr>
      </w:pPr>
    </w:p>
    <w:p w:rsidR="00470EF3" w:rsidRDefault="00470EF3" w:rsidP="00470EF3">
      <w:pPr>
        <w:jc w:val="both"/>
        <w:rPr>
          <w:rFonts w:ascii="Arial" w:hAnsi="Arial" w:cs="Arial"/>
          <w:b/>
          <w:bCs/>
          <w:sz w:val="24"/>
          <w:szCs w:val="24"/>
        </w:rPr>
      </w:pPr>
    </w:p>
    <w:p w:rsidR="00470EF3" w:rsidRDefault="00470EF3" w:rsidP="00470EF3">
      <w:pPr>
        <w:jc w:val="both"/>
        <w:rPr>
          <w:rFonts w:ascii="Arial" w:hAnsi="Arial" w:cs="Arial"/>
          <w:b/>
          <w:bCs/>
          <w:sz w:val="24"/>
          <w:szCs w:val="24"/>
        </w:rPr>
      </w:pPr>
    </w:p>
    <w:p w:rsidR="00470EF3" w:rsidRDefault="00470EF3" w:rsidP="00470EF3">
      <w:pPr>
        <w:jc w:val="both"/>
        <w:rPr>
          <w:rFonts w:ascii="Arial" w:hAnsi="Arial" w:cs="Arial"/>
          <w:b/>
          <w:bCs/>
          <w:sz w:val="24"/>
          <w:szCs w:val="24"/>
        </w:rPr>
      </w:pPr>
    </w:p>
    <w:p w:rsidR="00470EF3" w:rsidRDefault="00470EF3" w:rsidP="00470EF3">
      <w:pPr>
        <w:jc w:val="both"/>
        <w:rPr>
          <w:rFonts w:ascii="Arial" w:hAnsi="Arial" w:cs="Arial"/>
          <w:b/>
          <w:bCs/>
          <w:sz w:val="24"/>
          <w:szCs w:val="24"/>
        </w:rPr>
      </w:pPr>
    </w:p>
    <w:p w:rsidR="00470EF3" w:rsidRDefault="00470EF3" w:rsidP="00470EF3">
      <w:pPr>
        <w:spacing w:after="0"/>
        <w:jc w:val="both"/>
        <w:rPr>
          <w:rFonts w:ascii="Arial" w:hAnsi="Arial" w:cs="Arial"/>
          <w:b/>
          <w:bCs/>
          <w:sz w:val="24"/>
          <w:szCs w:val="24"/>
        </w:rPr>
      </w:pPr>
      <w:r w:rsidRPr="002E2C23">
        <w:rPr>
          <w:rFonts w:ascii="Arial" w:hAnsi="Arial" w:cs="Arial"/>
          <w:b/>
          <w:bCs/>
          <w:sz w:val="24"/>
          <w:szCs w:val="24"/>
        </w:rPr>
        <w:t xml:space="preserve">ANÁLISIS: </w:t>
      </w:r>
    </w:p>
    <w:p w:rsidR="00470EF3" w:rsidRPr="002E2C23" w:rsidRDefault="00470EF3" w:rsidP="00470EF3">
      <w:pPr>
        <w:spacing w:after="0"/>
        <w:jc w:val="both"/>
        <w:rPr>
          <w:rFonts w:ascii="Arial" w:hAnsi="Arial" w:cs="Arial"/>
          <w:sz w:val="24"/>
          <w:szCs w:val="24"/>
        </w:rPr>
      </w:pP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IMPORTANCIA DEL ENUNCIADO</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LEYES DE LOS SIGNOS</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 xml:space="preserve">PROPIEDADES DE LOS EXPONENTES </w:t>
      </w: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r w:rsidRPr="002E2C23">
        <w:rPr>
          <w:rFonts w:ascii="Arial" w:hAnsi="Arial" w:cs="Arial"/>
          <w:noProof/>
          <w:sz w:val="24"/>
          <w:szCs w:val="24"/>
          <w:lang w:eastAsia="es-MX"/>
        </w:rPr>
        <w:lastRenderedPageBreak/>
        <mc:AlternateContent>
          <mc:Choice Requires="wps">
            <w:drawing>
              <wp:anchor distT="0" distB="0" distL="114300" distR="114300" simplePos="0" relativeHeight="251660288" behindDoc="0" locked="0" layoutInCell="1" allowOverlap="1" wp14:anchorId="50C9358A" wp14:editId="5217DC9A">
                <wp:simplePos x="0" y="0"/>
                <wp:positionH relativeFrom="margin">
                  <wp:align>right</wp:align>
                </wp:positionH>
                <wp:positionV relativeFrom="paragraph">
                  <wp:posOffset>5080</wp:posOffset>
                </wp:positionV>
                <wp:extent cx="5753100" cy="5334000"/>
                <wp:effectExtent l="0" t="0" r="0" b="0"/>
                <wp:wrapNone/>
                <wp:docPr id="1" name="Rectángulo 1"/>
                <wp:cNvGraphicFramePr/>
                <a:graphic xmlns:a="http://schemas.openxmlformats.org/drawingml/2006/main">
                  <a:graphicData uri="http://schemas.microsoft.com/office/word/2010/wordprocessingShape">
                    <wps:wsp>
                      <wps:cNvSpPr/>
                      <wps:spPr>
                        <a:xfrm>
                          <a:off x="0" y="0"/>
                          <a:ext cx="5753100" cy="5334000"/>
                        </a:xfrm>
                        <a:prstGeom prst="rect">
                          <a:avLst/>
                        </a:prstGeom>
                        <a:solidFill>
                          <a:schemeClr val="accent1">
                            <a:lumMod val="60000"/>
                            <a:lumOff val="40000"/>
                          </a:schemeClr>
                        </a:solidFill>
                      </wps:spPr>
                      <wps:txbx>
                        <w:txbxContent>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eastAsia="Calibri" w:hAnsi="Arial" w:cs="Arial"/>
                                <w:b/>
                                <w:bCs/>
                                <w:color w:val="000000" w:themeColor="text1"/>
                                <w:kern w:val="24"/>
                                <w:szCs w:val="36"/>
                              </w:rPr>
                              <w:t xml:space="preserve">2.- Sean a, b y c números enteros positivos tales que </w:t>
                            </w:r>
                            <w:proofErr w:type="spellStart"/>
                            <w:r w:rsidRPr="00AE103D">
                              <w:rPr>
                                <w:rFonts w:ascii="Arial" w:eastAsia="Calibri" w:hAnsi="Arial" w:cs="Arial"/>
                                <w:b/>
                                <w:bCs/>
                                <w:color w:val="000000" w:themeColor="text1"/>
                                <w:kern w:val="24"/>
                                <w:szCs w:val="36"/>
                              </w:rPr>
                              <w:t>ab+ac</w:t>
                            </w:r>
                            <w:proofErr w:type="spellEnd"/>
                            <w:r w:rsidRPr="00AE103D">
                              <w:rPr>
                                <w:rFonts w:ascii="Arial" w:eastAsia="Calibri" w:hAnsi="Arial" w:cs="Arial"/>
                                <w:b/>
                                <w:bCs/>
                                <w:color w:val="000000" w:themeColor="text1"/>
                                <w:kern w:val="24"/>
                                <w:szCs w:val="36"/>
                              </w:rPr>
                              <w:t xml:space="preserve">=80 y </w:t>
                            </w:r>
                            <w:proofErr w:type="spellStart"/>
                            <w:r w:rsidRPr="00AE103D">
                              <w:rPr>
                                <w:rFonts w:ascii="Arial" w:eastAsia="Calibri" w:hAnsi="Arial" w:cs="Arial"/>
                                <w:b/>
                                <w:bCs/>
                                <w:color w:val="000000" w:themeColor="text1"/>
                                <w:kern w:val="24"/>
                                <w:szCs w:val="36"/>
                              </w:rPr>
                              <w:t>ab+bc</w:t>
                            </w:r>
                            <w:proofErr w:type="spellEnd"/>
                            <w:r w:rsidRPr="00AE103D">
                              <w:rPr>
                                <w:rFonts w:ascii="Arial" w:eastAsia="Calibri" w:hAnsi="Arial" w:cs="Arial"/>
                                <w:b/>
                                <w:bCs/>
                                <w:color w:val="000000" w:themeColor="text1"/>
                                <w:kern w:val="24"/>
                                <w:szCs w:val="36"/>
                              </w:rPr>
                              <w:t xml:space="preserve">=425. ¿Cuál es el valor de </w:t>
                            </w:r>
                            <w:proofErr w:type="spellStart"/>
                            <w:r w:rsidRPr="00AE103D">
                              <w:rPr>
                                <w:rFonts w:ascii="Arial" w:eastAsia="Calibri" w:hAnsi="Arial" w:cs="Arial"/>
                                <w:b/>
                                <w:bCs/>
                                <w:color w:val="000000" w:themeColor="text1"/>
                                <w:kern w:val="24"/>
                                <w:szCs w:val="36"/>
                                <w:u w:val="single"/>
                              </w:rPr>
                              <w:t>a+b+c</w:t>
                            </w:r>
                            <w:proofErr w:type="spellEnd"/>
                            <w:r w:rsidRPr="00AE103D">
                              <w:rPr>
                                <w:rFonts w:ascii="Arial" w:eastAsia="Calibri" w:hAnsi="Arial" w:cs="Arial"/>
                                <w:b/>
                                <w:bCs/>
                                <w:color w:val="000000" w:themeColor="text1"/>
                                <w:kern w:val="24"/>
                                <w:szCs w:val="36"/>
                              </w:rPr>
                              <w:t>?</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eastAsia="Calibri" w:hAnsi="Arial" w:cs="Arial"/>
                                <w:color w:val="000000" w:themeColor="text1"/>
                                <w:kern w:val="24"/>
                                <w:szCs w:val="36"/>
                              </w:rPr>
                              <w:t xml:space="preserve">Tenemos que </w:t>
                            </w:r>
                            <w:proofErr w:type="spellStart"/>
                            <w:r w:rsidRPr="00AE103D">
                              <w:rPr>
                                <w:rFonts w:ascii="Arial" w:eastAsia="Calibri" w:hAnsi="Arial" w:cs="Arial"/>
                                <w:color w:val="000000" w:themeColor="text1"/>
                                <w:kern w:val="24"/>
                                <w:szCs w:val="36"/>
                              </w:rPr>
                              <w:t>ab+ac</w:t>
                            </w:r>
                            <w:proofErr w:type="spellEnd"/>
                            <w:r w:rsidRPr="00AE103D">
                              <w:rPr>
                                <w:rFonts w:ascii="Arial" w:eastAsia="Calibri" w:hAnsi="Arial" w:cs="Arial"/>
                                <w:color w:val="000000" w:themeColor="text1"/>
                                <w:kern w:val="24"/>
                                <w:szCs w:val="36"/>
                              </w:rPr>
                              <w:t xml:space="preserve">=80, se sigue que  </w:t>
                            </w:r>
                            <w:proofErr w:type="gramStart"/>
                            <w:r w:rsidRPr="00AE103D">
                              <w:rPr>
                                <w:rFonts w:ascii="Arial" w:eastAsia="Calibri" w:hAnsi="Arial" w:cs="Arial"/>
                                <w:color w:val="000000" w:themeColor="text1"/>
                                <w:kern w:val="24"/>
                                <w:szCs w:val="36"/>
                                <w:u w:val="single"/>
                              </w:rPr>
                              <w:t>a(</w:t>
                            </w:r>
                            <w:proofErr w:type="spellStart"/>
                            <w:proofErr w:type="gramEnd"/>
                            <w:r w:rsidRPr="00AE103D">
                              <w:rPr>
                                <w:rFonts w:ascii="Arial" w:eastAsia="Calibri" w:hAnsi="Arial" w:cs="Arial"/>
                                <w:color w:val="000000" w:themeColor="text1"/>
                                <w:kern w:val="24"/>
                                <w:szCs w:val="36"/>
                                <w:u w:val="single"/>
                              </w:rPr>
                              <w:t>b+c</w:t>
                            </w:r>
                            <w:proofErr w:type="spellEnd"/>
                            <w:r w:rsidRPr="00AE103D">
                              <w:rPr>
                                <w:rFonts w:ascii="Arial" w:eastAsia="Calibri" w:hAnsi="Arial" w:cs="Arial"/>
                                <w:color w:val="000000" w:themeColor="text1"/>
                                <w:kern w:val="24"/>
                                <w:szCs w:val="36"/>
                                <w:u w:val="single"/>
                              </w:rPr>
                              <w:t>)=80</w:t>
                            </w:r>
                            <w:r w:rsidRPr="00AE103D">
                              <w:rPr>
                                <w:rFonts w:ascii="Arial" w:eastAsia="Calibri" w:hAnsi="Arial" w:cs="Arial"/>
                                <w:color w:val="000000" w:themeColor="text1"/>
                                <w:kern w:val="24"/>
                                <w:szCs w:val="36"/>
                              </w:rPr>
                              <w:t>. Es decir</w:t>
                            </w:r>
                            <w:proofErr w:type="gramStart"/>
                            <w:r w:rsidRPr="00AE103D">
                              <w:rPr>
                                <w:rFonts w:ascii="Arial" w:eastAsia="Calibri" w:hAnsi="Arial" w:cs="Arial"/>
                                <w:color w:val="000000" w:themeColor="text1"/>
                                <w:kern w:val="24"/>
                                <w:szCs w:val="36"/>
                              </w:rPr>
                              <w:t xml:space="preserve">, </w:t>
                            </w:r>
                            <m:oMath>
                              <m:r>
                                <w:rPr>
                                  <w:rFonts w:ascii="Cambria Math" w:eastAsia="Calibri" w:hAnsi="Cambria Math" w:cs="Arial"/>
                                  <w:color w:val="000000" w:themeColor="text1"/>
                                  <w:kern w:val="24"/>
                                  <w:szCs w:val="36"/>
                                </w:rPr>
                                <m:t>b+c=</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80</m:t>
                                  </m:r>
                                </m:num>
                                <m:den>
                                  <m:r>
                                    <w:rPr>
                                      <w:rFonts w:ascii="Cambria Math" w:eastAsia="Calibri" w:hAnsi="Cambria Math" w:cs="Arial"/>
                                      <w:color w:val="000000" w:themeColor="text1"/>
                                      <w:kern w:val="24"/>
                                      <w:szCs w:val="36"/>
                                    </w:rPr>
                                    <m:t>a</m:t>
                                  </m:r>
                                </m:den>
                              </m:f>
                            </m:oMath>
                            <w:r w:rsidRPr="00AE103D">
                              <w:rPr>
                                <w:rFonts w:ascii="Arial" w:hAnsi="Arial" w:cs="Arial"/>
                                <w:color w:val="000000" w:themeColor="text1"/>
                                <w:kern w:val="24"/>
                                <w:szCs w:val="36"/>
                              </w:rPr>
                              <w:t>,</w:t>
                            </w:r>
                            <w:proofErr w:type="gramEnd"/>
                            <w:r w:rsidRPr="00AE103D">
                              <w:rPr>
                                <w:rFonts w:ascii="Arial" w:hAnsi="Arial" w:cs="Arial"/>
                                <w:color w:val="000000" w:themeColor="text1"/>
                                <w:kern w:val="24"/>
                                <w:szCs w:val="36"/>
                              </w:rPr>
                              <w:t xml:space="preserve"> luego, sumando “a” en ambos miembros, obtenemos que </w:t>
                            </w:r>
                            <w:r w:rsidRPr="00AE103D">
                              <w:rPr>
                                <w:rFonts w:ascii="Arial" w:eastAsia="Calibri" w:hAnsi="Arial" w:cs="Arial"/>
                                <w:color w:val="000000" w:themeColor="text1"/>
                                <w:kern w:val="24"/>
                                <w:szCs w:val="36"/>
                              </w:rPr>
                              <w:t xml:space="preserve"> </w:t>
                            </w:r>
                            <m:oMath>
                              <m:r>
                                <w:rPr>
                                  <w:rFonts w:ascii="Cambria Math" w:eastAsia="Calibri" w:hAnsi="Cambria Math" w:cs="Arial"/>
                                  <w:color w:val="000000" w:themeColor="text1"/>
                                  <w:kern w:val="24"/>
                                  <w:szCs w:val="36"/>
                                </w:rPr>
                                <m:t>a+b+c=a+</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80</m:t>
                                  </m:r>
                                </m:num>
                                <m:den>
                                  <m:r>
                                    <w:rPr>
                                      <w:rFonts w:ascii="Cambria Math" w:eastAsia="Calibri" w:hAnsi="Cambria Math" w:cs="Arial"/>
                                      <w:color w:val="000000" w:themeColor="text1"/>
                                      <w:kern w:val="24"/>
                                      <w:szCs w:val="36"/>
                                    </w:rPr>
                                    <m:t>a</m:t>
                                  </m:r>
                                </m:den>
                              </m:f>
                            </m:oMath>
                            <w:r w:rsidRPr="00AE103D">
                              <w:rPr>
                                <w:rFonts w:ascii="Arial" w:hAnsi="Arial" w:cs="Arial"/>
                                <w:color w:val="000000" w:themeColor="text1"/>
                                <w:kern w:val="24"/>
                                <w:szCs w:val="36"/>
                              </w:rPr>
                              <w:t xml:space="preserve">. Así también para ab+bc=425, es fácil deducir que </w:t>
                            </w:r>
                            <m:oMath>
                              <m:r>
                                <w:rPr>
                                  <w:rFonts w:ascii="Cambria Math" w:eastAsia="Calibri" w:hAnsi="Cambria Math" w:cs="Arial"/>
                                  <w:color w:val="000000" w:themeColor="text1"/>
                                  <w:kern w:val="24"/>
                                  <w:szCs w:val="36"/>
                                </w:rPr>
                                <m:t>a+b+c=b+</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425</m:t>
                                  </m:r>
                                </m:num>
                                <m:den>
                                  <m:r>
                                    <w:rPr>
                                      <w:rFonts w:ascii="Cambria Math" w:eastAsia="Calibri" w:hAnsi="Cambria Math" w:cs="Arial"/>
                                      <w:color w:val="000000" w:themeColor="text1"/>
                                      <w:kern w:val="24"/>
                                      <w:szCs w:val="36"/>
                                    </w:rPr>
                                    <m:t>b</m:t>
                                  </m:r>
                                </m:den>
                              </m:f>
                            </m:oMath>
                            <w:r w:rsidRPr="00AE103D">
                              <w:rPr>
                                <w:rFonts w:ascii="Arial" w:hAnsi="Arial" w:cs="Arial"/>
                                <w:color w:val="000000" w:themeColor="text1"/>
                                <w:kern w:val="24"/>
                                <w:szCs w:val="36"/>
                              </w:rPr>
                              <w:t>.</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 xml:space="preserve">Como a, b y c son </w:t>
                            </w:r>
                            <w:r w:rsidRPr="00AE103D">
                              <w:rPr>
                                <w:rFonts w:ascii="Arial" w:hAnsi="Arial" w:cs="Arial"/>
                                <w:color w:val="000000" w:themeColor="text1"/>
                                <w:kern w:val="24"/>
                                <w:szCs w:val="36"/>
                                <w:u w:val="single"/>
                              </w:rPr>
                              <w:t>enteros positivos</w:t>
                            </w:r>
                            <w:r w:rsidRPr="00AE103D">
                              <w:rPr>
                                <w:rFonts w:ascii="Arial" w:hAnsi="Arial" w:cs="Arial"/>
                                <w:color w:val="000000" w:themeColor="text1"/>
                                <w:kern w:val="24"/>
                                <w:szCs w:val="36"/>
                              </w:rPr>
                              <w:t xml:space="preserve">, </w:t>
                            </w:r>
                            <w:proofErr w:type="spellStart"/>
                            <w:r w:rsidRPr="00AE103D">
                              <w:rPr>
                                <w:rFonts w:ascii="Arial" w:hAnsi="Arial" w:cs="Arial"/>
                                <w:color w:val="000000" w:themeColor="text1"/>
                                <w:kern w:val="24"/>
                                <w:szCs w:val="36"/>
                              </w:rPr>
                              <w:t>a+b+c</w:t>
                            </w:r>
                            <w:proofErr w:type="spellEnd"/>
                            <w:r w:rsidRPr="00AE103D">
                              <w:rPr>
                                <w:rFonts w:ascii="Arial" w:hAnsi="Arial" w:cs="Arial"/>
                                <w:color w:val="000000" w:themeColor="text1"/>
                                <w:kern w:val="24"/>
                                <w:szCs w:val="36"/>
                              </w:rPr>
                              <w:t xml:space="preserve"> será un entero positivo. Luego, en consecuencia, </w:t>
                            </w:r>
                            <m:oMath>
                              <m:r>
                                <w:rPr>
                                  <w:rFonts w:ascii="Cambria Math" w:eastAsia="Calibri" w:hAnsi="Cambria Math" w:cs="Arial"/>
                                  <w:color w:val="000000" w:themeColor="text1"/>
                                  <w:kern w:val="24"/>
                                  <w:szCs w:val="36"/>
                                </w:rPr>
                                <m:t>a+</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80</m:t>
                                  </m:r>
                                </m:num>
                                <m:den>
                                  <m:r>
                                    <w:rPr>
                                      <w:rFonts w:ascii="Cambria Math" w:eastAsia="Calibri" w:hAnsi="Cambria Math" w:cs="Arial"/>
                                      <w:color w:val="000000" w:themeColor="text1"/>
                                      <w:kern w:val="24"/>
                                      <w:szCs w:val="36"/>
                                    </w:rPr>
                                    <m:t>a</m:t>
                                  </m:r>
                                </m:den>
                              </m:f>
                            </m:oMath>
                            <w:r w:rsidRPr="00AE103D">
                              <w:rPr>
                                <w:rFonts w:ascii="Arial" w:hAnsi="Arial" w:cs="Arial"/>
                                <w:color w:val="000000" w:themeColor="text1"/>
                                <w:kern w:val="24"/>
                                <w:szCs w:val="36"/>
                              </w:rPr>
                              <w:t xml:space="preserve"> y </w:t>
                            </w:r>
                            <m:oMath>
                              <m:r>
                                <w:rPr>
                                  <w:rFonts w:ascii="Cambria Math" w:eastAsia="Calibri" w:hAnsi="Cambria Math" w:cs="Arial"/>
                                  <w:color w:val="000000" w:themeColor="text1"/>
                                  <w:kern w:val="24"/>
                                  <w:szCs w:val="36"/>
                                </w:rPr>
                                <m:t>b+</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425</m:t>
                                  </m:r>
                                </m:num>
                                <m:den>
                                  <m:r>
                                    <w:rPr>
                                      <w:rFonts w:ascii="Cambria Math" w:eastAsia="Calibri" w:hAnsi="Cambria Math" w:cs="Arial"/>
                                      <w:color w:val="000000" w:themeColor="text1"/>
                                      <w:kern w:val="24"/>
                                      <w:szCs w:val="36"/>
                                    </w:rPr>
                                    <m:t>b</m:t>
                                  </m:r>
                                </m:den>
                              </m:f>
                            </m:oMath>
                            <w:r w:rsidRPr="00AE103D">
                              <w:rPr>
                                <w:rFonts w:ascii="Arial" w:hAnsi="Arial" w:cs="Arial"/>
                                <w:color w:val="000000" w:themeColor="text1"/>
                                <w:kern w:val="24"/>
                                <w:szCs w:val="36"/>
                              </w:rPr>
                              <w:t xml:space="preserve"> también deben de serlo.</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Entonces, “a” debe ser un divisor de 80 y “b” un divisor de 425. Así, como 80= (5) (2</w:t>
                            </w:r>
                            <w:r w:rsidRPr="00AE103D">
                              <w:rPr>
                                <w:rFonts w:ascii="Arial" w:hAnsi="Arial" w:cs="Arial"/>
                                <w:color w:val="000000" w:themeColor="text1"/>
                                <w:kern w:val="24"/>
                                <w:position w:val="11"/>
                                <w:szCs w:val="36"/>
                                <w:vertAlign w:val="superscript"/>
                              </w:rPr>
                              <w:t>4</w:t>
                            </w:r>
                            <w:r w:rsidRPr="00AE103D">
                              <w:rPr>
                                <w:rFonts w:ascii="Arial" w:hAnsi="Arial" w:cs="Arial"/>
                                <w:color w:val="000000" w:themeColor="text1"/>
                                <w:kern w:val="24"/>
                                <w:szCs w:val="36"/>
                              </w:rPr>
                              <w:t>) y 425= (17) (5</w:t>
                            </w:r>
                            <w:r w:rsidRPr="00AE103D">
                              <w:rPr>
                                <w:rFonts w:ascii="Arial" w:hAnsi="Arial" w:cs="Arial"/>
                                <w:color w:val="000000" w:themeColor="text1"/>
                                <w:kern w:val="24"/>
                                <w:position w:val="11"/>
                                <w:szCs w:val="36"/>
                                <w:vertAlign w:val="superscript"/>
                              </w:rPr>
                              <w:t>2</w:t>
                            </w:r>
                            <w:r w:rsidRPr="00AE103D">
                              <w:rPr>
                                <w:rFonts w:ascii="Arial" w:hAnsi="Arial" w:cs="Arial"/>
                                <w:color w:val="000000" w:themeColor="text1"/>
                                <w:kern w:val="24"/>
                                <w:szCs w:val="36"/>
                              </w:rPr>
                              <w:t>), se tiene que los posibles valores de “a” y “b” son;</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a= 1, 2, 4, 5, 8, 10, 16, 20, 40, 80    y      b= 1, 5, 17, 25, 85, 425</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 xml:space="preserve">Para terminar, para cada uno de estos valores, basta calcular el valor de </w:t>
                            </w:r>
                            <m:oMath>
                              <m:r>
                                <w:rPr>
                                  <w:rFonts w:ascii="Cambria Math" w:eastAsia="Calibri" w:hAnsi="Cambria Math" w:cs="Arial"/>
                                  <w:color w:val="000000" w:themeColor="text1"/>
                                  <w:kern w:val="24"/>
                                  <w:szCs w:val="36"/>
                                </w:rPr>
                                <m:t>a+</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80</m:t>
                                  </m:r>
                                </m:num>
                                <m:den>
                                  <m:r>
                                    <w:rPr>
                                      <w:rFonts w:ascii="Cambria Math" w:eastAsia="Calibri" w:hAnsi="Cambria Math" w:cs="Arial"/>
                                      <w:color w:val="000000" w:themeColor="text1"/>
                                      <w:kern w:val="24"/>
                                      <w:szCs w:val="36"/>
                                    </w:rPr>
                                    <m:t>a</m:t>
                                  </m:r>
                                </m:den>
                              </m:f>
                            </m:oMath>
                            <w:r w:rsidRPr="00AE103D">
                              <w:rPr>
                                <w:rFonts w:ascii="Arial" w:hAnsi="Arial" w:cs="Arial"/>
                                <w:color w:val="000000" w:themeColor="text1"/>
                                <w:kern w:val="24"/>
                                <w:szCs w:val="36"/>
                              </w:rPr>
                              <w:t xml:space="preserve"> y </w:t>
                            </w:r>
                            <m:oMath>
                              <m:r>
                                <w:rPr>
                                  <w:rFonts w:ascii="Cambria Math" w:eastAsia="Calibri" w:hAnsi="Cambria Math" w:cs="Arial"/>
                                  <w:color w:val="000000" w:themeColor="text1"/>
                                  <w:kern w:val="24"/>
                                  <w:szCs w:val="36"/>
                                </w:rPr>
                                <m:t>b+</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425</m:t>
                                  </m:r>
                                </m:num>
                                <m:den>
                                  <m:r>
                                    <w:rPr>
                                      <w:rFonts w:ascii="Cambria Math" w:eastAsia="Calibri" w:hAnsi="Cambria Math" w:cs="Arial"/>
                                      <w:color w:val="000000" w:themeColor="text1"/>
                                      <w:kern w:val="24"/>
                                      <w:szCs w:val="36"/>
                                    </w:rPr>
                                    <m:t>b</m:t>
                                  </m:r>
                                </m:den>
                              </m:f>
                            </m:oMath>
                            <w:r w:rsidRPr="00AE103D">
                              <w:rPr>
                                <w:rFonts w:ascii="Arial" w:hAnsi="Arial" w:cs="Arial"/>
                                <w:color w:val="000000" w:themeColor="text1"/>
                                <w:kern w:val="24"/>
                                <w:szCs w:val="36"/>
                              </w:rPr>
                              <w:t xml:space="preserve"> .</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Donde los resultados de estos dos sean iguales.</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 xml:space="preserve">Sea </w:t>
                            </w:r>
                            <m:oMath>
                              <m:r>
                                <w:rPr>
                                  <w:rFonts w:ascii="Cambria Math" w:eastAsia="Calibri" w:hAnsi="Cambria Math" w:cs="Arial"/>
                                  <w:color w:val="000000" w:themeColor="text1"/>
                                  <w:kern w:val="24"/>
                                  <w:szCs w:val="36"/>
                                </w:rPr>
                                <m:t>a+</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80</m:t>
                                  </m:r>
                                </m:num>
                                <m:den>
                                  <m:r>
                                    <w:rPr>
                                      <w:rFonts w:ascii="Cambria Math" w:eastAsia="Calibri" w:hAnsi="Cambria Math" w:cs="Arial"/>
                                      <w:color w:val="000000" w:themeColor="text1"/>
                                      <w:kern w:val="24"/>
                                      <w:szCs w:val="36"/>
                                    </w:rPr>
                                    <m:t>a</m:t>
                                  </m:r>
                                </m:den>
                              </m:f>
                            </m:oMath>
                            <w:r w:rsidRPr="00AE103D">
                              <w:rPr>
                                <w:rFonts w:ascii="Arial" w:hAnsi="Arial" w:cs="Arial"/>
                                <w:color w:val="000000" w:themeColor="text1"/>
                                <w:kern w:val="24"/>
                                <w:szCs w:val="36"/>
                              </w:rPr>
                              <w:t>= r</w:t>
                            </w:r>
                            <w:r w:rsidRPr="00AE103D">
                              <w:rPr>
                                <w:rFonts w:ascii="Arial" w:hAnsi="Arial" w:cs="Arial"/>
                                <w:color w:val="000000" w:themeColor="text1"/>
                                <w:kern w:val="24"/>
                                <w:position w:val="-9"/>
                                <w:szCs w:val="36"/>
                                <w:vertAlign w:val="subscript"/>
                              </w:rPr>
                              <w:t>1</w:t>
                            </w:r>
                            <w:r w:rsidRPr="00AE103D">
                              <w:rPr>
                                <w:rFonts w:ascii="Arial" w:hAnsi="Arial" w:cs="Arial"/>
                                <w:color w:val="000000" w:themeColor="text1"/>
                                <w:kern w:val="24"/>
                                <w:szCs w:val="36"/>
                              </w:rPr>
                              <w:t>, entonces;</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Si a=1 =&gt; r</w:t>
                            </w:r>
                            <w:r w:rsidRPr="00AE103D">
                              <w:rPr>
                                <w:rFonts w:ascii="Arial" w:hAnsi="Arial" w:cs="Arial"/>
                                <w:color w:val="000000" w:themeColor="text1"/>
                                <w:kern w:val="24"/>
                                <w:position w:val="-9"/>
                                <w:szCs w:val="36"/>
                                <w:vertAlign w:val="subscript"/>
                              </w:rPr>
                              <w:t>1</w:t>
                            </w:r>
                            <w:r w:rsidRPr="00AE103D">
                              <w:rPr>
                                <w:rFonts w:ascii="Arial" w:hAnsi="Arial" w:cs="Arial"/>
                                <w:color w:val="000000" w:themeColor="text1"/>
                                <w:kern w:val="24"/>
                                <w:szCs w:val="36"/>
                              </w:rPr>
                              <w:t>=81</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Si a=2 =&gt; r</w:t>
                            </w:r>
                            <w:r w:rsidRPr="00AE103D">
                              <w:rPr>
                                <w:rFonts w:ascii="Arial" w:hAnsi="Arial" w:cs="Arial"/>
                                <w:color w:val="000000" w:themeColor="text1"/>
                                <w:kern w:val="24"/>
                                <w:position w:val="-9"/>
                                <w:szCs w:val="36"/>
                                <w:vertAlign w:val="subscript"/>
                              </w:rPr>
                              <w:t>1</w:t>
                            </w:r>
                            <w:r w:rsidRPr="00AE103D">
                              <w:rPr>
                                <w:rFonts w:ascii="Arial" w:hAnsi="Arial" w:cs="Arial"/>
                                <w:color w:val="000000" w:themeColor="text1"/>
                                <w:kern w:val="24"/>
                                <w:szCs w:val="36"/>
                              </w:rPr>
                              <w:t>=42</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Si a=4 =&gt; r</w:t>
                            </w:r>
                            <w:r w:rsidRPr="00AE103D">
                              <w:rPr>
                                <w:rFonts w:ascii="Arial" w:hAnsi="Arial" w:cs="Arial"/>
                                <w:color w:val="000000" w:themeColor="text1"/>
                                <w:kern w:val="24"/>
                                <w:position w:val="-9"/>
                                <w:szCs w:val="36"/>
                                <w:vertAlign w:val="subscript"/>
                              </w:rPr>
                              <w:t>1</w:t>
                            </w:r>
                            <w:r w:rsidRPr="00AE103D">
                              <w:rPr>
                                <w:rFonts w:ascii="Arial" w:hAnsi="Arial" w:cs="Arial"/>
                                <w:color w:val="000000" w:themeColor="text1"/>
                                <w:kern w:val="24"/>
                                <w:szCs w:val="36"/>
                              </w:rPr>
                              <w:t>=24</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 xml:space="preserve">Ahora sea </w:t>
                            </w:r>
                            <m:oMath>
                              <m:r>
                                <w:rPr>
                                  <w:rFonts w:ascii="Cambria Math" w:eastAsia="Calibri" w:hAnsi="Cambria Math" w:cs="Arial"/>
                                  <w:color w:val="000000" w:themeColor="text1"/>
                                  <w:kern w:val="24"/>
                                  <w:szCs w:val="36"/>
                                </w:rPr>
                                <m:t>b+</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425</m:t>
                                  </m:r>
                                </m:num>
                                <m:den>
                                  <m:r>
                                    <w:rPr>
                                      <w:rFonts w:ascii="Cambria Math" w:eastAsia="Calibri" w:hAnsi="Cambria Math" w:cs="Arial"/>
                                      <w:color w:val="000000" w:themeColor="text1"/>
                                      <w:kern w:val="24"/>
                                      <w:szCs w:val="36"/>
                                    </w:rPr>
                                    <m:t>b</m:t>
                                  </m:r>
                                </m:den>
                              </m:f>
                            </m:oMath>
                            <w:r w:rsidRPr="00AE103D">
                              <w:rPr>
                                <w:rFonts w:ascii="Arial" w:hAnsi="Arial" w:cs="Arial"/>
                                <w:color w:val="000000" w:themeColor="text1"/>
                                <w:kern w:val="24"/>
                                <w:szCs w:val="36"/>
                              </w:rPr>
                              <w:t>= r</w:t>
                            </w:r>
                            <w:r w:rsidRPr="00AE103D">
                              <w:rPr>
                                <w:rFonts w:ascii="Arial" w:hAnsi="Arial" w:cs="Arial"/>
                                <w:color w:val="000000" w:themeColor="text1"/>
                                <w:kern w:val="24"/>
                                <w:position w:val="-9"/>
                                <w:szCs w:val="36"/>
                                <w:vertAlign w:val="subscript"/>
                              </w:rPr>
                              <w:t>2</w:t>
                            </w:r>
                            <w:r w:rsidRPr="00AE103D">
                              <w:rPr>
                                <w:rFonts w:ascii="Arial" w:hAnsi="Arial" w:cs="Arial"/>
                                <w:color w:val="000000" w:themeColor="text1"/>
                                <w:kern w:val="24"/>
                                <w:szCs w:val="36"/>
                              </w:rPr>
                              <w:t>, entonces;</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Si b=1 =&gt; r</w:t>
                            </w:r>
                            <w:r w:rsidRPr="00AE103D">
                              <w:rPr>
                                <w:rFonts w:ascii="Arial" w:hAnsi="Arial" w:cs="Arial"/>
                                <w:color w:val="000000" w:themeColor="text1"/>
                                <w:kern w:val="24"/>
                                <w:position w:val="-9"/>
                                <w:szCs w:val="36"/>
                                <w:vertAlign w:val="subscript"/>
                              </w:rPr>
                              <w:t>2</w:t>
                            </w:r>
                            <w:r w:rsidRPr="00AE103D">
                              <w:rPr>
                                <w:rFonts w:ascii="Arial" w:hAnsi="Arial" w:cs="Arial"/>
                                <w:color w:val="000000" w:themeColor="text1"/>
                                <w:kern w:val="24"/>
                                <w:szCs w:val="36"/>
                              </w:rPr>
                              <w:t>=426</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Si b=5 =&gt; r</w:t>
                            </w:r>
                            <w:r w:rsidRPr="00AE103D">
                              <w:rPr>
                                <w:rFonts w:ascii="Arial" w:hAnsi="Arial" w:cs="Arial"/>
                                <w:color w:val="000000" w:themeColor="text1"/>
                                <w:kern w:val="24"/>
                                <w:position w:val="-9"/>
                                <w:szCs w:val="36"/>
                                <w:vertAlign w:val="subscript"/>
                              </w:rPr>
                              <w:t>2</w:t>
                            </w:r>
                            <w:r w:rsidRPr="00AE103D">
                              <w:rPr>
                                <w:rFonts w:ascii="Arial" w:hAnsi="Arial" w:cs="Arial"/>
                                <w:color w:val="000000" w:themeColor="text1"/>
                                <w:kern w:val="24"/>
                                <w:szCs w:val="36"/>
                              </w:rPr>
                              <w:t>=90</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Si b=25 =&gt; r</w:t>
                            </w:r>
                            <w:r w:rsidRPr="00AE103D">
                              <w:rPr>
                                <w:rFonts w:ascii="Arial" w:hAnsi="Arial" w:cs="Arial"/>
                                <w:color w:val="000000" w:themeColor="text1"/>
                                <w:kern w:val="24"/>
                                <w:position w:val="-9"/>
                                <w:szCs w:val="36"/>
                                <w:vertAlign w:val="subscript"/>
                              </w:rPr>
                              <w:t>2</w:t>
                            </w:r>
                            <w:r w:rsidRPr="00AE103D">
                              <w:rPr>
                                <w:rFonts w:ascii="Arial" w:hAnsi="Arial" w:cs="Arial"/>
                                <w:color w:val="000000" w:themeColor="text1"/>
                                <w:kern w:val="24"/>
                                <w:szCs w:val="36"/>
                              </w:rPr>
                              <w:t>=42</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 xml:space="preserve">Como el valor común es 42, sabemos entonces que a=2 y b=25, y así encontramos que </w:t>
                            </w:r>
                            <w:proofErr w:type="spellStart"/>
                            <w:r w:rsidRPr="00AE103D">
                              <w:rPr>
                                <w:rFonts w:ascii="Arial" w:hAnsi="Arial" w:cs="Arial"/>
                                <w:color w:val="000000" w:themeColor="text1"/>
                                <w:kern w:val="24"/>
                                <w:szCs w:val="36"/>
                              </w:rPr>
                              <w:t>a+b+c</w:t>
                            </w:r>
                            <w:proofErr w:type="spellEnd"/>
                            <w:r w:rsidRPr="00AE103D">
                              <w:rPr>
                                <w:rFonts w:ascii="Arial" w:hAnsi="Arial" w:cs="Arial"/>
                                <w:color w:val="000000" w:themeColor="text1"/>
                                <w:kern w:val="24"/>
                                <w:szCs w:val="36"/>
                              </w:rPr>
                              <w:t>=42.</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 </w:t>
                            </w:r>
                          </w:p>
                          <w:p w:rsidR="00470EF3" w:rsidRPr="00AE103D" w:rsidRDefault="00470EF3" w:rsidP="00470EF3">
                            <w:pPr>
                              <w:pStyle w:val="NormalWeb"/>
                              <w:spacing w:before="0" w:beforeAutospacing="0" w:after="0" w:afterAutospacing="0"/>
                              <w:rPr>
                                <w:rFonts w:ascii="Arial" w:hAnsi="Arial" w:cs="Arial"/>
                                <w:sz w:val="18"/>
                              </w:rPr>
                            </w:pPr>
                            <w:r w:rsidRPr="00AE103D">
                              <w:rPr>
                                <w:rFonts w:ascii="Arial" w:hAnsi="Arial" w:cs="Arial"/>
                                <w:color w:val="000000" w:themeColor="text1"/>
                                <w:kern w:val="24"/>
                                <w:szCs w:val="36"/>
                              </w:rPr>
                              <w:t> </w:t>
                            </w:r>
                          </w:p>
                          <w:p w:rsidR="00470EF3" w:rsidRPr="00545093" w:rsidRDefault="00470EF3" w:rsidP="00470EF3">
                            <w:pPr>
                              <w:pStyle w:val="NormalWeb"/>
                              <w:spacing w:before="0" w:beforeAutospacing="0" w:after="0" w:afterAutospacing="0"/>
                              <w:rPr>
                                <w:sz w:val="16"/>
                              </w:rPr>
                            </w:pPr>
                            <w:r w:rsidRPr="00545093">
                              <w:rPr>
                                <w:rFonts w:ascii="Calibri" w:hAnsi="Calibri"/>
                                <w:color w:val="000000" w:themeColor="text1"/>
                                <w:kern w:val="24"/>
                                <w:sz w:val="22"/>
                                <w:szCs w:val="36"/>
                              </w:rPr>
                              <w:t> </w:t>
                            </w:r>
                          </w:p>
                          <w:p w:rsidR="00470EF3" w:rsidRDefault="00470EF3" w:rsidP="00470EF3">
                            <w:pPr>
                              <w:pStyle w:val="NormalWeb"/>
                              <w:spacing w:before="0" w:beforeAutospacing="0" w:after="0" w:afterAutospacing="0" w:line="256" w:lineRule="auto"/>
                            </w:pPr>
                            <w:r>
                              <w:rPr>
                                <w:rFonts w:ascii="Calibri" w:hAnsi="Calibri"/>
                                <w:color w:val="000000" w:themeColor="text1"/>
                                <w:kern w:val="24"/>
                                <w:sz w:val="36"/>
                                <w:szCs w:val="36"/>
                              </w:rPr>
                              <w:t> </w:t>
                            </w:r>
                          </w:p>
                          <w:p w:rsidR="00470EF3" w:rsidRDefault="00470EF3" w:rsidP="00470EF3">
                            <w:pPr>
                              <w:pStyle w:val="NormalWeb"/>
                              <w:spacing w:before="0" w:beforeAutospacing="0" w:after="0" w:afterAutospacing="0" w:line="256" w:lineRule="auto"/>
                            </w:pPr>
                            <w:r>
                              <w:rPr>
                                <w:rFonts w:ascii="Calibri" w:hAnsi="Calibri"/>
                                <w:color w:val="000000" w:themeColor="text1"/>
                                <w:kern w:val="24"/>
                                <w:sz w:val="36"/>
                                <w:szCs w:val="36"/>
                              </w:rPr>
                              <w:t> </w:t>
                            </w:r>
                          </w:p>
                          <w:p w:rsidR="00470EF3" w:rsidRDefault="00470EF3" w:rsidP="00470EF3">
                            <w:pPr>
                              <w:pStyle w:val="NormalWeb"/>
                              <w:spacing w:before="0" w:beforeAutospacing="0" w:after="0" w:afterAutospacing="0" w:line="256" w:lineRule="auto"/>
                            </w:pPr>
                            <w:r>
                              <w:rPr>
                                <w:rFonts w:ascii="Calibri" w:hAnsi="Calibri"/>
                                <w:color w:val="000000" w:themeColor="text1"/>
                                <w:kern w:val="24"/>
                                <w:sz w:val="36"/>
                                <w:szCs w:val="36"/>
                              </w:rPr>
                              <w:t> </w:t>
                            </w:r>
                          </w:p>
                          <w:p w:rsidR="00470EF3" w:rsidRDefault="00470EF3" w:rsidP="00470EF3">
                            <w:pPr>
                              <w:pStyle w:val="NormalWeb"/>
                              <w:spacing w:before="0" w:beforeAutospacing="0" w:after="0" w:afterAutospacing="0" w:line="256" w:lineRule="auto"/>
                            </w:pPr>
                            <w:r>
                              <w:rPr>
                                <w:rFonts w:ascii="Calibri" w:hAnsi="Calibri"/>
                                <w:color w:val="000000" w:themeColor="text1"/>
                                <w:kern w:val="24"/>
                                <w:sz w:val="36"/>
                                <w:szCs w:val="36"/>
                              </w:rPr>
                              <w:t> </w:t>
                            </w:r>
                          </w:p>
                          <w:p w:rsidR="00470EF3" w:rsidRDefault="00470EF3" w:rsidP="00470EF3">
                            <w:pPr>
                              <w:pStyle w:val="NormalWeb"/>
                              <w:spacing w:before="0" w:beforeAutospacing="0" w:after="0" w:afterAutospacing="0" w:line="256" w:lineRule="auto"/>
                            </w:pPr>
                            <w:r>
                              <w:rPr>
                                <w:rFonts w:ascii="Calibri" w:eastAsia="Calibri" w:hAnsi="Calibri"/>
                                <w:color w:val="000000" w:themeColor="text1"/>
                                <w:kern w:val="24"/>
                                <w:sz w:val="36"/>
                                <w:szCs w:val="36"/>
                              </w:rPr>
                              <w:t> </w:t>
                            </w:r>
                          </w:p>
                          <w:p w:rsidR="00470EF3" w:rsidRDefault="00470EF3" w:rsidP="00470EF3">
                            <w:pPr>
                              <w:pStyle w:val="NormalWeb"/>
                              <w:spacing w:before="0" w:beforeAutospacing="0" w:after="0" w:afterAutospacing="0" w:line="256" w:lineRule="auto"/>
                            </w:pPr>
                            <w:r>
                              <w:rPr>
                                <w:rFonts w:ascii="Calibri" w:eastAsia="Calibri" w:hAnsi="Calibri"/>
                                <w:color w:val="000000" w:themeColor="text1"/>
                                <w:kern w:val="24"/>
                                <w:sz w:val="36"/>
                                <w:szCs w:val="36"/>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0C9358A" id="Rectángulo 1" o:spid="_x0000_s1027" style="position:absolute;left:0;text-align:left;margin-left:401.8pt;margin-top:.4pt;width:453pt;height:42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" fillcolor="#9cc2e5 [1940]" stroked="f">
                <v:textbox>
                  <w:txbxContent>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eastAsia="Calibri" w:hAnsi="Arial" w:cs="Arial"/>
                          <w:b/>
                          <w:bCs/>
                          <w:color w:val="000000" w:themeColor="text1"/>
                          <w:kern w:val="24"/>
                          <w:szCs w:val="36"/>
                        </w:rPr>
                        <w:t xml:space="preserve">2.- Sean a, b y c números enteros positivos tales que ab+ac=80 y ab+bc=425. ¿Cuál es el valor de </w:t>
                      </w:r>
                      <w:r w:rsidRPr="00AE103D">
                        <w:rPr>
                          <w:rFonts w:ascii="Arial" w:eastAsia="Calibri" w:hAnsi="Arial" w:cs="Arial"/>
                          <w:b/>
                          <w:bCs/>
                          <w:color w:val="000000" w:themeColor="text1"/>
                          <w:kern w:val="24"/>
                          <w:szCs w:val="36"/>
                          <w:u w:val="single"/>
                        </w:rPr>
                        <w:t>a+b+c</w:t>
                      </w:r>
                      <w:r w:rsidRPr="00AE103D">
                        <w:rPr>
                          <w:rFonts w:ascii="Arial" w:eastAsia="Calibri" w:hAnsi="Arial" w:cs="Arial"/>
                          <w:b/>
                          <w:bCs/>
                          <w:color w:val="000000" w:themeColor="text1"/>
                          <w:kern w:val="24"/>
                          <w:szCs w:val="36"/>
                        </w:rPr>
                        <w:t>?</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eastAsia="Calibri" w:hAnsi="Arial" w:cs="Arial"/>
                          <w:color w:val="000000" w:themeColor="text1"/>
                          <w:kern w:val="24"/>
                          <w:szCs w:val="36"/>
                        </w:rPr>
                        <w:t xml:space="preserve">Tenemos que ab+ac=80, se sigue que  </w:t>
                      </w:r>
                      <w:r w:rsidRPr="00AE103D">
                        <w:rPr>
                          <w:rFonts w:ascii="Arial" w:eastAsia="Calibri" w:hAnsi="Arial" w:cs="Arial"/>
                          <w:color w:val="000000" w:themeColor="text1"/>
                          <w:kern w:val="24"/>
                          <w:szCs w:val="36"/>
                          <w:u w:val="single"/>
                        </w:rPr>
                        <w:t>a(b+c)=80</w:t>
                      </w:r>
                      <w:r w:rsidRPr="00AE103D">
                        <w:rPr>
                          <w:rFonts w:ascii="Arial" w:eastAsia="Calibri" w:hAnsi="Arial" w:cs="Arial"/>
                          <w:color w:val="000000" w:themeColor="text1"/>
                          <w:kern w:val="24"/>
                          <w:szCs w:val="36"/>
                        </w:rPr>
                        <w:t xml:space="preserve">. Es decir, </w:t>
                      </w:r>
                      <m:oMath>
                        <m:r>
                          <w:rPr>
                            <w:rFonts w:ascii="Cambria Math" w:eastAsia="Calibri" w:hAnsi="Cambria Math" w:cs="Arial"/>
                            <w:color w:val="000000" w:themeColor="text1"/>
                            <w:kern w:val="24"/>
                            <w:szCs w:val="36"/>
                          </w:rPr>
                          <m:t>b+c=</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80</m:t>
                            </m:r>
                          </m:num>
                          <m:den>
                            <m:r>
                              <w:rPr>
                                <w:rFonts w:ascii="Cambria Math" w:eastAsia="Calibri" w:hAnsi="Cambria Math" w:cs="Arial"/>
                                <w:color w:val="000000" w:themeColor="text1"/>
                                <w:kern w:val="24"/>
                                <w:szCs w:val="36"/>
                              </w:rPr>
                              <m:t>a</m:t>
                            </m:r>
                          </m:den>
                        </m:f>
                      </m:oMath>
                      <w:r w:rsidRPr="00AE103D">
                        <w:rPr>
                          <w:rFonts w:ascii="Arial" w:hAnsi="Arial" w:cs="Arial"/>
                          <w:color w:val="000000" w:themeColor="text1"/>
                          <w:kern w:val="24"/>
                          <w:szCs w:val="36"/>
                        </w:rPr>
                        <w:t xml:space="preserve">, luego, sumando “a” en ambos miembros, obtenemos que </w:t>
                      </w:r>
                      <w:r w:rsidRPr="00AE103D">
                        <w:rPr>
                          <w:rFonts w:ascii="Arial" w:eastAsia="Calibri" w:hAnsi="Arial" w:cs="Arial"/>
                          <w:color w:val="000000" w:themeColor="text1"/>
                          <w:kern w:val="24"/>
                          <w:szCs w:val="36"/>
                        </w:rPr>
                        <w:t xml:space="preserve"> </w:t>
                      </w:r>
                      <m:oMath>
                        <m:r>
                          <w:rPr>
                            <w:rFonts w:ascii="Cambria Math" w:eastAsia="Calibri" w:hAnsi="Cambria Math" w:cs="Arial"/>
                            <w:color w:val="000000" w:themeColor="text1"/>
                            <w:kern w:val="24"/>
                            <w:szCs w:val="36"/>
                          </w:rPr>
                          <m:t>a+b+c=a+</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80</m:t>
                            </m:r>
                          </m:num>
                          <m:den>
                            <m:r>
                              <w:rPr>
                                <w:rFonts w:ascii="Cambria Math" w:eastAsia="Calibri" w:hAnsi="Cambria Math" w:cs="Arial"/>
                                <w:color w:val="000000" w:themeColor="text1"/>
                                <w:kern w:val="24"/>
                                <w:szCs w:val="36"/>
                              </w:rPr>
                              <m:t>a</m:t>
                            </m:r>
                          </m:den>
                        </m:f>
                      </m:oMath>
                      <w:r w:rsidRPr="00AE103D">
                        <w:rPr>
                          <w:rFonts w:ascii="Arial" w:hAnsi="Arial" w:cs="Arial"/>
                          <w:color w:val="000000" w:themeColor="text1"/>
                          <w:kern w:val="24"/>
                          <w:szCs w:val="36"/>
                        </w:rPr>
                        <w:t xml:space="preserve">. Así también para ab+bc=425, es fácil deducir que </w:t>
                      </w:r>
                      <m:oMath>
                        <m:r>
                          <w:rPr>
                            <w:rFonts w:ascii="Cambria Math" w:eastAsia="Calibri" w:hAnsi="Cambria Math" w:cs="Arial"/>
                            <w:color w:val="000000" w:themeColor="text1"/>
                            <w:kern w:val="24"/>
                            <w:szCs w:val="36"/>
                          </w:rPr>
                          <m:t>a+b+c=b+</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425</m:t>
                            </m:r>
                          </m:num>
                          <m:den>
                            <m:r>
                              <w:rPr>
                                <w:rFonts w:ascii="Cambria Math" w:eastAsia="Calibri" w:hAnsi="Cambria Math" w:cs="Arial"/>
                                <w:color w:val="000000" w:themeColor="text1"/>
                                <w:kern w:val="24"/>
                                <w:szCs w:val="36"/>
                              </w:rPr>
                              <m:t>b</m:t>
                            </m:r>
                          </m:den>
                        </m:f>
                      </m:oMath>
                      <w:r w:rsidRPr="00AE103D">
                        <w:rPr>
                          <w:rFonts w:ascii="Arial" w:hAnsi="Arial" w:cs="Arial"/>
                          <w:color w:val="000000" w:themeColor="text1"/>
                          <w:kern w:val="24"/>
                          <w:szCs w:val="36"/>
                        </w:rPr>
                        <w:t>.</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 xml:space="preserve">Como a, b y c son </w:t>
                      </w:r>
                      <w:r w:rsidRPr="00AE103D">
                        <w:rPr>
                          <w:rFonts w:ascii="Arial" w:hAnsi="Arial" w:cs="Arial"/>
                          <w:color w:val="000000" w:themeColor="text1"/>
                          <w:kern w:val="24"/>
                          <w:szCs w:val="36"/>
                          <w:u w:val="single"/>
                        </w:rPr>
                        <w:t>enteros positivos</w:t>
                      </w:r>
                      <w:r w:rsidRPr="00AE103D">
                        <w:rPr>
                          <w:rFonts w:ascii="Arial" w:hAnsi="Arial" w:cs="Arial"/>
                          <w:color w:val="000000" w:themeColor="text1"/>
                          <w:kern w:val="24"/>
                          <w:szCs w:val="36"/>
                        </w:rPr>
                        <w:t xml:space="preserve">, a+b+c será un entero positivo. Luego, en consecuencia, </w:t>
                      </w:r>
                      <m:oMath>
                        <m:r>
                          <w:rPr>
                            <w:rFonts w:ascii="Cambria Math" w:eastAsia="Calibri" w:hAnsi="Cambria Math" w:cs="Arial"/>
                            <w:color w:val="000000" w:themeColor="text1"/>
                            <w:kern w:val="24"/>
                            <w:szCs w:val="36"/>
                          </w:rPr>
                          <m:t>a+</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80</m:t>
                            </m:r>
                          </m:num>
                          <m:den>
                            <m:r>
                              <w:rPr>
                                <w:rFonts w:ascii="Cambria Math" w:eastAsia="Calibri" w:hAnsi="Cambria Math" w:cs="Arial"/>
                                <w:color w:val="000000" w:themeColor="text1"/>
                                <w:kern w:val="24"/>
                                <w:szCs w:val="36"/>
                              </w:rPr>
                              <m:t>a</m:t>
                            </m:r>
                          </m:den>
                        </m:f>
                      </m:oMath>
                      <w:r w:rsidRPr="00AE103D">
                        <w:rPr>
                          <w:rFonts w:ascii="Arial" w:hAnsi="Arial" w:cs="Arial"/>
                          <w:color w:val="000000" w:themeColor="text1"/>
                          <w:kern w:val="24"/>
                          <w:szCs w:val="36"/>
                        </w:rPr>
                        <w:t xml:space="preserve"> y </w:t>
                      </w:r>
                      <m:oMath>
                        <m:r>
                          <w:rPr>
                            <w:rFonts w:ascii="Cambria Math" w:eastAsia="Calibri" w:hAnsi="Cambria Math" w:cs="Arial"/>
                            <w:color w:val="000000" w:themeColor="text1"/>
                            <w:kern w:val="24"/>
                            <w:szCs w:val="36"/>
                          </w:rPr>
                          <m:t>b+</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425</m:t>
                            </m:r>
                          </m:num>
                          <m:den>
                            <m:r>
                              <w:rPr>
                                <w:rFonts w:ascii="Cambria Math" w:eastAsia="Calibri" w:hAnsi="Cambria Math" w:cs="Arial"/>
                                <w:color w:val="000000" w:themeColor="text1"/>
                                <w:kern w:val="24"/>
                                <w:szCs w:val="36"/>
                              </w:rPr>
                              <m:t>b</m:t>
                            </m:r>
                          </m:den>
                        </m:f>
                      </m:oMath>
                      <w:r w:rsidRPr="00AE103D">
                        <w:rPr>
                          <w:rFonts w:ascii="Arial" w:hAnsi="Arial" w:cs="Arial"/>
                          <w:color w:val="000000" w:themeColor="text1"/>
                          <w:kern w:val="24"/>
                          <w:szCs w:val="36"/>
                        </w:rPr>
                        <w:t xml:space="preserve"> también deben de serlo.</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Entonces, “a” debe ser un divisor de 80 y “b” un divisor de 425. Así, como 80= (5) (2</w:t>
                      </w:r>
                      <w:r w:rsidRPr="00AE103D">
                        <w:rPr>
                          <w:rFonts w:ascii="Arial" w:hAnsi="Arial" w:cs="Arial"/>
                          <w:color w:val="000000" w:themeColor="text1"/>
                          <w:kern w:val="24"/>
                          <w:position w:val="11"/>
                          <w:szCs w:val="36"/>
                          <w:vertAlign w:val="superscript"/>
                        </w:rPr>
                        <w:t>4</w:t>
                      </w:r>
                      <w:r w:rsidRPr="00AE103D">
                        <w:rPr>
                          <w:rFonts w:ascii="Arial" w:hAnsi="Arial" w:cs="Arial"/>
                          <w:color w:val="000000" w:themeColor="text1"/>
                          <w:kern w:val="24"/>
                          <w:szCs w:val="36"/>
                        </w:rPr>
                        <w:t>) y 425= (17) (5</w:t>
                      </w:r>
                      <w:r w:rsidRPr="00AE103D">
                        <w:rPr>
                          <w:rFonts w:ascii="Arial" w:hAnsi="Arial" w:cs="Arial"/>
                          <w:color w:val="000000" w:themeColor="text1"/>
                          <w:kern w:val="24"/>
                          <w:position w:val="11"/>
                          <w:szCs w:val="36"/>
                          <w:vertAlign w:val="superscript"/>
                        </w:rPr>
                        <w:t>2</w:t>
                      </w:r>
                      <w:r w:rsidRPr="00AE103D">
                        <w:rPr>
                          <w:rFonts w:ascii="Arial" w:hAnsi="Arial" w:cs="Arial"/>
                          <w:color w:val="000000" w:themeColor="text1"/>
                          <w:kern w:val="24"/>
                          <w:szCs w:val="36"/>
                        </w:rPr>
                        <w:t>), se tiene que los posibles valores de “a” y “b” son;</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a= 1, 2, 4, 5, 8, 10, 16, 20, 40, 80    y      b= 1, 5, 17, 25, 85, 425</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 xml:space="preserve">Para terminar, para cada uno de estos valores, basta calcular el valor de </w:t>
                      </w:r>
                      <m:oMath>
                        <m:r>
                          <w:rPr>
                            <w:rFonts w:ascii="Cambria Math" w:eastAsia="Calibri" w:hAnsi="Cambria Math" w:cs="Arial"/>
                            <w:color w:val="000000" w:themeColor="text1"/>
                            <w:kern w:val="24"/>
                            <w:szCs w:val="36"/>
                          </w:rPr>
                          <m:t>a+</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80</m:t>
                            </m:r>
                          </m:num>
                          <m:den>
                            <m:r>
                              <w:rPr>
                                <w:rFonts w:ascii="Cambria Math" w:eastAsia="Calibri" w:hAnsi="Cambria Math" w:cs="Arial"/>
                                <w:color w:val="000000" w:themeColor="text1"/>
                                <w:kern w:val="24"/>
                                <w:szCs w:val="36"/>
                              </w:rPr>
                              <m:t>a</m:t>
                            </m:r>
                          </m:den>
                        </m:f>
                      </m:oMath>
                      <w:r w:rsidRPr="00AE103D">
                        <w:rPr>
                          <w:rFonts w:ascii="Arial" w:hAnsi="Arial" w:cs="Arial"/>
                          <w:color w:val="000000" w:themeColor="text1"/>
                          <w:kern w:val="24"/>
                          <w:szCs w:val="36"/>
                        </w:rPr>
                        <w:t xml:space="preserve"> y </w:t>
                      </w:r>
                      <m:oMath>
                        <m:r>
                          <w:rPr>
                            <w:rFonts w:ascii="Cambria Math" w:eastAsia="Calibri" w:hAnsi="Cambria Math" w:cs="Arial"/>
                            <w:color w:val="000000" w:themeColor="text1"/>
                            <w:kern w:val="24"/>
                            <w:szCs w:val="36"/>
                          </w:rPr>
                          <m:t>b+</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425</m:t>
                            </m:r>
                          </m:num>
                          <m:den>
                            <m:r>
                              <w:rPr>
                                <w:rFonts w:ascii="Cambria Math" w:eastAsia="Calibri" w:hAnsi="Cambria Math" w:cs="Arial"/>
                                <w:color w:val="000000" w:themeColor="text1"/>
                                <w:kern w:val="24"/>
                                <w:szCs w:val="36"/>
                              </w:rPr>
                              <m:t>b</m:t>
                            </m:r>
                          </m:den>
                        </m:f>
                      </m:oMath>
                      <w:r w:rsidRPr="00AE103D">
                        <w:rPr>
                          <w:rFonts w:ascii="Arial" w:hAnsi="Arial" w:cs="Arial"/>
                          <w:color w:val="000000" w:themeColor="text1"/>
                          <w:kern w:val="24"/>
                          <w:szCs w:val="36"/>
                        </w:rPr>
                        <w:t xml:space="preserve"> .</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Donde los resultados de estos dos sean iguales.</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 xml:space="preserve">Sea </w:t>
                      </w:r>
                      <m:oMath>
                        <m:r>
                          <w:rPr>
                            <w:rFonts w:ascii="Cambria Math" w:eastAsia="Calibri" w:hAnsi="Cambria Math" w:cs="Arial"/>
                            <w:color w:val="000000" w:themeColor="text1"/>
                            <w:kern w:val="24"/>
                            <w:szCs w:val="36"/>
                          </w:rPr>
                          <m:t>a+</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80</m:t>
                            </m:r>
                          </m:num>
                          <m:den>
                            <m:r>
                              <w:rPr>
                                <w:rFonts w:ascii="Cambria Math" w:eastAsia="Calibri" w:hAnsi="Cambria Math" w:cs="Arial"/>
                                <w:color w:val="000000" w:themeColor="text1"/>
                                <w:kern w:val="24"/>
                                <w:szCs w:val="36"/>
                              </w:rPr>
                              <m:t>a</m:t>
                            </m:r>
                          </m:den>
                        </m:f>
                      </m:oMath>
                      <w:r w:rsidRPr="00AE103D">
                        <w:rPr>
                          <w:rFonts w:ascii="Arial" w:hAnsi="Arial" w:cs="Arial"/>
                          <w:color w:val="000000" w:themeColor="text1"/>
                          <w:kern w:val="24"/>
                          <w:szCs w:val="36"/>
                        </w:rPr>
                        <w:t>= r</w:t>
                      </w:r>
                      <w:r w:rsidRPr="00AE103D">
                        <w:rPr>
                          <w:rFonts w:ascii="Arial" w:hAnsi="Arial" w:cs="Arial"/>
                          <w:color w:val="000000" w:themeColor="text1"/>
                          <w:kern w:val="24"/>
                          <w:position w:val="-9"/>
                          <w:szCs w:val="36"/>
                          <w:vertAlign w:val="subscript"/>
                        </w:rPr>
                        <w:t>1</w:t>
                      </w:r>
                      <w:r w:rsidRPr="00AE103D">
                        <w:rPr>
                          <w:rFonts w:ascii="Arial" w:hAnsi="Arial" w:cs="Arial"/>
                          <w:color w:val="000000" w:themeColor="text1"/>
                          <w:kern w:val="24"/>
                          <w:szCs w:val="36"/>
                        </w:rPr>
                        <w:t>, entonces;</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Si a=1 =&gt; r</w:t>
                      </w:r>
                      <w:r w:rsidRPr="00AE103D">
                        <w:rPr>
                          <w:rFonts w:ascii="Arial" w:hAnsi="Arial" w:cs="Arial"/>
                          <w:color w:val="000000" w:themeColor="text1"/>
                          <w:kern w:val="24"/>
                          <w:position w:val="-9"/>
                          <w:szCs w:val="36"/>
                          <w:vertAlign w:val="subscript"/>
                        </w:rPr>
                        <w:t>1</w:t>
                      </w:r>
                      <w:r w:rsidRPr="00AE103D">
                        <w:rPr>
                          <w:rFonts w:ascii="Arial" w:hAnsi="Arial" w:cs="Arial"/>
                          <w:color w:val="000000" w:themeColor="text1"/>
                          <w:kern w:val="24"/>
                          <w:szCs w:val="36"/>
                        </w:rPr>
                        <w:t>=81</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Si a=2 =&gt; r</w:t>
                      </w:r>
                      <w:r w:rsidRPr="00AE103D">
                        <w:rPr>
                          <w:rFonts w:ascii="Arial" w:hAnsi="Arial" w:cs="Arial"/>
                          <w:color w:val="000000" w:themeColor="text1"/>
                          <w:kern w:val="24"/>
                          <w:position w:val="-9"/>
                          <w:szCs w:val="36"/>
                          <w:vertAlign w:val="subscript"/>
                        </w:rPr>
                        <w:t>1</w:t>
                      </w:r>
                      <w:r w:rsidRPr="00AE103D">
                        <w:rPr>
                          <w:rFonts w:ascii="Arial" w:hAnsi="Arial" w:cs="Arial"/>
                          <w:color w:val="000000" w:themeColor="text1"/>
                          <w:kern w:val="24"/>
                          <w:szCs w:val="36"/>
                        </w:rPr>
                        <w:t>=42</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Si a=4 =&gt; r</w:t>
                      </w:r>
                      <w:r w:rsidRPr="00AE103D">
                        <w:rPr>
                          <w:rFonts w:ascii="Arial" w:hAnsi="Arial" w:cs="Arial"/>
                          <w:color w:val="000000" w:themeColor="text1"/>
                          <w:kern w:val="24"/>
                          <w:position w:val="-9"/>
                          <w:szCs w:val="36"/>
                          <w:vertAlign w:val="subscript"/>
                        </w:rPr>
                        <w:t>1</w:t>
                      </w:r>
                      <w:r w:rsidRPr="00AE103D">
                        <w:rPr>
                          <w:rFonts w:ascii="Arial" w:hAnsi="Arial" w:cs="Arial"/>
                          <w:color w:val="000000" w:themeColor="text1"/>
                          <w:kern w:val="24"/>
                          <w:szCs w:val="36"/>
                        </w:rPr>
                        <w:t>=24</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 xml:space="preserve">Ahora sea </w:t>
                      </w:r>
                      <m:oMath>
                        <m:r>
                          <w:rPr>
                            <w:rFonts w:ascii="Cambria Math" w:eastAsia="Calibri" w:hAnsi="Cambria Math" w:cs="Arial"/>
                            <w:color w:val="000000" w:themeColor="text1"/>
                            <w:kern w:val="24"/>
                            <w:szCs w:val="36"/>
                          </w:rPr>
                          <m:t>b+</m:t>
                        </m:r>
                        <m:f>
                          <m:fPr>
                            <m:ctrlPr>
                              <w:rPr>
                                <w:rFonts w:ascii="Cambria Math" w:eastAsia="Calibri" w:hAnsi="Cambria Math" w:cs="Arial"/>
                                <w:i/>
                                <w:iCs/>
                                <w:color w:val="000000" w:themeColor="text1"/>
                                <w:kern w:val="24"/>
                                <w:szCs w:val="36"/>
                              </w:rPr>
                            </m:ctrlPr>
                          </m:fPr>
                          <m:num>
                            <m:r>
                              <w:rPr>
                                <w:rFonts w:ascii="Cambria Math" w:eastAsia="Calibri" w:hAnsi="Cambria Math" w:cs="Arial"/>
                                <w:color w:val="000000" w:themeColor="text1"/>
                                <w:kern w:val="24"/>
                                <w:szCs w:val="36"/>
                              </w:rPr>
                              <m:t>425</m:t>
                            </m:r>
                          </m:num>
                          <m:den>
                            <m:r>
                              <w:rPr>
                                <w:rFonts w:ascii="Cambria Math" w:eastAsia="Calibri" w:hAnsi="Cambria Math" w:cs="Arial"/>
                                <w:color w:val="000000" w:themeColor="text1"/>
                                <w:kern w:val="24"/>
                                <w:szCs w:val="36"/>
                              </w:rPr>
                              <m:t>b</m:t>
                            </m:r>
                          </m:den>
                        </m:f>
                      </m:oMath>
                      <w:r w:rsidRPr="00AE103D">
                        <w:rPr>
                          <w:rFonts w:ascii="Arial" w:hAnsi="Arial" w:cs="Arial"/>
                          <w:color w:val="000000" w:themeColor="text1"/>
                          <w:kern w:val="24"/>
                          <w:szCs w:val="36"/>
                        </w:rPr>
                        <w:t>= r</w:t>
                      </w:r>
                      <w:r w:rsidRPr="00AE103D">
                        <w:rPr>
                          <w:rFonts w:ascii="Arial" w:hAnsi="Arial" w:cs="Arial"/>
                          <w:color w:val="000000" w:themeColor="text1"/>
                          <w:kern w:val="24"/>
                          <w:position w:val="-9"/>
                          <w:szCs w:val="36"/>
                          <w:vertAlign w:val="subscript"/>
                        </w:rPr>
                        <w:t>2</w:t>
                      </w:r>
                      <w:r w:rsidRPr="00AE103D">
                        <w:rPr>
                          <w:rFonts w:ascii="Arial" w:hAnsi="Arial" w:cs="Arial"/>
                          <w:color w:val="000000" w:themeColor="text1"/>
                          <w:kern w:val="24"/>
                          <w:szCs w:val="36"/>
                        </w:rPr>
                        <w:t>, entonces;</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Si b=1 =&gt; r</w:t>
                      </w:r>
                      <w:r w:rsidRPr="00AE103D">
                        <w:rPr>
                          <w:rFonts w:ascii="Arial" w:hAnsi="Arial" w:cs="Arial"/>
                          <w:color w:val="000000" w:themeColor="text1"/>
                          <w:kern w:val="24"/>
                          <w:position w:val="-9"/>
                          <w:szCs w:val="36"/>
                          <w:vertAlign w:val="subscript"/>
                        </w:rPr>
                        <w:t>2</w:t>
                      </w:r>
                      <w:r w:rsidRPr="00AE103D">
                        <w:rPr>
                          <w:rFonts w:ascii="Arial" w:hAnsi="Arial" w:cs="Arial"/>
                          <w:color w:val="000000" w:themeColor="text1"/>
                          <w:kern w:val="24"/>
                          <w:szCs w:val="36"/>
                        </w:rPr>
                        <w:t>=426</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Si b=5 =&gt; r</w:t>
                      </w:r>
                      <w:r w:rsidRPr="00AE103D">
                        <w:rPr>
                          <w:rFonts w:ascii="Arial" w:hAnsi="Arial" w:cs="Arial"/>
                          <w:color w:val="000000" w:themeColor="text1"/>
                          <w:kern w:val="24"/>
                          <w:position w:val="-9"/>
                          <w:szCs w:val="36"/>
                          <w:vertAlign w:val="subscript"/>
                        </w:rPr>
                        <w:t>2</w:t>
                      </w:r>
                      <w:r w:rsidRPr="00AE103D">
                        <w:rPr>
                          <w:rFonts w:ascii="Arial" w:hAnsi="Arial" w:cs="Arial"/>
                          <w:color w:val="000000" w:themeColor="text1"/>
                          <w:kern w:val="24"/>
                          <w:szCs w:val="36"/>
                        </w:rPr>
                        <w:t>=90</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Si b=25 =&gt; r</w:t>
                      </w:r>
                      <w:r w:rsidRPr="00AE103D">
                        <w:rPr>
                          <w:rFonts w:ascii="Arial" w:hAnsi="Arial" w:cs="Arial"/>
                          <w:color w:val="000000" w:themeColor="text1"/>
                          <w:kern w:val="24"/>
                          <w:position w:val="-9"/>
                          <w:szCs w:val="36"/>
                          <w:vertAlign w:val="subscript"/>
                        </w:rPr>
                        <w:t>2</w:t>
                      </w:r>
                      <w:r w:rsidRPr="00AE103D">
                        <w:rPr>
                          <w:rFonts w:ascii="Arial" w:hAnsi="Arial" w:cs="Arial"/>
                          <w:color w:val="000000" w:themeColor="text1"/>
                          <w:kern w:val="24"/>
                          <w:szCs w:val="36"/>
                        </w:rPr>
                        <w:t>=42</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Como el valor común es 42, sabemos entonces que a=2 y b=25, y así encontramos que a+b+c=42.</w:t>
                      </w:r>
                    </w:p>
                    <w:p w:rsidR="00470EF3" w:rsidRPr="00AE103D" w:rsidRDefault="00470EF3" w:rsidP="00470EF3">
                      <w:pPr>
                        <w:pStyle w:val="NormalWeb"/>
                        <w:spacing w:before="0" w:beforeAutospacing="0" w:after="0" w:afterAutospacing="0"/>
                        <w:jc w:val="both"/>
                        <w:rPr>
                          <w:rFonts w:ascii="Arial" w:hAnsi="Arial" w:cs="Arial"/>
                          <w:sz w:val="18"/>
                        </w:rPr>
                      </w:pPr>
                      <w:r w:rsidRPr="00AE103D">
                        <w:rPr>
                          <w:rFonts w:ascii="Arial" w:hAnsi="Arial" w:cs="Arial"/>
                          <w:color w:val="000000" w:themeColor="text1"/>
                          <w:kern w:val="24"/>
                          <w:szCs w:val="36"/>
                        </w:rPr>
                        <w:t> </w:t>
                      </w:r>
                    </w:p>
                    <w:p w:rsidR="00470EF3" w:rsidRPr="00AE103D" w:rsidRDefault="00470EF3" w:rsidP="00470EF3">
                      <w:pPr>
                        <w:pStyle w:val="NormalWeb"/>
                        <w:spacing w:before="0" w:beforeAutospacing="0" w:after="0" w:afterAutospacing="0"/>
                        <w:rPr>
                          <w:rFonts w:ascii="Arial" w:hAnsi="Arial" w:cs="Arial"/>
                          <w:sz w:val="18"/>
                        </w:rPr>
                      </w:pPr>
                      <w:r w:rsidRPr="00AE103D">
                        <w:rPr>
                          <w:rFonts w:ascii="Arial" w:hAnsi="Arial" w:cs="Arial"/>
                          <w:color w:val="000000" w:themeColor="text1"/>
                          <w:kern w:val="24"/>
                          <w:szCs w:val="36"/>
                        </w:rPr>
                        <w:t> </w:t>
                      </w:r>
                    </w:p>
                    <w:p w:rsidR="00470EF3" w:rsidRPr="00545093" w:rsidRDefault="00470EF3" w:rsidP="00470EF3">
                      <w:pPr>
                        <w:pStyle w:val="NormalWeb"/>
                        <w:spacing w:before="0" w:beforeAutospacing="0" w:after="0" w:afterAutospacing="0"/>
                        <w:rPr>
                          <w:sz w:val="16"/>
                        </w:rPr>
                      </w:pPr>
                      <w:r w:rsidRPr="00545093">
                        <w:rPr>
                          <w:rFonts w:ascii="Calibri" w:hAnsi="Calibri"/>
                          <w:color w:val="000000" w:themeColor="text1"/>
                          <w:kern w:val="24"/>
                          <w:sz w:val="22"/>
                          <w:szCs w:val="36"/>
                        </w:rPr>
                        <w:t> </w:t>
                      </w:r>
                    </w:p>
                    <w:p w:rsidR="00470EF3" w:rsidRDefault="00470EF3" w:rsidP="00470EF3">
                      <w:pPr>
                        <w:pStyle w:val="NormalWeb"/>
                        <w:spacing w:before="0" w:beforeAutospacing="0" w:after="0" w:afterAutospacing="0" w:line="256" w:lineRule="auto"/>
                      </w:pPr>
                      <w:r>
                        <w:rPr>
                          <w:rFonts w:ascii="Calibri" w:hAnsi="Calibri"/>
                          <w:color w:val="000000" w:themeColor="text1"/>
                          <w:kern w:val="24"/>
                          <w:sz w:val="36"/>
                          <w:szCs w:val="36"/>
                        </w:rPr>
                        <w:t> </w:t>
                      </w:r>
                    </w:p>
                    <w:p w:rsidR="00470EF3" w:rsidRDefault="00470EF3" w:rsidP="00470EF3">
                      <w:pPr>
                        <w:pStyle w:val="NormalWeb"/>
                        <w:spacing w:before="0" w:beforeAutospacing="0" w:after="0" w:afterAutospacing="0" w:line="256" w:lineRule="auto"/>
                      </w:pPr>
                      <w:r>
                        <w:rPr>
                          <w:rFonts w:ascii="Calibri" w:hAnsi="Calibri"/>
                          <w:color w:val="000000" w:themeColor="text1"/>
                          <w:kern w:val="24"/>
                          <w:sz w:val="36"/>
                          <w:szCs w:val="36"/>
                        </w:rPr>
                        <w:t> </w:t>
                      </w:r>
                    </w:p>
                    <w:p w:rsidR="00470EF3" w:rsidRDefault="00470EF3" w:rsidP="00470EF3">
                      <w:pPr>
                        <w:pStyle w:val="NormalWeb"/>
                        <w:spacing w:before="0" w:beforeAutospacing="0" w:after="0" w:afterAutospacing="0" w:line="256" w:lineRule="auto"/>
                      </w:pPr>
                      <w:r>
                        <w:rPr>
                          <w:rFonts w:ascii="Calibri" w:hAnsi="Calibri"/>
                          <w:color w:val="000000" w:themeColor="text1"/>
                          <w:kern w:val="24"/>
                          <w:sz w:val="36"/>
                          <w:szCs w:val="36"/>
                        </w:rPr>
                        <w:t> </w:t>
                      </w:r>
                    </w:p>
                    <w:p w:rsidR="00470EF3" w:rsidRDefault="00470EF3" w:rsidP="00470EF3">
                      <w:pPr>
                        <w:pStyle w:val="NormalWeb"/>
                        <w:spacing w:before="0" w:beforeAutospacing="0" w:after="0" w:afterAutospacing="0" w:line="256" w:lineRule="auto"/>
                      </w:pPr>
                      <w:r>
                        <w:rPr>
                          <w:rFonts w:ascii="Calibri" w:hAnsi="Calibri"/>
                          <w:color w:val="000000" w:themeColor="text1"/>
                          <w:kern w:val="24"/>
                          <w:sz w:val="36"/>
                          <w:szCs w:val="36"/>
                        </w:rPr>
                        <w:t> </w:t>
                      </w:r>
                    </w:p>
                    <w:p w:rsidR="00470EF3" w:rsidRDefault="00470EF3" w:rsidP="00470EF3">
                      <w:pPr>
                        <w:pStyle w:val="NormalWeb"/>
                        <w:spacing w:before="0" w:beforeAutospacing="0" w:after="0" w:afterAutospacing="0" w:line="256" w:lineRule="auto"/>
                      </w:pPr>
                      <w:r>
                        <w:rPr>
                          <w:rFonts w:ascii="Calibri" w:eastAsia="Calibri" w:hAnsi="Calibri"/>
                          <w:color w:val="000000" w:themeColor="text1"/>
                          <w:kern w:val="24"/>
                          <w:sz w:val="36"/>
                          <w:szCs w:val="36"/>
                        </w:rPr>
                        <w:t> </w:t>
                      </w:r>
                    </w:p>
                    <w:p w:rsidR="00470EF3" w:rsidRDefault="00470EF3" w:rsidP="00470EF3">
                      <w:pPr>
                        <w:pStyle w:val="NormalWeb"/>
                        <w:spacing w:before="0" w:beforeAutospacing="0" w:after="0" w:afterAutospacing="0" w:line="256" w:lineRule="auto"/>
                      </w:pPr>
                      <w:r>
                        <w:rPr>
                          <w:rFonts w:ascii="Calibri" w:eastAsia="Calibri" w:hAnsi="Calibri"/>
                          <w:color w:val="000000" w:themeColor="text1"/>
                          <w:kern w:val="24"/>
                          <w:sz w:val="36"/>
                          <w:szCs w:val="36"/>
                        </w:rPr>
                        <w:t> </w:t>
                      </w:r>
                    </w:p>
                  </w:txbxContent>
                </v:textbox>
                <w10:wrap anchorx="margin"/>
              </v:rect>
            </w:pict>
          </mc:Fallback>
        </mc:AlternateContent>
      </w: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Default="00470EF3" w:rsidP="00470EF3">
      <w:pPr>
        <w:jc w:val="both"/>
        <w:rPr>
          <w:rFonts w:ascii="Arial" w:hAnsi="Arial" w:cs="Arial"/>
          <w:b/>
          <w:sz w:val="24"/>
          <w:szCs w:val="24"/>
        </w:rPr>
      </w:pPr>
    </w:p>
    <w:p w:rsidR="00470EF3" w:rsidRDefault="00470EF3" w:rsidP="00470EF3">
      <w:pPr>
        <w:jc w:val="both"/>
        <w:rPr>
          <w:rFonts w:ascii="Arial" w:hAnsi="Arial" w:cs="Arial"/>
          <w:b/>
          <w:sz w:val="24"/>
          <w:szCs w:val="24"/>
        </w:rPr>
      </w:pPr>
    </w:p>
    <w:p w:rsidR="00470EF3" w:rsidRDefault="00470EF3" w:rsidP="00470EF3">
      <w:pPr>
        <w:jc w:val="both"/>
        <w:rPr>
          <w:rFonts w:ascii="Arial" w:hAnsi="Arial" w:cs="Arial"/>
          <w:b/>
          <w:sz w:val="24"/>
          <w:szCs w:val="24"/>
        </w:rPr>
      </w:pPr>
    </w:p>
    <w:p w:rsidR="00470EF3" w:rsidRDefault="00470EF3" w:rsidP="00470EF3">
      <w:pPr>
        <w:jc w:val="both"/>
        <w:rPr>
          <w:rFonts w:ascii="Arial" w:hAnsi="Arial" w:cs="Arial"/>
          <w:b/>
          <w:sz w:val="24"/>
          <w:szCs w:val="24"/>
        </w:rPr>
      </w:pPr>
    </w:p>
    <w:p w:rsidR="00470EF3" w:rsidRDefault="00470EF3" w:rsidP="00470EF3">
      <w:pPr>
        <w:jc w:val="both"/>
        <w:rPr>
          <w:rFonts w:ascii="Arial" w:hAnsi="Arial" w:cs="Arial"/>
          <w:b/>
          <w:sz w:val="24"/>
          <w:szCs w:val="24"/>
        </w:rPr>
      </w:pPr>
    </w:p>
    <w:p w:rsidR="00470EF3" w:rsidRDefault="00470EF3" w:rsidP="00470EF3">
      <w:pPr>
        <w:jc w:val="both"/>
        <w:rPr>
          <w:rFonts w:ascii="Arial" w:hAnsi="Arial" w:cs="Arial"/>
          <w:b/>
          <w:sz w:val="24"/>
          <w:szCs w:val="24"/>
        </w:rPr>
      </w:pPr>
    </w:p>
    <w:p w:rsidR="00470EF3" w:rsidRDefault="00470EF3" w:rsidP="00470EF3">
      <w:pPr>
        <w:jc w:val="both"/>
        <w:rPr>
          <w:rFonts w:ascii="Arial" w:hAnsi="Arial" w:cs="Arial"/>
          <w:b/>
          <w:sz w:val="24"/>
          <w:szCs w:val="24"/>
        </w:rPr>
      </w:pPr>
    </w:p>
    <w:p w:rsidR="00470EF3" w:rsidRDefault="00470EF3" w:rsidP="00470EF3">
      <w:pPr>
        <w:jc w:val="both"/>
        <w:rPr>
          <w:rFonts w:ascii="Arial" w:hAnsi="Arial" w:cs="Arial"/>
          <w:b/>
          <w:sz w:val="24"/>
          <w:szCs w:val="24"/>
        </w:rPr>
      </w:pPr>
    </w:p>
    <w:p w:rsidR="00470EF3" w:rsidRDefault="00470EF3" w:rsidP="00470EF3">
      <w:pPr>
        <w:jc w:val="both"/>
        <w:rPr>
          <w:rFonts w:ascii="Arial" w:hAnsi="Arial" w:cs="Arial"/>
          <w:b/>
          <w:sz w:val="24"/>
          <w:szCs w:val="24"/>
        </w:rPr>
      </w:pPr>
    </w:p>
    <w:p w:rsidR="00470EF3" w:rsidRDefault="00470EF3" w:rsidP="00470EF3">
      <w:pPr>
        <w:jc w:val="both"/>
        <w:rPr>
          <w:rFonts w:ascii="Arial" w:hAnsi="Arial" w:cs="Arial"/>
          <w:b/>
          <w:sz w:val="24"/>
          <w:szCs w:val="24"/>
        </w:rPr>
      </w:pPr>
    </w:p>
    <w:p w:rsidR="00470EF3" w:rsidRDefault="00470EF3" w:rsidP="00470EF3">
      <w:pPr>
        <w:jc w:val="both"/>
        <w:rPr>
          <w:rFonts w:ascii="Arial" w:hAnsi="Arial" w:cs="Arial"/>
          <w:b/>
          <w:sz w:val="24"/>
          <w:szCs w:val="24"/>
        </w:rPr>
      </w:pPr>
    </w:p>
    <w:p w:rsidR="00470EF3" w:rsidRDefault="00470EF3" w:rsidP="00470EF3">
      <w:pPr>
        <w:jc w:val="both"/>
        <w:rPr>
          <w:rFonts w:ascii="Arial" w:hAnsi="Arial" w:cs="Arial"/>
          <w:b/>
          <w:sz w:val="24"/>
          <w:szCs w:val="24"/>
        </w:rPr>
      </w:pPr>
    </w:p>
    <w:p w:rsidR="00470EF3" w:rsidRDefault="00470EF3" w:rsidP="00470EF3">
      <w:pPr>
        <w:jc w:val="both"/>
        <w:rPr>
          <w:rFonts w:ascii="Arial" w:hAnsi="Arial" w:cs="Arial"/>
          <w:b/>
          <w:sz w:val="24"/>
          <w:szCs w:val="24"/>
        </w:rPr>
      </w:pPr>
    </w:p>
    <w:p w:rsidR="00470EF3" w:rsidRDefault="00470EF3" w:rsidP="00470EF3">
      <w:pPr>
        <w:jc w:val="both"/>
        <w:rPr>
          <w:rFonts w:ascii="Arial" w:hAnsi="Arial" w:cs="Arial"/>
          <w:b/>
          <w:sz w:val="24"/>
          <w:szCs w:val="24"/>
        </w:rPr>
      </w:pPr>
    </w:p>
    <w:p w:rsidR="00470EF3" w:rsidRPr="002E2C23" w:rsidRDefault="00470EF3" w:rsidP="00470EF3">
      <w:pPr>
        <w:jc w:val="both"/>
        <w:rPr>
          <w:rFonts w:ascii="Arial" w:hAnsi="Arial" w:cs="Arial"/>
          <w:b/>
          <w:sz w:val="24"/>
          <w:szCs w:val="24"/>
        </w:rPr>
      </w:pPr>
      <w:r w:rsidRPr="002E2C23">
        <w:rPr>
          <w:rFonts w:ascii="Arial" w:hAnsi="Arial" w:cs="Arial"/>
          <w:b/>
          <w:sz w:val="24"/>
          <w:szCs w:val="24"/>
        </w:rPr>
        <w:t>ANÁLISIS:</w:t>
      </w:r>
    </w:p>
    <w:p w:rsidR="00470EF3" w:rsidRDefault="00470EF3" w:rsidP="00470EF3">
      <w:pPr>
        <w:spacing w:after="0"/>
        <w:jc w:val="both"/>
        <w:rPr>
          <w:rFonts w:ascii="Arial" w:hAnsi="Arial" w:cs="Arial"/>
          <w:sz w:val="24"/>
          <w:szCs w:val="24"/>
        </w:rPr>
      </w:pPr>
      <w:r w:rsidRPr="002E2C23">
        <w:rPr>
          <w:rFonts w:ascii="Arial" w:hAnsi="Arial" w:cs="Arial"/>
          <w:sz w:val="24"/>
          <w:szCs w:val="24"/>
        </w:rPr>
        <w:t>¿QUÉ TE PIDE?</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SIGNOS</w:t>
      </w:r>
    </w:p>
    <w:p w:rsidR="00470EF3" w:rsidRDefault="00470EF3" w:rsidP="00470EF3">
      <w:pPr>
        <w:spacing w:after="0"/>
        <w:jc w:val="both"/>
        <w:rPr>
          <w:rFonts w:ascii="Arial" w:hAnsi="Arial" w:cs="Arial"/>
          <w:sz w:val="24"/>
          <w:szCs w:val="24"/>
        </w:rPr>
      </w:pPr>
      <w:r>
        <w:rPr>
          <w:rFonts w:ascii="Arial" w:hAnsi="Arial" w:cs="Arial"/>
          <w:sz w:val="24"/>
          <w:szCs w:val="24"/>
        </w:rPr>
        <w:t>FACTORIZACIÓN</w:t>
      </w:r>
    </w:p>
    <w:p w:rsidR="00470EF3" w:rsidRDefault="00470EF3" w:rsidP="00470EF3">
      <w:pPr>
        <w:spacing w:after="0"/>
        <w:jc w:val="both"/>
        <w:rPr>
          <w:rFonts w:ascii="Arial" w:hAnsi="Arial" w:cs="Arial"/>
          <w:sz w:val="24"/>
          <w:szCs w:val="24"/>
        </w:rPr>
      </w:pPr>
    </w:p>
    <w:p w:rsidR="00470EF3" w:rsidRDefault="00470EF3" w:rsidP="00470EF3">
      <w:pPr>
        <w:spacing w:after="0"/>
        <w:jc w:val="both"/>
        <w:rPr>
          <w:rFonts w:ascii="Arial" w:hAnsi="Arial" w:cs="Arial"/>
          <w:sz w:val="24"/>
          <w:szCs w:val="24"/>
        </w:rPr>
      </w:pPr>
    </w:p>
    <w:p w:rsidR="00470EF3" w:rsidRDefault="00470EF3" w:rsidP="00470EF3">
      <w:pPr>
        <w:spacing w:after="0"/>
        <w:jc w:val="both"/>
        <w:rPr>
          <w:rFonts w:ascii="Arial" w:hAnsi="Arial" w:cs="Arial"/>
          <w:sz w:val="24"/>
          <w:szCs w:val="24"/>
        </w:rPr>
      </w:pPr>
    </w:p>
    <w:p w:rsidR="00470EF3" w:rsidRDefault="00470EF3" w:rsidP="00470EF3">
      <w:pPr>
        <w:spacing w:after="0"/>
        <w:jc w:val="both"/>
        <w:rPr>
          <w:rFonts w:ascii="Arial" w:hAnsi="Arial" w:cs="Arial"/>
          <w:sz w:val="24"/>
          <w:szCs w:val="24"/>
        </w:rPr>
      </w:pPr>
    </w:p>
    <w:p w:rsidR="00470EF3" w:rsidRDefault="00470EF3" w:rsidP="00470EF3">
      <w:pPr>
        <w:spacing w:after="0"/>
        <w:jc w:val="both"/>
        <w:rPr>
          <w:rFonts w:ascii="Arial" w:hAnsi="Arial" w:cs="Arial"/>
          <w:sz w:val="24"/>
          <w:szCs w:val="24"/>
        </w:rPr>
      </w:pPr>
    </w:p>
    <w:p w:rsidR="00470EF3" w:rsidRDefault="00470EF3" w:rsidP="00470EF3">
      <w:pPr>
        <w:spacing w:after="0"/>
        <w:jc w:val="both"/>
        <w:rPr>
          <w:rFonts w:ascii="Arial" w:hAnsi="Arial" w:cs="Arial"/>
          <w:sz w:val="24"/>
          <w:szCs w:val="24"/>
        </w:rPr>
      </w:pPr>
    </w:p>
    <w:p w:rsidR="00470EF3" w:rsidRDefault="00470EF3" w:rsidP="00470EF3">
      <w:pPr>
        <w:spacing w:after="0"/>
        <w:jc w:val="both"/>
        <w:rPr>
          <w:rFonts w:ascii="Arial" w:hAnsi="Arial" w:cs="Arial"/>
          <w:sz w:val="24"/>
          <w:szCs w:val="24"/>
        </w:rPr>
      </w:pPr>
    </w:p>
    <w:p w:rsidR="00470EF3" w:rsidRDefault="00470EF3" w:rsidP="00470EF3">
      <w:pPr>
        <w:spacing w:after="0"/>
        <w:jc w:val="both"/>
        <w:rPr>
          <w:rFonts w:ascii="Arial" w:hAnsi="Arial" w:cs="Arial"/>
          <w:sz w:val="24"/>
          <w:szCs w:val="24"/>
        </w:rPr>
      </w:pPr>
    </w:p>
    <w:p w:rsidR="00470EF3" w:rsidRDefault="00470EF3" w:rsidP="00470EF3">
      <w:pPr>
        <w:spacing w:after="0"/>
        <w:jc w:val="both"/>
        <w:rPr>
          <w:rFonts w:ascii="Arial" w:hAnsi="Arial" w:cs="Arial"/>
          <w:sz w:val="24"/>
          <w:szCs w:val="24"/>
        </w:rPr>
      </w:pPr>
    </w:p>
    <w:p w:rsidR="00470EF3" w:rsidRDefault="00470EF3" w:rsidP="00470EF3">
      <w:pPr>
        <w:spacing w:after="0"/>
        <w:jc w:val="both"/>
        <w:rPr>
          <w:rFonts w:ascii="Arial" w:hAnsi="Arial" w:cs="Arial"/>
          <w:sz w:val="24"/>
          <w:szCs w:val="24"/>
        </w:rPr>
      </w:pPr>
      <w:r w:rsidRPr="002E2C23">
        <w:rPr>
          <w:rFonts w:ascii="Arial" w:hAnsi="Arial" w:cs="Arial"/>
          <w:noProof/>
          <w:sz w:val="24"/>
          <w:szCs w:val="24"/>
          <w:lang w:eastAsia="es-MX"/>
        </w:rPr>
        <w:lastRenderedPageBreak/>
        <mc:AlternateContent>
          <mc:Choice Requires="wps">
            <w:drawing>
              <wp:anchor distT="0" distB="0" distL="114300" distR="114300" simplePos="0" relativeHeight="251661312" behindDoc="0" locked="0" layoutInCell="1" allowOverlap="1" wp14:anchorId="7876E83E" wp14:editId="04B88CBC">
                <wp:simplePos x="0" y="0"/>
                <wp:positionH relativeFrom="margin">
                  <wp:align>right</wp:align>
                </wp:positionH>
                <wp:positionV relativeFrom="paragraph">
                  <wp:posOffset>267335</wp:posOffset>
                </wp:positionV>
                <wp:extent cx="5724525" cy="828675"/>
                <wp:effectExtent l="0" t="0" r="9525" b="952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828675"/>
                        </a:xfrm>
                        <a:prstGeom prst="rect">
                          <a:avLst/>
                        </a:prstGeom>
                        <a:solidFill>
                          <a:schemeClr val="accent1">
                            <a:lumMod val="60000"/>
                            <a:lumOff val="40000"/>
                          </a:schemeClr>
                        </a:solidFill>
                        <a:ln>
                          <a:noFill/>
                        </a:ln>
                        <a:effectLst/>
                        <a:extLst/>
                      </wps:spPr>
                      <wps:txbx>
                        <w:txbxContent>
                          <w:p w:rsidR="00470EF3" w:rsidRPr="00AE103D" w:rsidRDefault="00470EF3" w:rsidP="00470EF3">
                            <w:pPr>
                              <w:pStyle w:val="NormalWeb"/>
                              <w:kinsoku w:val="0"/>
                              <w:overflowPunct w:val="0"/>
                              <w:spacing w:before="0" w:beforeAutospacing="0" w:after="0" w:afterAutospacing="0"/>
                              <w:jc w:val="both"/>
                              <w:textAlignment w:val="baseline"/>
                              <w:rPr>
                                <w:rFonts w:ascii="Arial" w:hAnsi="Arial" w:cs="Arial"/>
                                <w:sz w:val="18"/>
                              </w:rPr>
                            </w:pPr>
                            <w:r w:rsidRPr="00AE103D">
                              <w:rPr>
                                <w:rFonts w:ascii="Arial" w:eastAsia="Calibri" w:hAnsi="Arial" w:cs="Arial"/>
                                <w:b/>
                                <w:bCs/>
                                <w:color w:val="000000" w:themeColor="text1"/>
                                <w:kern w:val="24"/>
                                <w:szCs w:val="36"/>
                              </w:rPr>
                              <w:t xml:space="preserve">3.- En el “interior” del rectángulo ABCD, se traza el paralelogramo AECF cuyos lados AF y CE son “perpendiculares” a la diagonal BD del rectángulo. Si AB=40  y BC=30, calcula el área del paralelogramo AECF. </w:t>
                            </w:r>
                          </w:p>
                          <w:p w:rsidR="00470EF3" w:rsidRPr="00AE103D" w:rsidRDefault="00470EF3" w:rsidP="00470EF3">
                            <w:pPr>
                              <w:pStyle w:val="NormalWeb"/>
                              <w:kinsoku w:val="0"/>
                              <w:overflowPunct w:val="0"/>
                              <w:spacing w:before="0" w:beforeAutospacing="0" w:after="0" w:afterAutospacing="0"/>
                              <w:jc w:val="both"/>
                              <w:textAlignment w:val="baseline"/>
                              <w:rPr>
                                <w:rFonts w:ascii="Arial" w:hAnsi="Arial" w:cs="Arial"/>
                                <w:sz w:val="18"/>
                              </w:rPr>
                            </w:pPr>
                            <w:r w:rsidRPr="00AE103D">
                              <w:rPr>
                                <w:rFonts w:ascii="Arial" w:eastAsia="Calibri" w:hAnsi="Arial" w:cs="Arial"/>
                                <w:color w:val="000000" w:themeColor="text1"/>
                                <w:kern w:val="24"/>
                                <w:szCs w:val="36"/>
                              </w:rPr>
                              <w:t xml:space="preserve">Por el enunciado tenemos el siguiente diagrama: </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6E83E" id="Rectangle 21" o:spid="_x0000_s1028" style="position:absolute;left:0;text-align:left;margin-left:399.55pt;margin-top:21.05pt;width:450.75pt;height:6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" fillcolor="#9cc2e5 [1940]" stroked="f">
                <v:textbox>
                  <w:txbxContent>
                    <w:p w:rsidR="00470EF3" w:rsidRPr="00AE103D" w:rsidRDefault="00470EF3" w:rsidP="00470EF3">
                      <w:pPr>
                        <w:pStyle w:val="NormalWeb"/>
                        <w:kinsoku w:val="0"/>
                        <w:overflowPunct w:val="0"/>
                        <w:spacing w:before="0" w:beforeAutospacing="0" w:after="0" w:afterAutospacing="0"/>
                        <w:jc w:val="both"/>
                        <w:textAlignment w:val="baseline"/>
                        <w:rPr>
                          <w:rFonts w:ascii="Arial" w:hAnsi="Arial" w:cs="Arial"/>
                          <w:sz w:val="18"/>
                        </w:rPr>
                      </w:pPr>
                      <w:r w:rsidRPr="00AE103D">
                        <w:rPr>
                          <w:rFonts w:ascii="Arial" w:eastAsia="Calibri" w:hAnsi="Arial" w:cs="Arial"/>
                          <w:b/>
                          <w:bCs/>
                          <w:color w:val="000000" w:themeColor="text1"/>
                          <w:kern w:val="24"/>
                          <w:szCs w:val="36"/>
                        </w:rPr>
                        <w:t xml:space="preserve">3.- En el “interior” del rectángulo ABCD, se traza el paralelogramo AECF cuyos lados AF y CE son “perpendiculares” a la diagonal BD del rectángulo. Si AB=40  y BC=30, calcula el área del paralelogramo AECF. </w:t>
                      </w:r>
                    </w:p>
                    <w:p w:rsidR="00470EF3" w:rsidRPr="00AE103D" w:rsidRDefault="00470EF3" w:rsidP="00470EF3">
                      <w:pPr>
                        <w:pStyle w:val="NormalWeb"/>
                        <w:kinsoku w:val="0"/>
                        <w:overflowPunct w:val="0"/>
                        <w:spacing w:before="0" w:beforeAutospacing="0" w:after="0" w:afterAutospacing="0"/>
                        <w:jc w:val="both"/>
                        <w:textAlignment w:val="baseline"/>
                        <w:rPr>
                          <w:rFonts w:ascii="Arial" w:hAnsi="Arial" w:cs="Arial"/>
                          <w:sz w:val="18"/>
                        </w:rPr>
                      </w:pPr>
                      <w:r w:rsidRPr="00AE103D">
                        <w:rPr>
                          <w:rFonts w:ascii="Arial" w:eastAsia="Calibri" w:hAnsi="Arial" w:cs="Arial"/>
                          <w:color w:val="000000" w:themeColor="text1"/>
                          <w:kern w:val="24"/>
                          <w:szCs w:val="36"/>
                        </w:rPr>
                        <w:t xml:space="preserve">Por el enunciado tenemos el siguiente diagrama: </w:t>
                      </w:r>
                    </w:p>
                  </w:txbxContent>
                </v:textbox>
                <w10:wrap anchorx="margin"/>
              </v:rect>
            </w:pict>
          </mc:Fallback>
        </mc:AlternateContent>
      </w:r>
    </w:p>
    <w:p w:rsidR="00470EF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r>
        <w:rPr>
          <w:rFonts w:ascii="Arial" w:hAnsi="Arial" w:cs="Arial"/>
          <w:noProof/>
          <w:sz w:val="24"/>
          <w:szCs w:val="24"/>
          <w:lang w:eastAsia="es-MX"/>
        </w:rPr>
        <w:drawing>
          <wp:inline distT="0" distB="0" distL="0" distR="0" wp14:anchorId="36FBC5AA" wp14:editId="73DADB87">
            <wp:extent cx="2600325" cy="1381423"/>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10).png"/>
                    <pic:cNvPicPr/>
                  </pic:nvPicPr>
                  <pic:blipFill rotWithShape="1">
                    <a:blip r:embed="rId6">
                      <a:extLst>
                        <a:ext uri="{28A0092B-C50C-407E-A947-70E740481C1C}">
                          <a14:useLocalDpi xmlns:a14="http://schemas.microsoft.com/office/drawing/2010/main" val="0"/>
                        </a:ext>
                      </a:extLst>
                    </a:blip>
                    <a:srcRect l="26816" t="35319" r="35166" b="28758"/>
                    <a:stretch/>
                  </pic:blipFill>
                  <pic:spPr bwMode="auto">
                    <a:xfrm>
                      <a:off x="0" y="0"/>
                      <a:ext cx="2600325" cy="1381423"/>
                    </a:xfrm>
                    <a:prstGeom prst="rect">
                      <a:avLst/>
                    </a:prstGeom>
                    <a:ln>
                      <a:noFill/>
                    </a:ln>
                    <a:extLst>
                      <a:ext uri="{53640926-AAD7-44D8-BBD7-CCE9431645EC}">
                        <a14:shadowObscured xmlns:a14="http://schemas.microsoft.com/office/drawing/2010/main"/>
                      </a:ext>
                    </a:extLst>
                  </pic:spPr>
                </pic:pic>
              </a:graphicData>
            </a:graphic>
          </wp:inline>
        </w:drawing>
      </w:r>
    </w:p>
    <w:p w:rsidR="00470EF3" w:rsidRPr="002E2C23" w:rsidRDefault="00470EF3" w:rsidP="00470EF3">
      <w:pPr>
        <w:jc w:val="both"/>
        <w:rPr>
          <w:rFonts w:ascii="Arial" w:hAnsi="Arial" w:cs="Arial"/>
          <w:b/>
          <w:sz w:val="24"/>
          <w:szCs w:val="24"/>
        </w:rPr>
      </w:pPr>
      <w:r w:rsidRPr="002E2C23">
        <w:rPr>
          <w:rFonts w:ascii="Arial" w:hAnsi="Arial" w:cs="Arial"/>
          <w:b/>
          <w:sz w:val="24"/>
          <w:szCs w:val="24"/>
        </w:rPr>
        <w:t>ANÁLISIS:</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REALIZAR FIGURA</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 xml:space="preserve">CONOCER CONCEPTOS </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FORMULAS DE ÁREAS</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TEOREMA DE PITÁGORAS</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FUNCIONES TRIGONOMÉTRICAS</w:t>
      </w:r>
    </w:p>
    <w:p w:rsidR="00470EF3" w:rsidRPr="002E2C23" w:rsidRDefault="00470EF3" w:rsidP="00470EF3">
      <w:pPr>
        <w:jc w:val="both"/>
        <w:rPr>
          <w:rFonts w:ascii="Arial" w:hAnsi="Arial" w:cs="Arial"/>
          <w:sz w:val="24"/>
          <w:szCs w:val="24"/>
        </w:rPr>
      </w:pPr>
      <w:r w:rsidRPr="002E2C23">
        <w:rPr>
          <w:rFonts w:ascii="Arial" w:hAnsi="Arial" w:cs="Arial"/>
          <w:noProof/>
          <w:sz w:val="24"/>
          <w:szCs w:val="24"/>
          <w:lang w:eastAsia="es-MX"/>
        </w:rPr>
        <mc:AlternateContent>
          <mc:Choice Requires="wps">
            <w:drawing>
              <wp:anchor distT="0" distB="0" distL="114300" distR="114300" simplePos="0" relativeHeight="251662336" behindDoc="0" locked="0" layoutInCell="1" allowOverlap="1" wp14:anchorId="2E24C2E7" wp14:editId="5355F14E">
                <wp:simplePos x="0" y="0"/>
                <wp:positionH relativeFrom="margin">
                  <wp:align>right</wp:align>
                </wp:positionH>
                <wp:positionV relativeFrom="paragraph">
                  <wp:posOffset>11430</wp:posOffset>
                </wp:positionV>
                <wp:extent cx="5610225" cy="1428750"/>
                <wp:effectExtent l="0" t="0" r="9525" b="0"/>
                <wp:wrapNone/>
                <wp:docPr id="3" name="Rectángulo 1"/>
                <wp:cNvGraphicFramePr/>
                <a:graphic xmlns:a="http://schemas.openxmlformats.org/drawingml/2006/main">
                  <a:graphicData uri="http://schemas.microsoft.com/office/word/2010/wordprocessingShape">
                    <wps:wsp>
                      <wps:cNvSpPr/>
                      <wps:spPr>
                        <a:xfrm>
                          <a:off x="0" y="0"/>
                          <a:ext cx="5610225" cy="1428750"/>
                        </a:xfrm>
                        <a:prstGeom prst="rect">
                          <a:avLst/>
                        </a:prstGeom>
                        <a:solidFill>
                          <a:schemeClr val="accent1">
                            <a:lumMod val="60000"/>
                            <a:lumOff val="40000"/>
                          </a:schemeClr>
                        </a:solidFill>
                      </wps:spPr>
                      <wps:txbx>
                        <w:txbxContent>
                          <w:p w:rsidR="00470EF3" w:rsidRPr="007601BB" w:rsidRDefault="00470EF3" w:rsidP="00470EF3">
                            <w:pPr>
                              <w:pStyle w:val="NormalWeb"/>
                              <w:spacing w:before="0" w:beforeAutospacing="0" w:after="160" w:afterAutospacing="0" w:line="256" w:lineRule="auto"/>
                              <w:jc w:val="both"/>
                              <w:rPr>
                                <w:rFonts w:ascii="Arial" w:hAnsi="Arial" w:cs="Arial"/>
                                <w:sz w:val="18"/>
                              </w:rPr>
                            </w:pPr>
                            <w:r w:rsidRPr="007601BB">
                              <w:rPr>
                                <w:rFonts w:ascii="Arial" w:eastAsia="Calibri" w:hAnsi="Arial" w:cs="Arial"/>
                                <w:b/>
                                <w:bCs/>
                                <w:color w:val="000000" w:themeColor="text1"/>
                                <w:kern w:val="24"/>
                                <w:szCs w:val="36"/>
                              </w:rPr>
                              <w:t xml:space="preserve">4.- En el triángulo ABC, se tiene que AB=AC. Sea D el punto en el que la “bisectriz” de </w:t>
                            </w:r>
                            <m:oMath>
                              <m:r>
                                <m:rPr>
                                  <m:sty m:val="bi"/>
                                </m:rPr>
                                <w:rPr>
                                  <w:rFonts w:ascii="Cambria Math" w:eastAsia="Calibri" w:hAnsi="Cambria Math" w:cs="Arial"/>
                                  <w:color w:val="000000" w:themeColor="text1"/>
                                  <w:kern w:val="24"/>
                                  <w:szCs w:val="36"/>
                                </w:rPr>
                                <m:t>∡ </m:t>
                              </m:r>
                            </m:oMath>
                            <w:r w:rsidRPr="007601BB">
                              <w:rPr>
                                <w:rFonts w:ascii="Arial" w:hAnsi="Arial" w:cs="Arial"/>
                                <w:b/>
                                <w:bCs/>
                                <w:color w:val="000000" w:themeColor="text1"/>
                                <w:kern w:val="24"/>
                                <w:szCs w:val="36"/>
                              </w:rPr>
                              <w:t>ABC intersecta al lado AC.</w:t>
                            </w:r>
                          </w:p>
                          <w:p w:rsidR="00470EF3" w:rsidRPr="007601BB" w:rsidRDefault="00470EF3" w:rsidP="00470EF3">
                            <w:pPr>
                              <w:pStyle w:val="NormalWeb"/>
                              <w:spacing w:before="0" w:beforeAutospacing="0" w:after="160" w:afterAutospacing="0" w:line="256" w:lineRule="auto"/>
                              <w:jc w:val="both"/>
                              <w:rPr>
                                <w:rFonts w:ascii="Arial" w:hAnsi="Arial" w:cs="Arial"/>
                                <w:sz w:val="18"/>
                              </w:rPr>
                            </w:pPr>
                            <w:r w:rsidRPr="007601BB">
                              <w:rPr>
                                <w:rFonts w:ascii="Arial" w:hAnsi="Arial" w:cs="Arial"/>
                                <w:b/>
                                <w:bCs/>
                                <w:color w:val="000000" w:themeColor="text1"/>
                                <w:kern w:val="24"/>
                                <w:szCs w:val="36"/>
                              </w:rPr>
                              <w:t>a) ¿Si el triángulo BCD es isósceles, entonces el triángulo ABD, también, es isósceles?</w:t>
                            </w:r>
                          </w:p>
                          <w:p w:rsidR="00470EF3" w:rsidRPr="007601BB" w:rsidRDefault="00470EF3" w:rsidP="00470EF3">
                            <w:pPr>
                              <w:pStyle w:val="NormalWeb"/>
                              <w:spacing w:before="0" w:beforeAutospacing="0" w:after="160" w:afterAutospacing="0" w:line="256" w:lineRule="auto"/>
                              <w:jc w:val="both"/>
                              <w:rPr>
                                <w:rFonts w:ascii="Arial" w:hAnsi="Arial" w:cs="Arial"/>
                                <w:sz w:val="18"/>
                              </w:rPr>
                            </w:pPr>
                            <w:r w:rsidRPr="007601BB">
                              <w:rPr>
                                <w:rFonts w:ascii="Arial" w:hAnsi="Arial" w:cs="Arial"/>
                                <w:b/>
                                <w:bCs/>
                                <w:color w:val="000000" w:themeColor="text1"/>
                                <w:kern w:val="24"/>
                                <w:szCs w:val="36"/>
                              </w:rPr>
                              <w:t>b) ¿Si el triángulo ABD es isósceles, entonces el triángulo BCD, también, es isósceles?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E24C2E7" id="_x0000_s1029" style="position:absolute;left:0;text-align:left;margin-left:390.55pt;margin-top:.9pt;width:441.75pt;height:1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" fillcolor="#9cc2e5 [1940]" stroked="f">
                <v:textbox>
                  <w:txbxContent>
                    <w:p w:rsidR="00470EF3" w:rsidRPr="007601BB" w:rsidRDefault="00470EF3" w:rsidP="00470EF3">
                      <w:pPr>
                        <w:pStyle w:val="NormalWeb"/>
                        <w:spacing w:before="0" w:beforeAutospacing="0" w:after="160" w:afterAutospacing="0" w:line="256" w:lineRule="auto"/>
                        <w:jc w:val="both"/>
                        <w:rPr>
                          <w:rFonts w:ascii="Arial" w:hAnsi="Arial" w:cs="Arial"/>
                          <w:sz w:val="18"/>
                        </w:rPr>
                      </w:pPr>
                      <w:r w:rsidRPr="007601BB">
                        <w:rPr>
                          <w:rFonts w:ascii="Arial" w:eastAsia="Calibri" w:hAnsi="Arial" w:cs="Arial"/>
                          <w:b/>
                          <w:bCs/>
                          <w:color w:val="000000" w:themeColor="text1"/>
                          <w:kern w:val="24"/>
                          <w:szCs w:val="36"/>
                        </w:rPr>
                        <w:t xml:space="preserve">4.- En el triángulo ABC, se tiene que AB=AC. Sea D el punto en el que la “bisectriz” de </w:t>
                      </w:r>
                      <m:oMath>
                        <m:r>
                          <m:rPr>
                            <m:sty m:val="bi"/>
                          </m:rPr>
                          <w:rPr>
                            <w:rFonts w:ascii="Cambria Math" w:eastAsia="Calibri" w:hAnsi="Cambria Math" w:cs="Arial"/>
                            <w:color w:val="000000" w:themeColor="text1"/>
                            <w:kern w:val="24"/>
                            <w:szCs w:val="36"/>
                          </w:rPr>
                          <m:t>∡ </m:t>
                        </m:r>
                      </m:oMath>
                      <w:r w:rsidRPr="007601BB">
                        <w:rPr>
                          <w:rFonts w:ascii="Arial" w:hAnsi="Arial" w:cs="Arial"/>
                          <w:b/>
                          <w:bCs/>
                          <w:color w:val="000000" w:themeColor="text1"/>
                          <w:kern w:val="24"/>
                          <w:szCs w:val="36"/>
                        </w:rPr>
                        <w:t>ABC intersecta al lado AC.</w:t>
                      </w:r>
                    </w:p>
                    <w:p w:rsidR="00470EF3" w:rsidRPr="007601BB" w:rsidRDefault="00470EF3" w:rsidP="00470EF3">
                      <w:pPr>
                        <w:pStyle w:val="NormalWeb"/>
                        <w:spacing w:before="0" w:beforeAutospacing="0" w:after="160" w:afterAutospacing="0" w:line="256" w:lineRule="auto"/>
                        <w:jc w:val="both"/>
                        <w:rPr>
                          <w:rFonts w:ascii="Arial" w:hAnsi="Arial" w:cs="Arial"/>
                          <w:sz w:val="18"/>
                        </w:rPr>
                      </w:pPr>
                      <w:r w:rsidRPr="007601BB">
                        <w:rPr>
                          <w:rFonts w:ascii="Arial" w:hAnsi="Arial" w:cs="Arial"/>
                          <w:b/>
                          <w:bCs/>
                          <w:color w:val="000000" w:themeColor="text1"/>
                          <w:kern w:val="24"/>
                          <w:szCs w:val="36"/>
                        </w:rPr>
                        <w:t>a) ¿Si el triángulo BCD es isósceles, entonces el triángulo ABD, también, es isósceles?</w:t>
                      </w:r>
                    </w:p>
                    <w:p w:rsidR="00470EF3" w:rsidRPr="007601BB" w:rsidRDefault="00470EF3" w:rsidP="00470EF3">
                      <w:pPr>
                        <w:pStyle w:val="NormalWeb"/>
                        <w:spacing w:before="0" w:beforeAutospacing="0" w:after="160" w:afterAutospacing="0" w:line="256" w:lineRule="auto"/>
                        <w:jc w:val="both"/>
                        <w:rPr>
                          <w:rFonts w:ascii="Arial" w:hAnsi="Arial" w:cs="Arial"/>
                          <w:sz w:val="18"/>
                        </w:rPr>
                      </w:pPr>
                      <w:r w:rsidRPr="007601BB">
                        <w:rPr>
                          <w:rFonts w:ascii="Arial" w:hAnsi="Arial" w:cs="Arial"/>
                          <w:b/>
                          <w:bCs/>
                          <w:color w:val="000000" w:themeColor="text1"/>
                          <w:kern w:val="24"/>
                          <w:szCs w:val="36"/>
                        </w:rPr>
                        <w:t>b) ¿Si el triángulo ABD es isósceles, entonces el triángulo BCD, también, es isósceles?</w:t>
                      </w:r>
                    </w:p>
                  </w:txbxContent>
                </v:textbox>
                <w10:wrap anchorx="margin"/>
              </v:rect>
            </w:pict>
          </mc:Fallback>
        </mc:AlternateContent>
      </w:r>
      <w:r w:rsidRPr="002E2C23">
        <w:rPr>
          <w:rFonts w:ascii="Arial" w:hAnsi="Arial" w:cs="Arial"/>
          <w:sz w:val="24"/>
          <w:szCs w:val="24"/>
        </w:rPr>
        <w:t>CRITERIOS DE TRIÁNGULOS CONGRUENTES</w:t>
      </w: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r w:rsidRPr="002E2C23">
        <w:rPr>
          <w:rFonts w:ascii="Arial" w:hAnsi="Arial" w:cs="Arial"/>
          <w:sz w:val="24"/>
          <w:szCs w:val="24"/>
        </w:rPr>
        <w:t>Para el a) tenemos las siguientes proposiciones:</w:t>
      </w:r>
    </w:p>
    <w:p w:rsidR="00470EF3" w:rsidRPr="002E2C23" w:rsidRDefault="00470EF3" w:rsidP="00470EF3">
      <w:pPr>
        <w:numPr>
          <w:ilvl w:val="0"/>
          <w:numId w:val="2"/>
        </w:numPr>
        <w:jc w:val="both"/>
        <w:rPr>
          <w:rFonts w:ascii="Arial" w:hAnsi="Arial" w:cs="Arial"/>
          <w:sz w:val="24"/>
          <w:szCs w:val="24"/>
        </w:rPr>
      </w:pPr>
      <w:r w:rsidRPr="002E2C23">
        <w:rPr>
          <w:rFonts w:ascii="Arial" w:hAnsi="Arial" w:cs="Arial"/>
          <w:sz w:val="24"/>
          <w:szCs w:val="24"/>
        </w:rPr>
        <w:t xml:space="preserve">El triángulo BCD es isósceles </w:t>
      </w:r>
    </w:p>
    <w:p w:rsidR="00470EF3" w:rsidRPr="002E2C23" w:rsidRDefault="00470EF3" w:rsidP="00470EF3">
      <w:pPr>
        <w:numPr>
          <w:ilvl w:val="0"/>
          <w:numId w:val="2"/>
        </w:numPr>
        <w:jc w:val="both"/>
        <w:rPr>
          <w:rFonts w:ascii="Arial" w:hAnsi="Arial" w:cs="Arial"/>
          <w:sz w:val="24"/>
          <w:szCs w:val="24"/>
        </w:rPr>
      </w:pPr>
      <w:r w:rsidRPr="002E2C23">
        <w:rPr>
          <w:rFonts w:ascii="Arial" w:hAnsi="Arial" w:cs="Arial"/>
          <w:sz w:val="24"/>
          <w:szCs w:val="24"/>
        </w:rPr>
        <w:t>El triángulo ABD, también, es isósceles</w:t>
      </w:r>
    </w:p>
    <w:p w:rsidR="00470EF3" w:rsidRPr="002E2C23" w:rsidRDefault="00470EF3" w:rsidP="00470EF3">
      <w:pPr>
        <w:jc w:val="both"/>
        <w:rPr>
          <w:rFonts w:ascii="Arial" w:hAnsi="Arial" w:cs="Arial"/>
          <w:sz w:val="24"/>
          <w:szCs w:val="24"/>
        </w:rPr>
      </w:pPr>
      <w:r w:rsidRPr="002E2C23">
        <w:rPr>
          <w:rFonts w:ascii="Arial" w:hAnsi="Arial" w:cs="Arial"/>
          <w:sz w:val="24"/>
          <w:szCs w:val="24"/>
        </w:rPr>
        <w:t>Para demostrar que A=&gt;B se puede suponer que A es verdadero y, de alguna forma, debemos usar esta información para lograr la conclusión de que B es verdadero.</w:t>
      </w:r>
    </w:p>
    <w:p w:rsidR="00470EF3" w:rsidRPr="002E2C23" w:rsidRDefault="00470EF3" w:rsidP="00470EF3">
      <w:pPr>
        <w:jc w:val="both"/>
        <w:rPr>
          <w:rFonts w:ascii="Arial" w:hAnsi="Arial" w:cs="Arial"/>
          <w:sz w:val="24"/>
          <w:szCs w:val="24"/>
        </w:rPr>
      </w:pPr>
      <w:r w:rsidRPr="002E2C23">
        <w:rPr>
          <w:rFonts w:ascii="Arial" w:hAnsi="Arial" w:cs="Arial"/>
          <w:sz w:val="24"/>
          <w:szCs w:val="24"/>
        </w:rPr>
        <w:t>Y utilizando el proceso regresivo se inicia preguntando: ¿Cómo o cuando puedo concluir que la proposición B es verdadera?</w:t>
      </w:r>
    </w:p>
    <w:p w:rsidR="00470EF3" w:rsidRPr="002E2C23" w:rsidRDefault="00470EF3" w:rsidP="00470EF3">
      <w:pPr>
        <w:jc w:val="both"/>
        <w:rPr>
          <w:rFonts w:ascii="Arial" w:hAnsi="Arial" w:cs="Arial"/>
          <w:sz w:val="24"/>
          <w:szCs w:val="24"/>
        </w:rPr>
      </w:pPr>
      <w:r w:rsidRPr="002E2C23">
        <w:rPr>
          <w:rFonts w:ascii="Arial" w:hAnsi="Arial" w:cs="Arial"/>
          <w:sz w:val="24"/>
          <w:szCs w:val="24"/>
        </w:rPr>
        <w:t>Y la pregunta abstracta para el primer ejercicio seria: ¿Cómo puedo saber que un triángulo es isósceles?</w:t>
      </w:r>
    </w:p>
    <w:p w:rsidR="00470EF3" w:rsidRDefault="00470EF3" w:rsidP="00470EF3">
      <w:pPr>
        <w:jc w:val="both"/>
        <w:rPr>
          <w:rFonts w:ascii="Arial" w:hAnsi="Arial" w:cs="Arial"/>
          <w:sz w:val="24"/>
          <w:szCs w:val="24"/>
        </w:rPr>
      </w:pPr>
    </w:p>
    <w:p w:rsidR="00470EF3" w:rsidRDefault="00470EF3" w:rsidP="00470EF3">
      <w:pPr>
        <w:jc w:val="both"/>
        <w:rPr>
          <w:rFonts w:ascii="Arial" w:hAnsi="Arial" w:cs="Arial"/>
          <w:sz w:val="24"/>
          <w:szCs w:val="24"/>
        </w:rPr>
      </w:pPr>
    </w:p>
    <w:p w:rsidR="00470EF3" w:rsidRPr="002E2C23" w:rsidRDefault="00470EF3" w:rsidP="00470EF3">
      <w:pPr>
        <w:jc w:val="both"/>
        <w:rPr>
          <w:rFonts w:ascii="Arial" w:hAnsi="Arial" w:cs="Arial"/>
          <w:sz w:val="24"/>
          <w:szCs w:val="24"/>
        </w:rPr>
      </w:pPr>
      <w:r w:rsidRPr="002E2C23">
        <w:rPr>
          <w:rFonts w:ascii="Arial" w:hAnsi="Arial" w:cs="Arial"/>
          <w:sz w:val="24"/>
          <w:szCs w:val="24"/>
        </w:rPr>
        <w:lastRenderedPageBreak/>
        <w:t>Esto es demostrando que dos de sus lados deben ser iguales y para esto existen tres casos:</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1.- BC=BD</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2.- BC=DC</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3.- BD=DC</w:t>
      </w:r>
    </w:p>
    <w:p w:rsidR="00470EF3" w:rsidRPr="007601BB" w:rsidRDefault="00470EF3" w:rsidP="00470EF3">
      <w:pPr>
        <w:jc w:val="both"/>
        <w:rPr>
          <w:rFonts w:ascii="Arial" w:hAnsi="Arial" w:cs="Arial"/>
          <w:sz w:val="24"/>
          <w:szCs w:val="24"/>
        </w:rPr>
      </w:pPr>
      <w:r w:rsidRPr="007601BB">
        <w:rPr>
          <w:rFonts w:ascii="Arial" w:hAnsi="Arial" w:cs="Arial"/>
          <w:bCs/>
          <w:sz w:val="24"/>
          <w:szCs w:val="24"/>
        </w:rPr>
        <w:t>NOTACIÓN</w:t>
      </w:r>
      <w:r>
        <w:rPr>
          <w:rFonts w:ascii="Arial" w:hAnsi="Arial" w:cs="Arial"/>
          <w:bCs/>
          <w:sz w:val="24"/>
          <w:szCs w:val="24"/>
        </w:rPr>
        <w:t>:</w:t>
      </w:r>
    </w:p>
    <w:tbl>
      <w:tblPr>
        <w:tblW w:w="3225" w:type="dxa"/>
        <w:tblCellMar>
          <w:left w:w="0" w:type="dxa"/>
          <w:right w:w="0" w:type="dxa"/>
        </w:tblCellMar>
        <w:tblLook w:val="04A0" w:firstRow="1" w:lastRow="0" w:firstColumn="1" w:lastColumn="0" w:noHBand="0" w:noVBand="1"/>
      </w:tblPr>
      <w:tblGrid>
        <w:gridCol w:w="1617"/>
        <w:gridCol w:w="1608"/>
      </w:tblGrid>
      <w:tr w:rsidR="00470EF3" w:rsidRPr="007601BB" w:rsidTr="00EC5C55">
        <w:trPr>
          <w:trHeight w:val="230"/>
        </w:trPr>
        <w:tc>
          <w:tcPr>
            <w:tcW w:w="1613" w:type="dxa"/>
            <w:tcBorders>
              <w:top w:val="single" w:sz="8" w:space="0" w:color="FFFFFF"/>
              <w:left w:val="single" w:sz="8" w:space="0" w:color="FFFFFF"/>
              <w:bottom w:val="single" w:sz="24" w:space="0" w:color="FFFFFF"/>
              <w:right w:val="single" w:sz="8" w:space="0" w:color="FFFFFF"/>
            </w:tcBorders>
            <w:shd w:val="clear" w:color="auto" w:fill="1CADE4"/>
            <w:tcMar>
              <w:top w:w="15" w:type="dxa"/>
              <w:left w:w="108" w:type="dxa"/>
              <w:bottom w:w="0" w:type="dxa"/>
              <w:right w:w="108" w:type="dxa"/>
            </w:tcMar>
            <w:hideMark/>
          </w:tcPr>
          <w:p w:rsidR="00470EF3" w:rsidRPr="007601BB" w:rsidRDefault="00470EF3" w:rsidP="00EC5C55">
            <w:pPr>
              <w:jc w:val="both"/>
              <w:rPr>
                <w:rFonts w:ascii="Arial" w:hAnsi="Arial" w:cs="Arial"/>
                <w:sz w:val="24"/>
                <w:szCs w:val="24"/>
              </w:rPr>
            </w:pPr>
            <w:r w:rsidRPr="007601BB">
              <w:rPr>
                <w:rFonts w:ascii="Arial" w:hAnsi="Arial" w:cs="Arial"/>
                <w:bCs/>
                <w:sz w:val="24"/>
                <w:szCs w:val="24"/>
              </w:rPr>
              <w:t>LADO DEL TRIÁNGULO</w:t>
            </w:r>
          </w:p>
        </w:tc>
        <w:tc>
          <w:tcPr>
            <w:tcW w:w="1612" w:type="dxa"/>
            <w:tcBorders>
              <w:top w:val="single" w:sz="8" w:space="0" w:color="FFFFFF"/>
              <w:left w:val="single" w:sz="8" w:space="0" w:color="FFFFFF"/>
              <w:bottom w:val="single" w:sz="24" w:space="0" w:color="FFFFFF"/>
              <w:right w:val="single" w:sz="8" w:space="0" w:color="FFFFFF"/>
            </w:tcBorders>
            <w:shd w:val="clear" w:color="auto" w:fill="1CADE4"/>
            <w:tcMar>
              <w:top w:w="15" w:type="dxa"/>
              <w:left w:w="108" w:type="dxa"/>
              <w:bottom w:w="0" w:type="dxa"/>
              <w:right w:w="108" w:type="dxa"/>
            </w:tcMar>
            <w:hideMark/>
          </w:tcPr>
          <w:p w:rsidR="00470EF3" w:rsidRPr="007601BB" w:rsidRDefault="00470EF3" w:rsidP="00EC5C55">
            <w:pPr>
              <w:jc w:val="both"/>
              <w:rPr>
                <w:rFonts w:ascii="Arial" w:hAnsi="Arial" w:cs="Arial"/>
                <w:sz w:val="24"/>
                <w:szCs w:val="24"/>
              </w:rPr>
            </w:pPr>
            <w:r w:rsidRPr="007601BB">
              <w:rPr>
                <w:rFonts w:ascii="Arial" w:hAnsi="Arial" w:cs="Arial"/>
                <w:bCs/>
                <w:sz w:val="24"/>
                <w:szCs w:val="24"/>
              </w:rPr>
              <w:t>AB</w:t>
            </w:r>
          </w:p>
        </w:tc>
      </w:tr>
      <w:tr w:rsidR="00470EF3" w:rsidRPr="007601BB" w:rsidTr="00EC5C55">
        <w:trPr>
          <w:trHeight w:val="230"/>
        </w:trPr>
        <w:tc>
          <w:tcPr>
            <w:tcW w:w="1613" w:type="dxa"/>
            <w:tcBorders>
              <w:top w:val="single" w:sz="24" w:space="0" w:color="FFFFFF"/>
              <w:left w:val="single" w:sz="8" w:space="0" w:color="FFFFFF"/>
              <w:bottom w:val="single" w:sz="8" w:space="0" w:color="FFFFFF"/>
              <w:right w:val="single" w:sz="8" w:space="0" w:color="FFFFFF"/>
            </w:tcBorders>
            <w:shd w:val="clear" w:color="auto" w:fill="1CADE4"/>
            <w:tcMar>
              <w:top w:w="15" w:type="dxa"/>
              <w:left w:w="108" w:type="dxa"/>
              <w:bottom w:w="0" w:type="dxa"/>
              <w:right w:w="108" w:type="dxa"/>
            </w:tcMar>
            <w:hideMark/>
          </w:tcPr>
          <w:p w:rsidR="00470EF3" w:rsidRPr="007601BB" w:rsidRDefault="00470EF3" w:rsidP="00EC5C55">
            <w:pPr>
              <w:jc w:val="both"/>
              <w:rPr>
                <w:rFonts w:ascii="Arial" w:hAnsi="Arial" w:cs="Arial"/>
                <w:sz w:val="24"/>
                <w:szCs w:val="24"/>
              </w:rPr>
            </w:pPr>
            <w:r w:rsidRPr="007601BB">
              <w:rPr>
                <w:rFonts w:ascii="Arial" w:hAnsi="Arial" w:cs="Arial"/>
                <w:bCs/>
                <w:sz w:val="24"/>
                <w:szCs w:val="24"/>
              </w:rPr>
              <w:t>ÁNGULO</w:t>
            </w:r>
          </w:p>
        </w:tc>
        <w:tc>
          <w:tcPr>
            <w:tcW w:w="1612" w:type="dxa"/>
            <w:tcBorders>
              <w:top w:val="single" w:sz="24" w:space="0" w:color="FFFFFF"/>
              <w:left w:val="single" w:sz="8" w:space="0" w:color="FFFFFF"/>
              <w:bottom w:val="single" w:sz="8" w:space="0" w:color="FFFFFF"/>
              <w:right w:val="single" w:sz="8" w:space="0" w:color="FFFFFF"/>
            </w:tcBorders>
            <w:shd w:val="clear" w:color="auto" w:fill="CCE3F5"/>
            <w:tcMar>
              <w:top w:w="15" w:type="dxa"/>
              <w:left w:w="108" w:type="dxa"/>
              <w:bottom w:w="0" w:type="dxa"/>
              <w:right w:w="108" w:type="dxa"/>
            </w:tcMar>
            <w:hideMark/>
          </w:tcPr>
          <w:p w:rsidR="00470EF3" w:rsidRPr="007601BB" w:rsidRDefault="00470EF3" w:rsidP="00EC5C55">
            <w:pPr>
              <w:jc w:val="both"/>
              <w:rPr>
                <w:rFonts w:ascii="Arial" w:hAnsi="Arial" w:cs="Arial"/>
                <w:sz w:val="24"/>
                <w:szCs w:val="24"/>
              </w:rPr>
            </w:pPr>
            <w:r w:rsidRPr="007601BB">
              <w:rPr>
                <w:rFonts w:ascii="Cambria Math" w:hAnsi="Cambria Math" w:cs="Cambria Math"/>
                <w:sz w:val="24"/>
                <w:szCs w:val="24"/>
              </w:rPr>
              <w:t>∡</w:t>
            </w:r>
          </w:p>
        </w:tc>
      </w:tr>
      <w:tr w:rsidR="00470EF3" w:rsidRPr="007601BB" w:rsidTr="00EC5C55">
        <w:trPr>
          <w:trHeight w:val="238"/>
        </w:trPr>
        <w:tc>
          <w:tcPr>
            <w:tcW w:w="1613" w:type="dxa"/>
            <w:tcBorders>
              <w:top w:val="single" w:sz="8" w:space="0" w:color="FFFFFF"/>
              <w:left w:val="single" w:sz="8" w:space="0" w:color="FFFFFF"/>
              <w:bottom w:val="single" w:sz="8" w:space="0" w:color="FFFFFF"/>
              <w:right w:val="single" w:sz="8" w:space="0" w:color="FFFFFF"/>
            </w:tcBorders>
            <w:shd w:val="clear" w:color="auto" w:fill="1CADE4"/>
            <w:tcMar>
              <w:top w:w="15" w:type="dxa"/>
              <w:left w:w="108" w:type="dxa"/>
              <w:bottom w:w="0" w:type="dxa"/>
              <w:right w:w="108" w:type="dxa"/>
            </w:tcMar>
            <w:hideMark/>
          </w:tcPr>
          <w:p w:rsidR="00470EF3" w:rsidRPr="007601BB" w:rsidRDefault="00470EF3" w:rsidP="00EC5C55">
            <w:pPr>
              <w:jc w:val="both"/>
              <w:rPr>
                <w:rFonts w:ascii="Arial" w:hAnsi="Arial" w:cs="Arial"/>
                <w:sz w:val="24"/>
                <w:szCs w:val="24"/>
              </w:rPr>
            </w:pPr>
            <w:r w:rsidRPr="007601BB">
              <w:rPr>
                <w:rFonts w:ascii="Arial" w:hAnsi="Arial" w:cs="Arial"/>
                <w:bCs/>
                <w:sz w:val="24"/>
                <w:szCs w:val="24"/>
              </w:rPr>
              <w:t>TRIÁNGULO ABC</w:t>
            </w:r>
          </w:p>
        </w:tc>
        <w:tc>
          <w:tcPr>
            <w:tcW w:w="1612" w:type="dxa"/>
            <w:tcBorders>
              <w:top w:val="single" w:sz="8" w:space="0" w:color="FFFFFF"/>
              <w:left w:val="single" w:sz="8" w:space="0" w:color="FFFFFF"/>
              <w:bottom w:val="single" w:sz="8" w:space="0" w:color="FFFFFF"/>
              <w:right w:val="single" w:sz="8" w:space="0" w:color="FFFFFF"/>
            </w:tcBorders>
            <w:shd w:val="clear" w:color="auto" w:fill="E7F1FA"/>
            <w:tcMar>
              <w:top w:w="15" w:type="dxa"/>
              <w:left w:w="108" w:type="dxa"/>
              <w:bottom w:w="0" w:type="dxa"/>
              <w:right w:w="108" w:type="dxa"/>
            </w:tcMar>
            <w:hideMark/>
          </w:tcPr>
          <w:p w:rsidR="00470EF3" w:rsidRPr="007601BB" w:rsidRDefault="00470EF3" w:rsidP="00EC5C55">
            <w:pPr>
              <w:jc w:val="both"/>
              <w:rPr>
                <w:rFonts w:ascii="Arial" w:hAnsi="Arial" w:cs="Arial"/>
                <w:sz w:val="24"/>
                <w:szCs w:val="24"/>
              </w:rPr>
            </w:pPr>
            <w:r w:rsidRPr="007601BB">
              <w:rPr>
                <w:rFonts w:ascii="Arial" w:hAnsi="Arial" w:cs="Arial"/>
                <w:sz w:val="24"/>
                <w:szCs w:val="24"/>
              </w:rPr>
              <w:t>Δ ABC</w:t>
            </w:r>
          </w:p>
        </w:tc>
      </w:tr>
    </w:tbl>
    <w:p w:rsidR="00470EF3" w:rsidRPr="007601BB" w:rsidRDefault="00470EF3" w:rsidP="00470EF3">
      <w:pPr>
        <w:jc w:val="both"/>
        <w:rPr>
          <w:rFonts w:ascii="Arial" w:hAnsi="Arial" w:cs="Arial"/>
          <w:sz w:val="24"/>
          <w:szCs w:val="24"/>
        </w:rPr>
      </w:pPr>
      <w:r w:rsidRPr="007601BB">
        <w:rPr>
          <w:rFonts w:ascii="Arial" w:hAnsi="Arial" w:cs="Arial"/>
          <w:sz w:val="24"/>
          <w:szCs w:val="24"/>
        </w:rPr>
        <w:t>PROPIEDADES</w:t>
      </w:r>
    </w:p>
    <w:p w:rsidR="00470EF3" w:rsidRPr="002E2C23" w:rsidRDefault="00470EF3" w:rsidP="00470EF3">
      <w:pPr>
        <w:numPr>
          <w:ilvl w:val="0"/>
          <w:numId w:val="3"/>
        </w:numPr>
        <w:jc w:val="both"/>
        <w:rPr>
          <w:rFonts w:ascii="Arial" w:hAnsi="Arial" w:cs="Arial"/>
          <w:sz w:val="24"/>
          <w:szCs w:val="24"/>
        </w:rPr>
      </w:pPr>
      <w:r w:rsidRPr="002E2C23">
        <w:rPr>
          <w:rFonts w:ascii="Arial" w:hAnsi="Arial" w:cs="Arial"/>
          <w:sz w:val="24"/>
          <w:szCs w:val="24"/>
        </w:rPr>
        <w:t>Si a=b y c=d entonces a-c=b-d.</w:t>
      </w:r>
    </w:p>
    <w:p w:rsidR="00470EF3" w:rsidRPr="002E2C23" w:rsidRDefault="00470EF3" w:rsidP="00470EF3">
      <w:pPr>
        <w:numPr>
          <w:ilvl w:val="0"/>
          <w:numId w:val="3"/>
        </w:numPr>
        <w:jc w:val="both"/>
        <w:rPr>
          <w:rFonts w:ascii="Arial" w:hAnsi="Arial" w:cs="Arial"/>
          <w:sz w:val="24"/>
          <w:szCs w:val="24"/>
        </w:rPr>
      </w:pPr>
      <w:r w:rsidRPr="002E2C23">
        <w:rPr>
          <w:rFonts w:ascii="Arial" w:hAnsi="Arial" w:cs="Arial"/>
          <w:sz w:val="24"/>
          <w:szCs w:val="24"/>
        </w:rPr>
        <w:t>En un triángulo a lados iguales se oponen ángulos iguales.</w:t>
      </w:r>
    </w:p>
    <w:p w:rsidR="00470EF3" w:rsidRPr="002E2C23" w:rsidRDefault="00470EF3" w:rsidP="00470EF3">
      <w:pPr>
        <w:numPr>
          <w:ilvl w:val="0"/>
          <w:numId w:val="3"/>
        </w:numPr>
        <w:jc w:val="both"/>
        <w:rPr>
          <w:rFonts w:ascii="Arial" w:hAnsi="Arial" w:cs="Arial"/>
          <w:sz w:val="24"/>
          <w:szCs w:val="24"/>
        </w:rPr>
      </w:pPr>
      <w:r w:rsidRPr="002E2C23">
        <w:rPr>
          <w:rFonts w:ascii="Arial" w:hAnsi="Arial" w:cs="Arial"/>
          <w:sz w:val="24"/>
          <w:szCs w:val="24"/>
        </w:rPr>
        <w:t>Bisectriz: semirrecta que parte del vértice de un ángulo y lo divide en dos partes iguales.</w:t>
      </w:r>
    </w:p>
    <w:p w:rsidR="00470EF3" w:rsidRPr="002E2C23" w:rsidRDefault="00470EF3" w:rsidP="00470EF3">
      <w:pPr>
        <w:numPr>
          <w:ilvl w:val="0"/>
          <w:numId w:val="3"/>
        </w:numPr>
        <w:jc w:val="both"/>
        <w:rPr>
          <w:rFonts w:ascii="Arial" w:hAnsi="Arial" w:cs="Arial"/>
          <w:sz w:val="24"/>
          <w:szCs w:val="24"/>
        </w:rPr>
      </w:pPr>
      <w:r w:rsidRPr="002E2C23">
        <w:rPr>
          <w:rFonts w:ascii="Arial" w:hAnsi="Arial" w:cs="Arial"/>
          <w:sz w:val="24"/>
          <w:szCs w:val="24"/>
        </w:rPr>
        <w:t xml:space="preserve">Ángulos exteriores: es igual a la suma de los dos ángulos interiores no adyacentes a él. </w:t>
      </w:r>
    </w:p>
    <w:p w:rsidR="00470EF3" w:rsidRPr="002E2C23" w:rsidRDefault="00470EF3" w:rsidP="00470EF3">
      <w:pPr>
        <w:numPr>
          <w:ilvl w:val="0"/>
          <w:numId w:val="3"/>
        </w:numPr>
        <w:jc w:val="both"/>
        <w:rPr>
          <w:rFonts w:ascii="Arial" w:hAnsi="Arial" w:cs="Arial"/>
          <w:sz w:val="24"/>
          <w:szCs w:val="24"/>
        </w:rPr>
      </w:pPr>
      <w:r w:rsidRPr="002E2C23">
        <w:rPr>
          <w:rFonts w:ascii="Arial" w:hAnsi="Arial" w:cs="Arial"/>
          <w:sz w:val="24"/>
          <w:szCs w:val="24"/>
        </w:rPr>
        <w:t>La suma de los ángulos internos de un triángulo es igual a dos ángulos rectos; es decir, suman 180°.</w:t>
      </w:r>
    </w:p>
    <w:p w:rsidR="00470EF3" w:rsidRPr="002E2C23" w:rsidRDefault="00470EF3" w:rsidP="00470EF3">
      <w:pPr>
        <w:numPr>
          <w:ilvl w:val="0"/>
          <w:numId w:val="3"/>
        </w:numPr>
        <w:jc w:val="both"/>
        <w:rPr>
          <w:rFonts w:ascii="Arial" w:hAnsi="Arial" w:cs="Arial"/>
          <w:sz w:val="24"/>
          <w:szCs w:val="24"/>
        </w:rPr>
      </w:pPr>
      <w:r w:rsidRPr="002E2C23">
        <w:rPr>
          <w:rFonts w:ascii="Arial" w:hAnsi="Arial" w:cs="Arial"/>
          <w:sz w:val="24"/>
          <w:szCs w:val="24"/>
        </w:rPr>
        <w:t>Triangulo isósceles; es un polígono de tres lados, siendo dos iguales y el otro desigual. Por lo tanto, los ángulos también serán dos iguales y el otro diferente.</w:t>
      </w:r>
    </w:p>
    <w:p w:rsidR="00470EF3" w:rsidRPr="002E2C23" w:rsidRDefault="00470EF3" w:rsidP="00470EF3">
      <w:pPr>
        <w:jc w:val="both"/>
        <w:rPr>
          <w:rFonts w:ascii="Arial" w:hAnsi="Arial" w:cs="Arial"/>
          <w:sz w:val="24"/>
          <w:szCs w:val="24"/>
        </w:rPr>
      </w:pPr>
      <w:r w:rsidRPr="002E2C23">
        <w:rPr>
          <w:rFonts w:ascii="Arial" w:hAnsi="Arial" w:cs="Arial"/>
          <w:sz w:val="24"/>
          <w:szCs w:val="24"/>
        </w:rPr>
        <w:t> </w:t>
      </w:r>
    </w:p>
    <w:p w:rsidR="00470EF3" w:rsidRPr="002E2C23" w:rsidRDefault="00470EF3" w:rsidP="00470EF3">
      <w:pPr>
        <w:jc w:val="both"/>
        <w:rPr>
          <w:rFonts w:ascii="Arial" w:hAnsi="Arial" w:cs="Arial"/>
          <w:sz w:val="24"/>
          <w:szCs w:val="24"/>
        </w:rPr>
      </w:pPr>
      <w:r w:rsidRPr="002E2C23">
        <w:rPr>
          <w:rFonts w:ascii="Arial" w:hAnsi="Arial" w:cs="Arial"/>
          <w:sz w:val="24"/>
          <w:szCs w:val="24"/>
        </w:rPr>
        <w:t xml:space="preserve">Entonces con el enunciado sabemos que existe un </w:t>
      </w:r>
      <w:r w:rsidRPr="002E2C23">
        <w:rPr>
          <w:rFonts w:ascii="Arial" w:hAnsi="Arial" w:cs="Arial"/>
          <w:b/>
          <w:bCs/>
          <w:sz w:val="24"/>
          <w:szCs w:val="24"/>
        </w:rPr>
        <w:t>Δ</w:t>
      </w:r>
      <w:r w:rsidRPr="002E2C23">
        <w:rPr>
          <w:rFonts w:ascii="Arial" w:hAnsi="Arial" w:cs="Arial"/>
          <w:sz w:val="24"/>
          <w:szCs w:val="24"/>
        </w:rPr>
        <w:t xml:space="preserve"> ABC, donde AB=AC, por lo tanto </w:t>
      </w:r>
      <w:r w:rsidRPr="002E2C23">
        <w:rPr>
          <w:rFonts w:ascii="Cambria Math" w:hAnsi="Cambria Math" w:cs="Cambria Math"/>
          <w:b/>
          <w:bCs/>
          <w:sz w:val="24"/>
          <w:szCs w:val="24"/>
        </w:rPr>
        <w:t>∡</w:t>
      </w:r>
      <w:r w:rsidRPr="002E2C23">
        <w:rPr>
          <w:rFonts w:ascii="Arial" w:hAnsi="Arial" w:cs="Arial"/>
          <w:sz w:val="24"/>
          <w:szCs w:val="24"/>
        </w:rPr>
        <w:t>ABC=</w:t>
      </w:r>
      <w:r w:rsidRPr="002E2C23">
        <w:rPr>
          <w:rFonts w:ascii="Cambria Math" w:hAnsi="Cambria Math" w:cs="Cambria Math"/>
          <w:b/>
          <w:bCs/>
          <w:sz w:val="24"/>
          <w:szCs w:val="24"/>
        </w:rPr>
        <w:t>∡</w:t>
      </w:r>
      <w:r w:rsidRPr="002E2C23">
        <w:rPr>
          <w:rFonts w:ascii="Arial" w:hAnsi="Arial" w:cs="Arial"/>
          <w:sz w:val="24"/>
          <w:szCs w:val="24"/>
        </w:rPr>
        <w:t>BCA, por proposición 2.</w:t>
      </w:r>
    </w:p>
    <w:p w:rsidR="00470EF3" w:rsidRPr="002E2C23" w:rsidRDefault="00470EF3" w:rsidP="00470EF3">
      <w:pPr>
        <w:jc w:val="both"/>
        <w:rPr>
          <w:rFonts w:ascii="Arial" w:hAnsi="Arial" w:cs="Arial"/>
          <w:sz w:val="24"/>
          <w:szCs w:val="24"/>
        </w:rPr>
      </w:pPr>
      <w:r w:rsidRPr="002E2C23">
        <w:rPr>
          <w:rFonts w:ascii="Arial" w:hAnsi="Arial" w:cs="Arial"/>
          <w:sz w:val="24"/>
          <w:szCs w:val="24"/>
        </w:rPr>
        <w:t xml:space="preserve">Y también existe un punto D en el que la bisectriz de </w:t>
      </w:r>
      <w:r w:rsidRPr="002E2C23">
        <w:rPr>
          <w:rFonts w:ascii="Cambria Math" w:hAnsi="Cambria Math" w:cs="Cambria Math"/>
          <w:sz w:val="24"/>
          <w:szCs w:val="24"/>
        </w:rPr>
        <w:t>∡</w:t>
      </w:r>
      <w:r w:rsidRPr="002E2C23">
        <w:rPr>
          <w:rFonts w:ascii="Arial" w:hAnsi="Arial" w:cs="Arial"/>
          <w:sz w:val="24"/>
          <w:szCs w:val="24"/>
        </w:rPr>
        <w:t xml:space="preserve"> ABC intersecta a AC, con la bisectriz en </w:t>
      </w:r>
      <w:r w:rsidRPr="002E2C23">
        <w:rPr>
          <w:rFonts w:ascii="Cambria Math" w:hAnsi="Cambria Math" w:cs="Cambria Math"/>
          <w:sz w:val="24"/>
          <w:szCs w:val="24"/>
        </w:rPr>
        <w:t>∡</w:t>
      </w:r>
      <w:r w:rsidRPr="002E2C23">
        <w:rPr>
          <w:rFonts w:ascii="Arial" w:hAnsi="Arial" w:cs="Arial"/>
          <w:sz w:val="24"/>
          <w:szCs w:val="24"/>
        </w:rPr>
        <w:t xml:space="preserve">ABC se obtendrá que </w:t>
      </w:r>
      <w:r w:rsidRPr="002E2C23">
        <w:rPr>
          <w:rFonts w:ascii="Cambria Math" w:hAnsi="Cambria Math" w:cs="Cambria Math"/>
          <w:sz w:val="24"/>
          <w:szCs w:val="24"/>
        </w:rPr>
        <w:t>∡</w:t>
      </w:r>
      <w:r w:rsidRPr="002E2C23">
        <w:rPr>
          <w:rFonts w:ascii="Arial" w:hAnsi="Arial" w:cs="Arial"/>
          <w:sz w:val="24"/>
          <w:szCs w:val="24"/>
        </w:rPr>
        <w:t>ABD=</w:t>
      </w:r>
      <w:r w:rsidRPr="002E2C23">
        <w:rPr>
          <w:rFonts w:ascii="Cambria Math" w:hAnsi="Cambria Math" w:cs="Cambria Math"/>
          <w:sz w:val="24"/>
          <w:szCs w:val="24"/>
        </w:rPr>
        <w:t>∡</w:t>
      </w:r>
      <w:r w:rsidRPr="002E2C23">
        <w:rPr>
          <w:rFonts w:ascii="Arial" w:hAnsi="Arial" w:cs="Arial"/>
          <w:sz w:val="24"/>
          <w:szCs w:val="24"/>
        </w:rPr>
        <w:t xml:space="preserve">DBC a los que llamaremos α, los que sumados nos dan </w:t>
      </w:r>
      <w:r w:rsidRPr="002E2C23">
        <w:rPr>
          <w:rFonts w:ascii="Cambria Math" w:hAnsi="Cambria Math" w:cs="Cambria Math"/>
          <w:sz w:val="24"/>
          <w:szCs w:val="24"/>
        </w:rPr>
        <w:t>∡</w:t>
      </w:r>
      <w:r w:rsidRPr="002E2C23">
        <w:rPr>
          <w:rFonts w:ascii="Arial" w:hAnsi="Arial" w:cs="Arial"/>
          <w:sz w:val="24"/>
          <w:szCs w:val="24"/>
        </w:rPr>
        <w:t xml:space="preserve">ABC=2α y como </w:t>
      </w:r>
      <w:r w:rsidRPr="002E2C23">
        <w:rPr>
          <w:rFonts w:ascii="Cambria Math" w:hAnsi="Cambria Math" w:cs="Cambria Math"/>
          <w:sz w:val="24"/>
          <w:szCs w:val="24"/>
        </w:rPr>
        <w:t>∡</w:t>
      </w:r>
      <w:r w:rsidRPr="002E2C23">
        <w:rPr>
          <w:rFonts w:ascii="Arial" w:hAnsi="Arial" w:cs="Arial"/>
          <w:sz w:val="24"/>
          <w:szCs w:val="24"/>
        </w:rPr>
        <w:t xml:space="preserve">ABC= </w:t>
      </w:r>
      <w:r w:rsidRPr="002E2C23">
        <w:rPr>
          <w:rFonts w:ascii="Cambria Math" w:hAnsi="Cambria Math" w:cs="Cambria Math"/>
          <w:sz w:val="24"/>
          <w:szCs w:val="24"/>
        </w:rPr>
        <w:t>∡</w:t>
      </w:r>
      <w:r w:rsidRPr="002E2C23">
        <w:rPr>
          <w:rFonts w:ascii="Arial" w:hAnsi="Arial" w:cs="Arial"/>
          <w:sz w:val="24"/>
          <w:szCs w:val="24"/>
        </w:rPr>
        <w:t xml:space="preserve">BCA entonces </w:t>
      </w:r>
      <w:r w:rsidRPr="002E2C23">
        <w:rPr>
          <w:rFonts w:ascii="Cambria Math" w:hAnsi="Cambria Math" w:cs="Cambria Math"/>
          <w:sz w:val="24"/>
          <w:szCs w:val="24"/>
        </w:rPr>
        <w:t>∡</w:t>
      </w:r>
      <w:r w:rsidRPr="002E2C23">
        <w:rPr>
          <w:rFonts w:ascii="Arial" w:hAnsi="Arial" w:cs="Arial"/>
          <w:sz w:val="24"/>
          <w:szCs w:val="24"/>
        </w:rPr>
        <w:t xml:space="preserve">BCA=2α. Y por proposición 4 </w:t>
      </w:r>
      <w:r w:rsidRPr="002E2C23">
        <w:rPr>
          <w:rFonts w:ascii="Cambria Math" w:hAnsi="Cambria Math" w:cs="Cambria Math"/>
          <w:sz w:val="24"/>
          <w:szCs w:val="24"/>
        </w:rPr>
        <w:t>∡</w:t>
      </w:r>
      <w:r w:rsidRPr="002E2C23">
        <w:rPr>
          <w:rFonts w:ascii="Arial" w:hAnsi="Arial" w:cs="Arial"/>
          <w:sz w:val="24"/>
          <w:szCs w:val="24"/>
        </w:rPr>
        <w:t>BDA= 3α.</w:t>
      </w:r>
    </w:p>
    <w:p w:rsidR="00470EF3" w:rsidRPr="002E2C23" w:rsidRDefault="00470EF3" w:rsidP="00470EF3">
      <w:pPr>
        <w:jc w:val="both"/>
        <w:rPr>
          <w:rFonts w:ascii="Arial" w:hAnsi="Arial" w:cs="Arial"/>
          <w:b/>
          <w:sz w:val="24"/>
          <w:szCs w:val="24"/>
        </w:rPr>
      </w:pPr>
    </w:p>
    <w:p w:rsidR="00470EF3" w:rsidRPr="002E2C23" w:rsidRDefault="00470EF3" w:rsidP="00470EF3">
      <w:pPr>
        <w:jc w:val="both"/>
        <w:rPr>
          <w:rFonts w:ascii="Arial" w:hAnsi="Arial" w:cs="Arial"/>
          <w:b/>
          <w:sz w:val="24"/>
          <w:szCs w:val="24"/>
        </w:rPr>
      </w:pPr>
    </w:p>
    <w:p w:rsidR="00470EF3" w:rsidRPr="002E2C23" w:rsidRDefault="00470EF3" w:rsidP="00470EF3">
      <w:pPr>
        <w:jc w:val="both"/>
        <w:rPr>
          <w:rFonts w:ascii="Arial" w:hAnsi="Arial" w:cs="Arial"/>
          <w:b/>
          <w:sz w:val="24"/>
          <w:szCs w:val="24"/>
        </w:rPr>
      </w:pPr>
    </w:p>
    <w:p w:rsidR="00470EF3" w:rsidRPr="002E2C23" w:rsidRDefault="00470EF3" w:rsidP="00470EF3">
      <w:pPr>
        <w:jc w:val="both"/>
        <w:rPr>
          <w:rFonts w:ascii="Arial" w:hAnsi="Arial" w:cs="Arial"/>
          <w:b/>
          <w:sz w:val="24"/>
          <w:szCs w:val="24"/>
        </w:rPr>
      </w:pPr>
      <w:r w:rsidRPr="002E2C23">
        <w:rPr>
          <w:rFonts w:ascii="Arial" w:hAnsi="Arial" w:cs="Arial"/>
          <w:b/>
          <w:sz w:val="24"/>
          <w:szCs w:val="24"/>
        </w:rPr>
        <w:lastRenderedPageBreak/>
        <w:t>ANÁLISIS:</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 xml:space="preserve">CASOS </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FIGURA</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SÍMBOLOS</w:t>
      </w: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CONCEPTOS GEOMÉTRICOS</w:t>
      </w:r>
    </w:p>
    <w:p w:rsidR="00470EF3" w:rsidRDefault="00470EF3" w:rsidP="00470EF3">
      <w:pPr>
        <w:spacing w:after="0"/>
        <w:jc w:val="both"/>
        <w:rPr>
          <w:rFonts w:ascii="Arial" w:hAnsi="Arial" w:cs="Arial"/>
          <w:sz w:val="24"/>
          <w:szCs w:val="24"/>
        </w:rPr>
      </w:pPr>
      <w:r w:rsidRPr="002E2C23">
        <w:rPr>
          <w:rFonts w:ascii="Arial" w:hAnsi="Arial" w:cs="Arial"/>
          <w:sz w:val="24"/>
          <w:szCs w:val="24"/>
        </w:rPr>
        <w:t>PROPIEDADES</w:t>
      </w:r>
    </w:p>
    <w:p w:rsidR="00470EF3" w:rsidRDefault="00470EF3" w:rsidP="00470EF3">
      <w:pPr>
        <w:spacing w:after="0"/>
        <w:jc w:val="both"/>
        <w:rPr>
          <w:rFonts w:ascii="Arial" w:hAnsi="Arial" w:cs="Arial"/>
          <w:sz w:val="24"/>
          <w:szCs w:val="24"/>
        </w:rPr>
      </w:pPr>
    </w:p>
    <w:p w:rsidR="00470EF3" w:rsidRPr="002E2C23" w:rsidRDefault="00470EF3" w:rsidP="00470EF3">
      <w:pPr>
        <w:spacing w:after="0"/>
        <w:jc w:val="both"/>
        <w:rPr>
          <w:rFonts w:ascii="Arial" w:hAnsi="Arial" w:cs="Arial"/>
          <w:sz w:val="24"/>
          <w:szCs w:val="24"/>
        </w:rPr>
      </w:pPr>
      <w:r w:rsidRPr="002E2C23">
        <w:rPr>
          <w:rFonts w:ascii="Arial" w:hAnsi="Arial" w:cs="Arial"/>
          <w:sz w:val="24"/>
          <w:szCs w:val="24"/>
        </w:rPr>
        <w:t>DISCUSION</w:t>
      </w:r>
    </w:p>
    <w:p w:rsidR="00470EF3" w:rsidRPr="002E2C23" w:rsidRDefault="00470EF3" w:rsidP="00470EF3">
      <w:pPr>
        <w:jc w:val="both"/>
        <w:rPr>
          <w:rFonts w:ascii="Arial" w:hAnsi="Arial" w:cs="Arial"/>
          <w:sz w:val="24"/>
          <w:szCs w:val="24"/>
        </w:rPr>
      </w:pPr>
      <w:r>
        <w:rPr>
          <w:rFonts w:ascii="Arial" w:hAnsi="Arial" w:cs="Arial"/>
          <w:sz w:val="24"/>
          <w:szCs w:val="24"/>
        </w:rPr>
        <w:t>S</w:t>
      </w:r>
      <w:r w:rsidRPr="002E2C23">
        <w:rPr>
          <w:rFonts w:ascii="Arial" w:hAnsi="Arial" w:cs="Arial"/>
          <w:sz w:val="24"/>
          <w:szCs w:val="24"/>
        </w:rPr>
        <w:t>e debe promover el proceso razonado, y saber la importancia que desempeña la lectura y escritura en la solución de problemas.</w:t>
      </w:r>
    </w:p>
    <w:p w:rsidR="00470EF3" w:rsidRPr="002E2C23" w:rsidRDefault="00470EF3" w:rsidP="00470EF3">
      <w:pPr>
        <w:jc w:val="both"/>
        <w:rPr>
          <w:rFonts w:ascii="Arial" w:hAnsi="Arial" w:cs="Arial"/>
          <w:sz w:val="24"/>
          <w:szCs w:val="24"/>
        </w:rPr>
      </w:pPr>
      <w:r w:rsidRPr="002E2C23">
        <w:rPr>
          <w:rFonts w:ascii="Arial" w:hAnsi="Arial" w:cs="Arial"/>
          <w:sz w:val="24"/>
          <w:szCs w:val="24"/>
        </w:rPr>
        <w:t>Resolver problemas te enseña:</w:t>
      </w:r>
    </w:p>
    <w:p w:rsidR="00470EF3" w:rsidRPr="002E2C23" w:rsidRDefault="00470EF3" w:rsidP="00470EF3">
      <w:pPr>
        <w:jc w:val="both"/>
        <w:rPr>
          <w:rFonts w:ascii="Arial" w:hAnsi="Arial" w:cs="Arial"/>
          <w:sz w:val="24"/>
          <w:szCs w:val="24"/>
        </w:rPr>
      </w:pPr>
      <w:r w:rsidRPr="002E2C23">
        <w:rPr>
          <w:rFonts w:ascii="Arial" w:hAnsi="Arial" w:cs="Arial"/>
          <w:sz w:val="24"/>
          <w:szCs w:val="24"/>
        </w:rPr>
        <w:t>Genera</w:t>
      </w:r>
      <w:r w:rsidR="00786A2C">
        <w:rPr>
          <w:rFonts w:ascii="Arial" w:hAnsi="Arial" w:cs="Arial"/>
          <w:sz w:val="24"/>
          <w:szCs w:val="24"/>
        </w:rPr>
        <w:t>r</w:t>
      </w:r>
      <w:r w:rsidRPr="002E2C23">
        <w:rPr>
          <w:rFonts w:ascii="Arial" w:hAnsi="Arial" w:cs="Arial"/>
          <w:sz w:val="24"/>
          <w:szCs w:val="24"/>
        </w:rPr>
        <w:t xml:space="preserve"> dudas, entender y a escribir, promover los procesos de lectura y escritura  ejemplo; ((2,5)   coordenada, intervalo, </w:t>
      </w:r>
      <w:proofErr w:type="spellStart"/>
      <w:r w:rsidRPr="002E2C23">
        <w:rPr>
          <w:rFonts w:ascii="Arial" w:hAnsi="Arial" w:cs="Arial"/>
          <w:sz w:val="24"/>
          <w:szCs w:val="24"/>
        </w:rPr>
        <w:t>m.c.d</w:t>
      </w:r>
      <w:proofErr w:type="spellEnd"/>
      <w:r w:rsidRPr="002E2C23">
        <w:rPr>
          <w:rFonts w:ascii="Arial" w:hAnsi="Arial" w:cs="Arial"/>
          <w:sz w:val="24"/>
          <w:szCs w:val="24"/>
        </w:rPr>
        <w:t>), conocer símbolos, a preguntar dudas (concretas), nuevos conceptos, indagar lo que necesitas, capacidad de análisis, tener orden, escribir tus ideas, a sustentar lo que decimos.</w:t>
      </w:r>
    </w:p>
    <w:p w:rsidR="00470EF3" w:rsidRPr="002E2C23" w:rsidRDefault="00470EF3" w:rsidP="00470EF3">
      <w:pPr>
        <w:jc w:val="both"/>
        <w:rPr>
          <w:rFonts w:ascii="Arial" w:hAnsi="Arial" w:cs="Arial"/>
          <w:sz w:val="24"/>
          <w:szCs w:val="24"/>
        </w:rPr>
      </w:pPr>
      <w:r w:rsidRPr="002E2C23">
        <w:rPr>
          <w:rFonts w:ascii="Arial" w:hAnsi="Arial" w:cs="Arial"/>
          <w:sz w:val="24"/>
          <w:szCs w:val="24"/>
        </w:rPr>
        <w:t>Pero para ello debes:</w:t>
      </w:r>
    </w:p>
    <w:p w:rsidR="00470EF3" w:rsidRPr="002E2C23" w:rsidRDefault="00470EF3" w:rsidP="00470EF3">
      <w:pPr>
        <w:jc w:val="both"/>
        <w:rPr>
          <w:rFonts w:ascii="Arial" w:hAnsi="Arial" w:cs="Arial"/>
          <w:sz w:val="24"/>
          <w:szCs w:val="24"/>
        </w:rPr>
      </w:pPr>
      <w:r w:rsidRPr="002E2C23">
        <w:rPr>
          <w:rFonts w:ascii="Arial" w:hAnsi="Arial" w:cs="Arial"/>
          <w:sz w:val="24"/>
          <w:szCs w:val="24"/>
        </w:rPr>
        <w:t>Aceptar retos, a ver el problema desde varios ángulos, saber que resolver un problema se necesita tiempo pues no se resolverán en unos minutos, pregúntate acerca de lo que dice el problema, si te sientes estresado tomate un tiempo y después de un descanso vuelve a seguir intentando, busca ideas, y lo más importante ¡disfrútalo!</w:t>
      </w:r>
      <w:r w:rsidR="00786A2C">
        <w:rPr>
          <w:rFonts w:ascii="Arial" w:hAnsi="Arial" w:cs="Arial"/>
          <w:sz w:val="24"/>
          <w:szCs w:val="24"/>
        </w:rPr>
        <w:t>,</w:t>
      </w:r>
      <w:r>
        <w:rPr>
          <w:rFonts w:ascii="Arial" w:hAnsi="Arial" w:cs="Arial"/>
          <w:sz w:val="24"/>
          <w:szCs w:val="24"/>
        </w:rPr>
        <w:t xml:space="preserve"> </w:t>
      </w:r>
      <w:r w:rsidRPr="002E2C23">
        <w:rPr>
          <w:rFonts w:ascii="Arial" w:hAnsi="Arial" w:cs="Arial"/>
          <w:sz w:val="24"/>
          <w:szCs w:val="24"/>
        </w:rPr>
        <w:t>resolver un problema es una experiencia significativa.</w:t>
      </w:r>
    </w:p>
    <w:p w:rsidR="00470EF3" w:rsidRPr="002E2C23" w:rsidRDefault="00470EF3" w:rsidP="00470EF3">
      <w:pPr>
        <w:jc w:val="both"/>
        <w:rPr>
          <w:rFonts w:ascii="Arial" w:hAnsi="Arial" w:cs="Arial"/>
          <w:sz w:val="24"/>
          <w:szCs w:val="24"/>
        </w:rPr>
      </w:pPr>
      <w:r w:rsidRPr="002E2C23">
        <w:rPr>
          <w:rFonts w:ascii="Arial" w:hAnsi="Arial" w:cs="Arial"/>
          <w:sz w:val="24"/>
          <w:szCs w:val="24"/>
        </w:rPr>
        <w:t>CONCLUSIONES</w:t>
      </w:r>
    </w:p>
    <w:p w:rsidR="00470EF3" w:rsidRPr="002E2C23" w:rsidRDefault="00470EF3" w:rsidP="00470EF3">
      <w:pPr>
        <w:jc w:val="both"/>
        <w:rPr>
          <w:rFonts w:ascii="Arial" w:hAnsi="Arial" w:cs="Arial"/>
          <w:sz w:val="24"/>
          <w:szCs w:val="24"/>
        </w:rPr>
      </w:pPr>
      <w:r w:rsidRPr="002E2C23">
        <w:rPr>
          <w:rFonts w:ascii="Arial" w:hAnsi="Arial" w:cs="Arial"/>
          <w:sz w:val="24"/>
          <w:szCs w:val="24"/>
        </w:rPr>
        <w:t>Después de la aplicación de los ejercicios hemos detectado que los estudiantes no llevan un tipo de razonamiento deductivo, no hay suficiente argumentación para la solución de los problemas y además la falta de conocimiento acerca de los conceptos implicados en los enunciados hace que no logren comprender lo que el problema pide, si bien es cierto que no hay una receta la cual diga el tipo de demostración que se debe emplear para cada problema, puesto que la solución de cada problema se desarrolla de manera diferente. Así llegue a la conclusión de cuáles son las debilidades y dificultades en los estudiantes  dentro de los enunciados y resolución de cada problema, como son conceptos, símbolos involucrados en el enunciado, y argumentación al momento de resolverlos. Otro de mis análisis fue la importancia que tiene la escritura en una demostración, la cual no es tan fácil desarrollar ya que su respuesta es un ensayo, de manera literal es como escribir un poema o una novela la cual tiene que tener coherencia y palabras tal vez no tan comunes para los lectores, pero que son de gran importancia en la redacción de estas. Sin dejar pasar agradezco al verano de Investigación Científica la oportunidad de enriquecer mi formación académica y más en el ámbito de la investigación.</w:t>
      </w:r>
    </w:p>
    <w:p w:rsidR="00470EF3" w:rsidRPr="00F2559D" w:rsidRDefault="00470EF3" w:rsidP="00470EF3">
      <w:pPr>
        <w:shd w:val="clear" w:color="auto" w:fill="FFFFFF"/>
        <w:spacing w:before="100" w:beforeAutospacing="1" w:after="100" w:afterAutospacing="1" w:line="240" w:lineRule="auto"/>
        <w:jc w:val="both"/>
        <w:rPr>
          <w:rFonts w:ascii="Arial" w:eastAsia="Times New Roman" w:hAnsi="Arial" w:cs="Arial"/>
          <w:sz w:val="24"/>
          <w:szCs w:val="24"/>
          <w:lang w:eastAsia="es-MX"/>
        </w:rPr>
      </w:pPr>
      <w:r w:rsidRPr="002E2C23">
        <w:rPr>
          <w:rFonts w:ascii="Arial" w:eastAsia="Times New Roman" w:hAnsi="Arial" w:cs="Arial"/>
          <w:sz w:val="24"/>
          <w:szCs w:val="24"/>
          <w:lang w:eastAsia="es-MX"/>
        </w:rPr>
        <w:lastRenderedPageBreak/>
        <w:t>LITERATURA CITADA</w:t>
      </w:r>
    </w:p>
    <w:p w:rsidR="00470EF3" w:rsidRPr="002E2C23" w:rsidRDefault="00470EF3" w:rsidP="00470EF3">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2E2C23">
        <w:rPr>
          <w:rFonts w:ascii="Arial" w:eastAsia="Times New Roman" w:hAnsi="Arial" w:cs="Arial"/>
          <w:sz w:val="24"/>
          <w:szCs w:val="24"/>
          <w:lang w:eastAsia="es-MX"/>
        </w:rPr>
        <w:t>BECERRA, D. L. (2012). </w:t>
      </w:r>
      <w:r w:rsidRPr="002E2C23">
        <w:rPr>
          <w:rFonts w:ascii="Arial" w:eastAsia="Times New Roman" w:hAnsi="Arial" w:cs="Arial"/>
          <w:iCs/>
          <w:sz w:val="24"/>
          <w:szCs w:val="24"/>
          <w:lang w:eastAsia="es-MX"/>
        </w:rPr>
        <w:t>PROPUESTA METODOLÓGICA PARA MEJORAR LA INTERPRETACIÓN, ANÁLISIS Y SOLUCIÓN DE EJERCICIOS Y PROBLEMAS MATEMÁTICOS EN LOS ESTUDIANTES DE QUINTO GRADO DE LA INSTITUCION EDUCATIVA ALEJANDRO VÉLEZ BARRIENTOS.</w:t>
      </w:r>
    </w:p>
    <w:p w:rsidR="00470EF3" w:rsidRPr="002E2C23" w:rsidRDefault="00470EF3" w:rsidP="00470EF3">
      <w:pPr>
        <w:shd w:val="clear" w:color="auto" w:fill="FFFFFF"/>
        <w:spacing w:after="0" w:line="240" w:lineRule="auto"/>
        <w:jc w:val="both"/>
        <w:rPr>
          <w:rFonts w:ascii="Arial" w:eastAsia="Times New Roman" w:hAnsi="Arial" w:cs="Arial"/>
          <w:sz w:val="24"/>
          <w:szCs w:val="24"/>
          <w:lang w:eastAsia="es-MX"/>
        </w:rPr>
      </w:pPr>
    </w:p>
    <w:p w:rsidR="00470EF3" w:rsidRPr="002E2C23" w:rsidRDefault="00470EF3" w:rsidP="00470EF3">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2E2C23">
        <w:rPr>
          <w:rFonts w:ascii="Arial" w:eastAsia="Times New Roman" w:hAnsi="Arial" w:cs="Arial"/>
          <w:sz w:val="24"/>
          <w:szCs w:val="24"/>
          <w:lang w:eastAsia="es-MX"/>
        </w:rPr>
        <w:t>GANGOSO, Z. (1999). </w:t>
      </w:r>
      <w:r w:rsidRPr="002E2C23">
        <w:rPr>
          <w:rFonts w:ascii="Arial" w:eastAsia="Times New Roman" w:hAnsi="Arial" w:cs="Arial"/>
          <w:iCs/>
          <w:sz w:val="24"/>
          <w:szCs w:val="24"/>
          <w:lang w:eastAsia="es-MX"/>
        </w:rPr>
        <w:t>INVESTIGACIONES EN RESOLUCIÓN DE PROBLEMAS EN CIENCIAS.</w:t>
      </w:r>
      <w:r w:rsidRPr="002E2C23">
        <w:rPr>
          <w:rFonts w:ascii="Arial" w:eastAsia="Times New Roman" w:hAnsi="Arial" w:cs="Arial"/>
          <w:sz w:val="24"/>
          <w:szCs w:val="24"/>
          <w:lang w:eastAsia="es-MX"/>
        </w:rPr>
        <w:t> CÓRDOBA.</w:t>
      </w:r>
    </w:p>
    <w:p w:rsidR="00470EF3" w:rsidRPr="002E2C23" w:rsidRDefault="00470EF3" w:rsidP="00470EF3">
      <w:pPr>
        <w:pStyle w:val="Prrafodelista"/>
        <w:jc w:val="both"/>
        <w:rPr>
          <w:rFonts w:ascii="Arial" w:eastAsia="Times New Roman" w:hAnsi="Arial" w:cs="Arial"/>
          <w:sz w:val="24"/>
          <w:szCs w:val="24"/>
          <w:lang w:eastAsia="es-MX"/>
        </w:rPr>
      </w:pPr>
    </w:p>
    <w:p w:rsidR="00470EF3" w:rsidRPr="002E2C23" w:rsidRDefault="00470EF3" w:rsidP="00470EF3">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2E2C23">
        <w:rPr>
          <w:rFonts w:ascii="Arial" w:eastAsia="Times New Roman" w:hAnsi="Arial" w:cs="Arial"/>
          <w:sz w:val="24"/>
          <w:szCs w:val="24"/>
          <w:lang w:eastAsia="es-MX"/>
        </w:rPr>
        <w:t>MARTINEZ, S. B. (2015). </w:t>
      </w:r>
      <w:r w:rsidRPr="002E2C23">
        <w:rPr>
          <w:rFonts w:ascii="Arial" w:eastAsia="Times New Roman" w:hAnsi="Arial" w:cs="Arial"/>
          <w:iCs/>
          <w:sz w:val="24"/>
          <w:szCs w:val="24"/>
          <w:lang w:eastAsia="es-MX"/>
        </w:rPr>
        <w:t>MÉTODO PÓLYA EN LA RESOLUCIÓN DE PROBLEMAS MATEMÁTICOS.</w:t>
      </w:r>
    </w:p>
    <w:p w:rsidR="00470EF3" w:rsidRPr="002E2C23" w:rsidRDefault="00470EF3" w:rsidP="00470EF3">
      <w:pPr>
        <w:shd w:val="clear" w:color="auto" w:fill="FFFFFF"/>
        <w:spacing w:after="0" w:line="240" w:lineRule="auto"/>
        <w:jc w:val="both"/>
        <w:rPr>
          <w:rFonts w:ascii="Arial" w:eastAsia="Times New Roman" w:hAnsi="Arial" w:cs="Arial"/>
          <w:sz w:val="24"/>
          <w:szCs w:val="24"/>
          <w:lang w:eastAsia="es-MX"/>
        </w:rPr>
      </w:pPr>
    </w:p>
    <w:p w:rsidR="00470EF3" w:rsidRPr="002E2C23" w:rsidRDefault="00470EF3" w:rsidP="00470EF3">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2E2C23">
        <w:rPr>
          <w:rFonts w:ascii="Arial" w:eastAsia="Times New Roman" w:hAnsi="Arial" w:cs="Arial"/>
          <w:sz w:val="24"/>
          <w:szCs w:val="24"/>
          <w:lang w:eastAsia="es-MX"/>
        </w:rPr>
        <w:t>NIETO, M. P. (s.f.). </w:t>
      </w:r>
      <w:r w:rsidRPr="002E2C23">
        <w:rPr>
          <w:rFonts w:ascii="Arial" w:eastAsia="Times New Roman" w:hAnsi="Arial" w:cs="Arial"/>
          <w:iCs/>
          <w:sz w:val="24"/>
          <w:szCs w:val="24"/>
          <w:lang w:eastAsia="es-MX"/>
        </w:rPr>
        <w:t>LA RESOLUCION DE PROBLEMAS N LA ENSEÑANZA DE LAS CIENCIAS. ASPECTOS DIDACTICOS Y COGNITIVOS.</w:t>
      </w:r>
    </w:p>
    <w:p w:rsidR="00470EF3" w:rsidRPr="002E2C23" w:rsidRDefault="00470EF3" w:rsidP="00470EF3">
      <w:pPr>
        <w:shd w:val="clear" w:color="auto" w:fill="FFFFFF"/>
        <w:spacing w:after="0" w:line="240" w:lineRule="auto"/>
        <w:jc w:val="both"/>
        <w:rPr>
          <w:rFonts w:ascii="Arial" w:eastAsia="Times New Roman" w:hAnsi="Arial" w:cs="Arial"/>
          <w:sz w:val="24"/>
          <w:szCs w:val="24"/>
          <w:lang w:eastAsia="es-MX"/>
        </w:rPr>
      </w:pPr>
    </w:p>
    <w:p w:rsidR="00470EF3" w:rsidRPr="002E2C23" w:rsidRDefault="00470EF3" w:rsidP="00470EF3">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2E2C23">
        <w:rPr>
          <w:rFonts w:ascii="Arial" w:eastAsia="Times New Roman" w:hAnsi="Arial" w:cs="Arial"/>
          <w:sz w:val="24"/>
          <w:szCs w:val="24"/>
          <w:lang w:eastAsia="es-MX"/>
        </w:rPr>
        <w:t>SOLOW, D. (1993). </w:t>
      </w:r>
      <w:r w:rsidRPr="002E2C23">
        <w:rPr>
          <w:rFonts w:ascii="Arial" w:eastAsia="Times New Roman" w:hAnsi="Arial" w:cs="Arial"/>
          <w:iCs/>
          <w:sz w:val="24"/>
          <w:szCs w:val="24"/>
          <w:lang w:eastAsia="es-MX"/>
        </w:rPr>
        <w:t>CÓMO ENTENDER Y HACER DEMOSTRACIONES EN MATEMÁTICAS.</w:t>
      </w:r>
      <w:r w:rsidRPr="002E2C23">
        <w:rPr>
          <w:rFonts w:ascii="Arial" w:eastAsia="Times New Roman" w:hAnsi="Arial" w:cs="Arial"/>
          <w:sz w:val="24"/>
          <w:szCs w:val="24"/>
          <w:lang w:eastAsia="es-MX"/>
        </w:rPr>
        <w:t> PUERTO RICO: LIMUSA.</w:t>
      </w:r>
    </w:p>
    <w:p w:rsidR="00470EF3" w:rsidRPr="002E2C23" w:rsidRDefault="00470EF3" w:rsidP="00470EF3">
      <w:pPr>
        <w:shd w:val="clear" w:color="auto" w:fill="FFFFFF"/>
        <w:spacing w:after="0" w:line="240" w:lineRule="auto"/>
        <w:jc w:val="both"/>
        <w:rPr>
          <w:rFonts w:ascii="Arial" w:eastAsia="Times New Roman" w:hAnsi="Arial" w:cs="Arial"/>
          <w:sz w:val="24"/>
          <w:szCs w:val="24"/>
          <w:lang w:eastAsia="es-MX"/>
        </w:rPr>
      </w:pPr>
    </w:p>
    <w:p w:rsidR="00470EF3" w:rsidRPr="002E2C23" w:rsidRDefault="00470EF3" w:rsidP="00470EF3">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2E2C23">
        <w:rPr>
          <w:rFonts w:ascii="Arial" w:eastAsia="Times New Roman" w:hAnsi="Arial" w:cs="Arial"/>
          <w:sz w:val="24"/>
          <w:szCs w:val="24"/>
          <w:lang w:eastAsia="es-MX"/>
        </w:rPr>
        <w:t>VEGA, M. L. (s.f.). </w:t>
      </w:r>
      <w:r w:rsidRPr="002E2C23">
        <w:rPr>
          <w:rFonts w:ascii="Arial" w:eastAsia="Times New Roman" w:hAnsi="Arial" w:cs="Arial"/>
          <w:iCs/>
          <w:sz w:val="24"/>
          <w:szCs w:val="24"/>
          <w:lang w:eastAsia="es-MX"/>
        </w:rPr>
        <w:t>RESOLVER PROBLEMAS: AYUDAR A LOS ALUMNOS A PENSAR POR SÍ MISMOS.</w:t>
      </w:r>
    </w:p>
    <w:p w:rsidR="00470EF3" w:rsidRDefault="00470EF3" w:rsidP="00470EF3"/>
    <w:p w:rsidR="00470EF3" w:rsidRDefault="00470EF3" w:rsidP="00470EF3">
      <w:r>
        <w:t xml:space="preserve"> </w:t>
      </w:r>
    </w:p>
    <w:p w:rsidR="00470EF3" w:rsidRDefault="00470EF3" w:rsidP="00470EF3">
      <w:r>
        <w:t xml:space="preserve"> </w:t>
      </w:r>
    </w:p>
    <w:p w:rsidR="00470EF3" w:rsidRDefault="00470EF3" w:rsidP="00470EF3"/>
    <w:p w:rsidR="006E3039" w:rsidRDefault="006E3039"/>
    <w:sectPr w:rsidR="006E3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873C3"/>
    <w:multiLevelType w:val="hybridMultilevel"/>
    <w:tmpl w:val="8DC8986C"/>
    <w:lvl w:ilvl="0" w:tplc="EC88CEBE">
      <w:start w:val="1"/>
      <w:numFmt w:val="decimal"/>
      <w:lvlText w:val="%1)"/>
      <w:lvlJc w:val="left"/>
      <w:pPr>
        <w:tabs>
          <w:tab w:val="num" w:pos="720"/>
        </w:tabs>
        <w:ind w:left="720" w:hanging="360"/>
      </w:pPr>
    </w:lvl>
    <w:lvl w:ilvl="1" w:tplc="D5C0DF34" w:tentative="1">
      <w:start w:val="1"/>
      <w:numFmt w:val="decimal"/>
      <w:lvlText w:val="%2)"/>
      <w:lvlJc w:val="left"/>
      <w:pPr>
        <w:tabs>
          <w:tab w:val="num" w:pos="1440"/>
        </w:tabs>
        <w:ind w:left="1440" w:hanging="360"/>
      </w:pPr>
    </w:lvl>
    <w:lvl w:ilvl="2" w:tplc="833E8284" w:tentative="1">
      <w:start w:val="1"/>
      <w:numFmt w:val="decimal"/>
      <w:lvlText w:val="%3)"/>
      <w:lvlJc w:val="left"/>
      <w:pPr>
        <w:tabs>
          <w:tab w:val="num" w:pos="2160"/>
        </w:tabs>
        <w:ind w:left="2160" w:hanging="360"/>
      </w:pPr>
    </w:lvl>
    <w:lvl w:ilvl="3" w:tplc="93DE2CE4" w:tentative="1">
      <w:start w:val="1"/>
      <w:numFmt w:val="decimal"/>
      <w:lvlText w:val="%4)"/>
      <w:lvlJc w:val="left"/>
      <w:pPr>
        <w:tabs>
          <w:tab w:val="num" w:pos="2880"/>
        </w:tabs>
        <w:ind w:left="2880" w:hanging="360"/>
      </w:pPr>
    </w:lvl>
    <w:lvl w:ilvl="4" w:tplc="B53088C6" w:tentative="1">
      <w:start w:val="1"/>
      <w:numFmt w:val="decimal"/>
      <w:lvlText w:val="%5)"/>
      <w:lvlJc w:val="left"/>
      <w:pPr>
        <w:tabs>
          <w:tab w:val="num" w:pos="3600"/>
        </w:tabs>
        <w:ind w:left="3600" w:hanging="360"/>
      </w:pPr>
    </w:lvl>
    <w:lvl w:ilvl="5" w:tplc="83DC3838" w:tentative="1">
      <w:start w:val="1"/>
      <w:numFmt w:val="decimal"/>
      <w:lvlText w:val="%6)"/>
      <w:lvlJc w:val="left"/>
      <w:pPr>
        <w:tabs>
          <w:tab w:val="num" w:pos="4320"/>
        </w:tabs>
        <w:ind w:left="4320" w:hanging="360"/>
      </w:pPr>
    </w:lvl>
    <w:lvl w:ilvl="6" w:tplc="320C833C" w:tentative="1">
      <w:start w:val="1"/>
      <w:numFmt w:val="decimal"/>
      <w:lvlText w:val="%7)"/>
      <w:lvlJc w:val="left"/>
      <w:pPr>
        <w:tabs>
          <w:tab w:val="num" w:pos="5040"/>
        </w:tabs>
        <w:ind w:left="5040" w:hanging="360"/>
      </w:pPr>
    </w:lvl>
    <w:lvl w:ilvl="7" w:tplc="0136BEBE" w:tentative="1">
      <w:start w:val="1"/>
      <w:numFmt w:val="decimal"/>
      <w:lvlText w:val="%8)"/>
      <w:lvlJc w:val="left"/>
      <w:pPr>
        <w:tabs>
          <w:tab w:val="num" w:pos="5760"/>
        </w:tabs>
        <w:ind w:left="5760" w:hanging="360"/>
      </w:pPr>
    </w:lvl>
    <w:lvl w:ilvl="8" w:tplc="0EBA34F8" w:tentative="1">
      <w:start w:val="1"/>
      <w:numFmt w:val="decimal"/>
      <w:lvlText w:val="%9)"/>
      <w:lvlJc w:val="left"/>
      <w:pPr>
        <w:tabs>
          <w:tab w:val="num" w:pos="6480"/>
        </w:tabs>
        <w:ind w:left="6480" w:hanging="360"/>
      </w:pPr>
    </w:lvl>
  </w:abstractNum>
  <w:abstractNum w:abstractNumId="1">
    <w:nsid w:val="552F45D6"/>
    <w:multiLevelType w:val="hybridMultilevel"/>
    <w:tmpl w:val="A7340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6DA4882"/>
    <w:multiLevelType w:val="hybridMultilevel"/>
    <w:tmpl w:val="D3281ED0"/>
    <w:lvl w:ilvl="0" w:tplc="900A679E">
      <w:start w:val="1"/>
      <w:numFmt w:val="bullet"/>
      <w:lvlText w:val="•"/>
      <w:lvlJc w:val="left"/>
      <w:pPr>
        <w:tabs>
          <w:tab w:val="num" w:pos="720"/>
        </w:tabs>
        <w:ind w:left="720" w:hanging="360"/>
      </w:pPr>
      <w:rPr>
        <w:rFonts w:ascii="Times New Roman" w:hAnsi="Times New Roman" w:hint="default"/>
      </w:rPr>
    </w:lvl>
    <w:lvl w:ilvl="1" w:tplc="9E4E81EC" w:tentative="1">
      <w:start w:val="1"/>
      <w:numFmt w:val="bullet"/>
      <w:lvlText w:val="•"/>
      <w:lvlJc w:val="left"/>
      <w:pPr>
        <w:tabs>
          <w:tab w:val="num" w:pos="1440"/>
        </w:tabs>
        <w:ind w:left="1440" w:hanging="360"/>
      </w:pPr>
      <w:rPr>
        <w:rFonts w:ascii="Times New Roman" w:hAnsi="Times New Roman" w:hint="default"/>
      </w:rPr>
    </w:lvl>
    <w:lvl w:ilvl="2" w:tplc="D9BCBAE4" w:tentative="1">
      <w:start w:val="1"/>
      <w:numFmt w:val="bullet"/>
      <w:lvlText w:val="•"/>
      <w:lvlJc w:val="left"/>
      <w:pPr>
        <w:tabs>
          <w:tab w:val="num" w:pos="2160"/>
        </w:tabs>
        <w:ind w:left="2160" w:hanging="360"/>
      </w:pPr>
      <w:rPr>
        <w:rFonts w:ascii="Times New Roman" w:hAnsi="Times New Roman" w:hint="default"/>
      </w:rPr>
    </w:lvl>
    <w:lvl w:ilvl="3" w:tplc="635EA1B4" w:tentative="1">
      <w:start w:val="1"/>
      <w:numFmt w:val="bullet"/>
      <w:lvlText w:val="•"/>
      <w:lvlJc w:val="left"/>
      <w:pPr>
        <w:tabs>
          <w:tab w:val="num" w:pos="2880"/>
        </w:tabs>
        <w:ind w:left="2880" w:hanging="360"/>
      </w:pPr>
      <w:rPr>
        <w:rFonts w:ascii="Times New Roman" w:hAnsi="Times New Roman" w:hint="default"/>
      </w:rPr>
    </w:lvl>
    <w:lvl w:ilvl="4" w:tplc="1CC2BBD6" w:tentative="1">
      <w:start w:val="1"/>
      <w:numFmt w:val="bullet"/>
      <w:lvlText w:val="•"/>
      <w:lvlJc w:val="left"/>
      <w:pPr>
        <w:tabs>
          <w:tab w:val="num" w:pos="3600"/>
        </w:tabs>
        <w:ind w:left="3600" w:hanging="360"/>
      </w:pPr>
      <w:rPr>
        <w:rFonts w:ascii="Times New Roman" w:hAnsi="Times New Roman" w:hint="default"/>
      </w:rPr>
    </w:lvl>
    <w:lvl w:ilvl="5" w:tplc="B9CE8296" w:tentative="1">
      <w:start w:val="1"/>
      <w:numFmt w:val="bullet"/>
      <w:lvlText w:val="•"/>
      <w:lvlJc w:val="left"/>
      <w:pPr>
        <w:tabs>
          <w:tab w:val="num" w:pos="4320"/>
        </w:tabs>
        <w:ind w:left="4320" w:hanging="360"/>
      </w:pPr>
      <w:rPr>
        <w:rFonts w:ascii="Times New Roman" w:hAnsi="Times New Roman" w:hint="default"/>
      </w:rPr>
    </w:lvl>
    <w:lvl w:ilvl="6" w:tplc="5C0EE10A" w:tentative="1">
      <w:start w:val="1"/>
      <w:numFmt w:val="bullet"/>
      <w:lvlText w:val="•"/>
      <w:lvlJc w:val="left"/>
      <w:pPr>
        <w:tabs>
          <w:tab w:val="num" w:pos="5040"/>
        </w:tabs>
        <w:ind w:left="5040" w:hanging="360"/>
      </w:pPr>
      <w:rPr>
        <w:rFonts w:ascii="Times New Roman" w:hAnsi="Times New Roman" w:hint="default"/>
      </w:rPr>
    </w:lvl>
    <w:lvl w:ilvl="7" w:tplc="B658D248" w:tentative="1">
      <w:start w:val="1"/>
      <w:numFmt w:val="bullet"/>
      <w:lvlText w:val="•"/>
      <w:lvlJc w:val="left"/>
      <w:pPr>
        <w:tabs>
          <w:tab w:val="num" w:pos="5760"/>
        </w:tabs>
        <w:ind w:left="5760" w:hanging="360"/>
      </w:pPr>
      <w:rPr>
        <w:rFonts w:ascii="Times New Roman" w:hAnsi="Times New Roman" w:hint="default"/>
      </w:rPr>
    </w:lvl>
    <w:lvl w:ilvl="8" w:tplc="C44048A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26"/>
    <w:rsid w:val="00060A55"/>
    <w:rsid w:val="00107344"/>
    <w:rsid w:val="00350FAE"/>
    <w:rsid w:val="00470EF3"/>
    <w:rsid w:val="00676426"/>
    <w:rsid w:val="006E3039"/>
    <w:rsid w:val="00786A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9D0D7-E0D6-4BF3-B3EA-60FAA026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0E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70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2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1995</Words>
  <Characters>10976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FIGUEROA LOPEZ</dc:creator>
  <cp:keywords/>
  <dc:description/>
  <cp:lastModifiedBy>ALMA FIGUEROA LOPEZ</cp:lastModifiedBy>
  <cp:revision>4</cp:revision>
  <dcterms:created xsi:type="dcterms:W3CDTF">2017-08-31T01:58:00Z</dcterms:created>
  <dcterms:modified xsi:type="dcterms:W3CDTF">2017-09-01T00:27:00Z</dcterms:modified>
</cp:coreProperties>
</file>