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11" w:rsidRPr="00552583" w:rsidRDefault="00E75E11" w:rsidP="00834435">
      <w:pPr>
        <w:jc w:val="center"/>
        <w:outlineLvl w:val="0"/>
        <w:rPr>
          <w:rFonts w:ascii="Arial Narrow" w:hAnsi="Arial Narrow"/>
          <w:sz w:val="22"/>
          <w:szCs w:val="20"/>
          <w:lang w:val="es-MX"/>
        </w:rPr>
      </w:pPr>
      <w:bookmarkStart w:id="0" w:name="_Toc493913034"/>
      <w:bookmarkStart w:id="1" w:name="_Toc505090420"/>
      <w:r w:rsidRPr="00552583">
        <w:rPr>
          <w:rFonts w:ascii="Arial" w:hAnsi="Arial" w:cs="Arial"/>
          <w:b/>
          <w:sz w:val="22"/>
          <w:szCs w:val="20"/>
          <w:lang w:val="es-MX"/>
        </w:rPr>
        <w:t>CONCEPTOS DE LA PROPUESTA ECONÓMICA</w:t>
      </w:r>
      <w:bookmarkEnd w:id="0"/>
      <w:bookmarkEnd w:id="1"/>
    </w:p>
    <w:p w:rsidR="00E75E11" w:rsidRDefault="00E75E11" w:rsidP="00834435">
      <w:pPr>
        <w:pStyle w:val="Encabezado"/>
        <w:jc w:val="center"/>
        <w:outlineLvl w:val="0"/>
        <w:rPr>
          <w:rFonts w:ascii="Arial" w:hAnsi="Arial" w:cs="Arial"/>
          <w:b/>
          <w:sz w:val="22"/>
          <w:szCs w:val="20"/>
          <w:lang w:val="es-MX"/>
        </w:rPr>
      </w:pPr>
      <w:bookmarkStart w:id="2" w:name="_Toc493913035"/>
      <w:bookmarkStart w:id="3" w:name="_Toc505090421"/>
      <w:r w:rsidRPr="00552583">
        <w:rPr>
          <w:rFonts w:ascii="Arial" w:hAnsi="Arial" w:cs="Arial"/>
          <w:b/>
          <w:sz w:val="22"/>
          <w:szCs w:val="20"/>
          <w:lang w:val="es-MX"/>
        </w:rPr>
        <w:t>LICITACIÓN PÚBLICA</w:t>
      </w:r>
      <w:bookmarkEnd w:id="2"/>
      <w:bookmarkEnd w:id="3"/>
    </w:p>
    <w:p w:rsidR="00552583" w:rsidRPr="00552583" w:rsidRDefault="00552583" w:rsidP="00834435">
      <w:pPr>
        <w:pStyle w:val="Encabezado"/>
        <w:jc w:val="center"/>
        <w:outlineLvl w:val="0"/>
        <w:rPr>
          <w:rFonts w:ascii="Arial" w:hAnsi="Arial" w:cs="Arial"/>
          <w:b/>
          <w:sz w:val="22"/>
          <w:szCs w:val="20"/>
          <w:lang w:val="es-MX"/>
        </w:rPr>
      </w:pPr>
    </w:p>
    <w:tbl>
      <w:tblPr>
        <w:tblW w:w="3546"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tblPr>
      <w:tblGrid>
        <w:gridCol w:w="505"/>
        <w:gridCol w:w="6239"/>
        <w:gridCol w:w="1275"/>
        <w:gridCol w:w="1137"/>
      </w:tblGrid>
      <w:tr w:rsidR="00552583" w:rsidRPr="00552583" w:rsidTr="00552583">
        <w:trPr>
          <w:trHeight w:val="901"/>
          <w:jc w:val="center"/>
        </w:trPr>
        <w:tc>
          <w:tcPr>
            <w:tcW w:w="276" w:type="pct"/>
            <w:vMerge w:val="restart"/>
            <w:tcBorders>
              <w:top w:val="nil"/>
              <w:left w:val="nil"/>
            </w:tcBorders>
            <w:shd w:val="clear" w:color="000000" w:fill="auto"/>
            <w:noWrap/>
            <w:vAlign w:val="center"/>
          </w:tcPr>
          <w:p w:rsidR="00552583" w:rsidRPr="00552583" w:rsidRDefault="00552583" w:rsidP="00552583">
            <w:pPr>
              <w:pStyle w:val="Prrafodelista"/>
              <w:tabs>
                <w:tab w:val="left" w:pos="363"/>
              </w:tabs>
              <w:ind w:left="0"/>
              <w:jc w:val="center"/>
              <w:rPr>
                <w:rFonts w:ascii="Arial" w:hAnsi="Arial" w:cs="Arial"/>
                <w:b/>
                <w:bCs/>
                <w:color w:val="FFFFFF" w:themeColor="background1"/>
                <w:szCs w:val="16"/>
                <w:lang w:val="es-MX" w:eastAsia="es-MX"/>
              </w:rPr>
            </w:pPr>
          </w:p>
        </w:tc>
        <w:tc>
          <w:tcPr>
            <w:tcW w:w="3407" w:type="pct"/>
            <w:shd w:val="clear" w:color="auto" w:fill="17365D" w:themeFill="text2" w:themeFillShade="BF"/>
            <w:noWrap/>
            <w:vAlign w:val="center"/>
          </w:tcPr>
          <w:p w:rsidR="00552583" w:rsidRPr="00552583" w:rsidRDefault="00552583" w:rsidP="00552583">
            <w:pPr>
              <w:pStyle w:val="Prrafodelista"/>
              <w:numPr>
                <w:ilvl w:val="0"/>
                <w:numId w:val="18"/>
              </w:numPr>
              <w:jc w:val="center"/>
              <w:rPr>
                <w:rFonts w:ascii="Arial Narrow" w:hAnsi="Arial Narrow" w:cs="Arial"/>
                <w:b/>
                <w:color w:val="FFFFFF" w:themeColor="background1"/>
                <w:szCs w:val="16"/>
              </w:rPr>
            </w:pPr>
            <w:r>
              <w:rPr>
                <w:rFonts w:ascii="Arial Narrow" w:hAnsi="Arial Narrow" w:cs="Arial"/>
                <w:b/>
                <w:color w:val="FFFFFF" w:themeColor="background1"/>
                <w:szCs w:val="16"/>
              </w:rPr>
              <w:t>EQUIPO.</w:t>
            </w:r>
          </w:p>
        </w:tc>
        <w:tc>
          <w:tcPr>
            <w:tcW w:w="696" w:type="pct"/>
            <w:vMerge w:val="restart"/>
            <w:shd w:val="clear" w:color="auto" w:fill="17365D" w:themeFill="text2" w:themeFillShade="BF"/>
            <w:vAlign w:val="center"/>
          </w:tcPr>
          <w:p w:rsidR="00552583" w:rsidRPr="00552583" w:rsidRDefault="00552583" w:rsidP="00552583">
            <w:pPr>
              <w:jc w:val="center"/>
              <w:rPr>
                <w:rFonts w:ascii="Arial Narrow" w:hAnsi="Arial Narrow" w:cs="Arial"/>
                <w:b/>
                <w:color w:val="FFFFFF" w:themeColor="background1"/>
                <w:szCs w:val="16"/>
              </w:rPr>
            </w:pPr>
            <w:r w:rsidRPr="00552583">
              <w:rPr>
                <w:rFonts w:ascii="Arial Narrow" w:hAnsi="Arial Narrow" w:cs="Arial"/>
                <w:b/>
                <w:color w:val="FFFFFF" w:themeColor="background1"/>
                <w:szCs w:val="16"/>
              </w:rPr>
              <w:t>CANITDA</w:t>
            </w:r>
            <w:r>
              <w:rPr>
                <w:rFonts w:ascii="Arial Narrow" w:hAnsi="Arial Narrow" w:cs="Arial"/>
                <w:b/>
                <w:color w:val="FFFFFF" w:themeColor="background1"/>
                <w:szCs w:val="16"/>
              </w:rPr>
              <w:t>D</w:t>
            </w:r>
          </w:p>
        </w:tc>
        <w:tc>
          <w:tcPr>
            <w:tcW w:w="621" w:type="pct"/>
            <w:vMerge w:val="restart"/>
            <w:shd w:val="clear" w:color="auto" w:fill="17365D" w:themeFill="text2" w:themeFillShade="BF"/>
            <w:vAlign w:val="center"/>
          </w:tcPr>
          <w:p w:rsidR="00552583" w:rsidRPr="00552583" w:rsidRDefault="00552583" w:rsidP="00552583">
            <w:pPr>
              <w:jc w:val="center"/>
              <w:rPr>
                <w:rFonts w:ascii="Arial Narrow" w:hAnsi="Arial Narrow" w:cs="Arial"/>
                <w:b/>
                <w:color w:val="FFFFFF" w:themeColor="background1"/>
                <w:szCs w:val="16"/>
              </w:rPr>
            </w:pPr>
            <w:r w:rsidRPr="00552583">
              <w:rPr>
                <w:rFonts w:ascii="Arial Narrow" w:hAnsi="Arial Narrow" w:cs="Arial"/>
                <w:b/>
                <w:color w:val="FFFFFF" w:themeColor="background1"/>
                <w:szCs w:val="16"/>
              </w:rPr>
              <w:t>UNIDAD DE MEIDDA</w:t>
            </w:r>
          </w:p>
        </w:tc>
      </w:tr>
      <w:tr w:rsidR="00552583" w:rsidRPr="00552583" w:rsidTr="00A550C0">
        <w:trPr>
          <w:trHeight w:val="901"/>
          <w:jc w:val="center"/>
        </w:trPr>
        <w:tc>
          <w:tcPr>
            <w:tcW w:w="276" w:type="pct"/>
            <w:vMerge/>
            <w:tcBorders>
              <w:left w:val="nil"/>
            </w:tcBorders>
            <w:shd w:val="clear" w:color="000000" w:fill="auto"/>
            <w:noWrap/>
            <w:vAlign w:val="center"/>
          </w:tcPr>
          <w:p w:rsidR="00552583" w:rsidRPr="00552583" w:rsidRDefault="00552583" w:rsidP="00552583">
            <w:pPr>
              <w:pStyle w:val="Prrafodelista"/>
              <w:tabs>
                <w:tab w:val="left" w:pos="363"/>
              </w:tabs>
              <w:ind w:left="0"/>
              <w:jc w:val="center"/>
              <w:rPr>
                <w:rFonts w:ascii="Arial" w:hAnsi="Arial" w:cs="Arial"/>
                <w:b/>
                <w:bCs/>
                <w:color w:val="FFFFFF" w:themeColor="background1"/>
                <w:szCs w:val="16"/>
                <w:lang w:val="es-MX" w:eastAsia="es-MX"/>
              </w:rPr>
            </w:pPr>
          </w:p>
        </w:tc>
        <w:tc>
          <w:tcPr>
            <w:tcW w:w="3407" w:type="pct"/>
            <w:shd w:val="clear" w:color="auto" w:fill="17365D" w:themeFill="text2" w:themeFillShade="BF"/>
            <w:noWrap/>
            <w:vAlign w:val="center"/>
          </w:tcPr>
          <w:p w:rsidR="00552583" w:rsidRPr="00552583" w:rsidRDefault="00552583" w:rsidP="00552583">
            <w:pPr>
              <w:jc w:val="center"/>
              <w:rPr>
                <w:rFonts w:ascii="Arial Narrow" w:hAnsi="Arial Narrow" w:cs="Arial"/>
                <w:b/>
                <w:color w:val="FFFFFF" w:themeColor="background1"/>
                <w:szCs w:val="16"/>
              </w:rPr>
            </w:pPr>
            <w:r w:rsidRPr="00552583">
              <w:rPr>
                <w:rFonts w:ascii="Arial Narrow" w:hAnsi="Arial Narrow" w:cs="Arial"/>
                <w:b/>
                <w:color w:val="FFFFFF" w:themeColor="background1"/>
                <w:szCs w:val="16"/>
              </w:rPr>
              <w:t>DESCRIPCION</w:t>
            </w:r>
          </w:p>
        </w:tc>
        <w:tc>
          <w:tcPr>
            <w:tcW w:w="696" w:type="pct"/>
            <w:vMerge/>
            <w:shd w:val="clear" w:color="auto" w:fill="17365D" w:themeFill="text2" w:themeFillShade="BF"/>
            <w:vAlign w:val="center"/>
          </w:tcPr>
          <w:p w:rsidR="00552583" w:rsidRPr="00552583" w:rsidRDefault="00552583" w:rsidP="00552583">
            <w:pPr>
              <w:jc w:val="center"/>
              <w:rPr>
                <w:rFonts w:ascii="Arial Narrow" w:hAnsi="Arial Narrow" w:cs="Arial"/>
                <w:b/>
                <w:color w:val="FFFFFF" w:themeColor="background1"/>
                <w:szCs w:val="16"/>
              </w:rPr>
            </w:pPr>
          </w:p>
        </w:tc>
        <w:tc>
          <w:tcPr>
            <w:tcW w:w="621" w:type="pct"/>
            <w:vMerge/>
            <w:shd w:val="clear" w:color="auto" w:fill="17365D" w:themeFill="text2" w:themeFillShade="BF"/>
            <w:vAlign w:val="center"/>
          </w:tcPr>
          <w:p w:rsidR="00552583" w:rsidRPr="00552583" w:rsidRDefault="00552583" w:rsidP="00552583">
            <w:pPr>
              <w:jc w:val="center"/>
              <w:rPr>
                <w:rFonts w:ascii="Arial Narrow" w:hAnsi="Arial Narrow" w:cs="Arial"/>
                <w:b/>
                <w:color w:val="FFFFFF" w:themeColor="background1"/>
                <w:szCs w:val="16"/>
              </w:rPr>
            </w:pP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tabs>
                <w:tab w:val="left" w:pos="363"/>
              </w:tabs>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30A5A">
            <w:pPr>
              <w:rPr>
                <w:rFonts w:ascii="Arial Narrow" w:hAnsi="Arial Narrow" w:cs="Arial"/>
                <w:sz w:val="18"/>
                <w:szCs w:val="16"/>
              </w:rPr>
            </w:pPr>
            <w:r w:rsidRPr="00552583">
              <w:rPr>
                <w:rFonts w:ascii="Arial Narrow" w:hAnsi="Arial Narrow" w:cs="Arial"/>
                <w:sz w:val="18"/>
                <w:szCs w:val="16"/>
              </w:rPr>
              <w:t xml:space="preserve">MODELO DE INTUBACIÓN NASOGASTRICA </w:t>
            </w:r>
          </w:p>
        </w:tc>
        <w:tc>
          <w:tcPr>
            <w:tcW w:w="696"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tabs>
                <w:tab w:val="left" w:pos="363"/>
              </w:tabs>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2E6CCA">
            <w:pPr>
              <w:rPr>
                <w:rFonts w:ascii="Arial Narrow" w:hAnsi="Arial Narrow" w:cs="Arial"/>
                <w:sz w:val="18"/>
                <w:szCs w:val="16"/>
                <w:lang w:val="en-US"/>
              </w:rPr>
            </w:pPr>
            <w:r w:rsidRPr="00552583">
              <w:rPr>
                <w:rFonts w:ascii="Arial Narrow" w:hAnsi="Arial Narrow" w:cs="Arial"/>
                <w:sz w:val="18"/>
                <w:szCs w:val="16"/>
                <w:lang w:val="en-US"/>
              </w:rPr>
              <w:t xml:space="preserve">SB38703U ECONOMY ADULT INTUBATION HEAD </w:t>
            </w:r>
          </w:p>
        </w:tc>
        <w:tc>
          <w:tcPr>
            <w:tcW w:w="696"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tabs>
                <w:tab w:val="left" w:pos="363"/>
              </w:tabs>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2E6CCA">
            <w:pPr>
              <w:rPr>
                <w:rFonts w:ascii="Arial Narrow" w:hAnsi="Arial Narrow" w:cs="Arial"/>
                <w:sz w:val="18"/>
                <w:szCs w:val="16"/>
              </w:rPr>
            </w:pPr>
            <w:r w:rsidRPr="00552583">
              <w:rPr>
                <w:rFonts w:ascii="Arial Narrow" w:hAnsi="Arial Narrow" w:cs="Arial"/>
                <w:sz w:val="18"/>
                <w:szCs w:val="16"/>
              </w:rPr>
              <w:t xml:space="preserve">ADVANCED INFANT ENDOTRACHEAL INTUBATION </w:t>
            </w:r>
          </w:p>
        </w:tc>
        <w:tc>
          <w:tcPr>
            <w:tcW w:w="696"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tabs>
                <w:tab w:val="left" w:pos="363"/>
              </w:tabs>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2E6CCA">
            <w:pPr>
              <w:rPr>
                <w:rFonts w:ascii="Arial Narrow" w:hAnsi="Arial Narrow" w:cs="Arial"/>
                <w:sz w:val="18"/>
                <w:szCs w:val="16"/>
                <w:lang w:val="en-US"/>
              </w:rPr>
            </w:pPr>
            <w:r w:rsidRPr="00552583">
              <w:rPr>
                <w:rFonts w:ascii="Arial Narrow" w:hAnsi="Arial Narrow" w:cs="Arial"/>
                <w:sz w:val="18"/>
                <w:szCs w:val="16"/>
                <w:lang w:val="en-US"/>
              </w:rPr>
              <w:t xml:space="preserve">INFANT OBSTRUCTION AND CPR MODEL </w:t>
            </w:r>
          </w:p>
        </w:tc>
        <w:tc>
          <w:tcPr>
            <w:tcW w:w="696"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tabs>
                <w:tab w:val="left" w:pos="363"/>
              </w:tabs>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2E6CCA">
            <w:pPr>
              <w:rPr>
                <w:rFonts w:ascii="Arial Narrow" w:hAnsi="Arial Narrow" w:cs="Arial"/>
                <w:sz w:val="18"/>
                <w:szCs w:val="16"/>
              </w:rPr>
            </w:pPr>
            <w:r w:rsidRPr="00552583">
              <w:rPr>
                <w:rFonts w:ascii="Arial Narrow" w:hAnsi="Arial Narrow" w:cs="Arial"/>
                <w:sz w:val="18"/>
                <w:szCs w:val="16"/>
              </w:rPr>
              <w:t xml:space="preserve">PNEUMOTHORAX TREATING MODEL </w:t>
            </w:r>
          </w:p>
        </w:tc>
        <w:tc>
          <w:tcPr>
            <w:tcW w:w="696"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tabs>
                <w:tab w:val="left" w:pos="363"/>
              </w:tabs>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2E6CCA">
            <w:pPr>
              <w:rPr>
                <w:rFonts w:ascii="Arial Narrow" w:hAnsi="Arial Narrow" w:cs="Arial"/>
                <w:sz w:val="18"/>
                <w:szCs w:val="16"/>
              </w:rPr>
            </w:pPr>
            <w:r w:rsidRPr="00552583">
              <w:rPr>
                <w:rFonts w:ascii="Arial Narrow" w:hAnsi="Arial Narrow" w:cs="Arial"/>
                <w:sz w:val="18"/>
                <w:szCs w:val="16"/>
              </w:rPr>
              <w:t xml:space="preserve">2951 MANIQUIE KYLE 3 AÑOS SIMULA IDS </w:t>
            </w:r>
          </w:p>
        </w:tc>
        <w:tc>
          <w:tcPr>
            <w:tcW w:w="696"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tabs>
                <w:tab w:val="left" w:pos="363"/>
              </w:tabs>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2E6CCA">
            <w:pPr>
              <w:rPr>
                <w:rFonts w:ascii="Arial Narrow" w:hAnsi="Arial Narrow" w:cs="Arial"/>
                <w:sz w:val="18"/>
                <w:szCs w:val="16"/>
              </w:rPr>
            </w:pPr>
            <w:r w:rsidRPr="00552583">
              <w:rPr>
                <w:rFonts w:ascii="Arial Narrow" w:hAnsi="Arial Narrow" w:cs="Arial"/>
                <w:sz w:val="18"/>
                <w:szCs w:val="16"/>
              </w:rPr>
              <w:t>SB47847U SISTEMA DE ENTRENAMIENTO DE DESFIBRILADOR AUTOMATICO EXTERNO MARCA PHYSUO CONTRO, MODELO LIFEPAK CR PLUS</w:t>
            </w:r>
          </w:p>
        </w:tc>
        <w:tc>
          <w:tcPr>
            <w:tcW w:w="696"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n-US" w:eastAsia="es-MX"/>
              </w:rPr>
            </w:pPr>
          </w:p>
        </w:tc>
        <w:tc>
          <w:tcPr>
            <w:tcW w:w="3407" w:type="pct"/>
            <w:shd w:val="clear" w:color="auto" w:fill="auto"/>
            <w:noWrap/>
            <w:vAlign w:val="center"/>
          </w:tcPr>
          <w:p w:rsidR="00552583" w:rsidRPr="00552583" w:rsidRDefault="00552583" w:rsidP="002E6CCA">
            <w:pPr>
              <w:rPr>
                <w:rFonts w:ascii="Arial Narrow" w:hAnsi="Arial Narrow" w:cs="Arial"/>
                <w:sz w:val="18"/>
                <w:szCs w:val="16"/>
                <w:lang w:val="en-US"/>
              </w:rPr>
            </w:pPr>
            <w:r w:rsidRPr="00552583">
              <w:rPr>
                <w:rFonts w:ascii="Arial Narrow" w:hAnsi="Arial Narrow" w:cs="Arial"/>
                <w:sz w:val="18"/>
                <w:szCs w:val="16"/>
                <w:lang w:val="en-US"/>
              </w:rPr>
              <w:t xml:space="preserve">FA6805 ADVANCED TRAUMA EVALUATION MODEL </w:t>
            </w:r>
          </w:p>
        </w:tc>
        <w:tc>
          <w:tcPr>
            <w:tcW w:w="696"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2E6CCA">
            <w:pPr>
              <w:rPr>
                <w:rFonts w:ascii="Arial Narrow" w:hAnsi="Arial Narrow" w:cs="Arial"/>
                <w:sz w:val="18"/>
                <w:szCs w:val="16"/>
              </w:rPr>
            </w:pPr>
            <w:r w:rsidRPr="00552583">
              <w:rPr>
                <w:rFonts w:ascii="Arial Narrow" w:hAnsi="Arial Narrow" w:cs="Arial"/>
                <w:sz w:val="18"/>
                <w:szCs w:val="16"/>
              </w:rPr>
              <w:t xml:space="preserve">ESTUCHE DE LARINGOSCOPIO </w:t>
            </w:r>
          </w:p>
        </w:tc>
        <w:tc>
          <w:tcPr>
            <w:tcW w:w="696"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2E6CCA">
            <w:pPr>
              <w:rPr>
                <w:rFonts w:ascii="Arial Narrow" w:hAnsi="Arial Narrow" w:cs="Arial"/>
                <w:sz w:val="18"/>
                <w:szCs w:val="16"/>
                <w:lang w:val="en-US"/>
              </w:rPr>
            </w:pPr>
            <w:r w:rsidRPr="00552583">
              <w:rPr>
                <w:rFonts w:ascii="Arial Narrow" w:hAnsi="Arial Narrow" w:cs="Arial"/>
                <w:sz w:val="18"/>
                <w:szCs w:val="16"/>
                <w:lang w:val="en-US"/>
              </w:rPr>
              <w:t xml:space="preserve">CS6253 ADVANCED RECTUM LPATION TRAINING MODEL </w:t>
            </w:r>
          </w:p>
        </w:tc>
        <w:tc>
          <w:tcPr>
            <w:tcW w:w="696"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n-US" w:eastAsia="es-MX"/>
              </w:rPr>
            </w:pPr>
          </w:p>
        </w:tc>
        <w:tc>
          <w:tcPr>
            <w:tcW w:w="3407" w:type="pct"/>
            <w:shd w:val="clear" w:color="auto" w:fill="auto"/>
            <w:noWrap/>
            <w:vAlign w:val="center"/>
          </w:tcPr>
          <w:p w:rsidR="00552583" w:rsidRPr="00552583" w:rsidRDefault="00552583" w:rsidP="002E6CCA">
            <w:pPr>
              <w:rPr>
                <w:rFonts w:ascii="Arial Narrow" w:hAnsi="Arial Narrow" w:cs="Arial"/>
                <w:sz w:val="18"/>
                <w:szCs w:val="16"/>
              </w:rPr>
            </w:pPr>
            <w:r w:rsidRPr="00552583">
              <w:rPr>
                <w:rFonts w:ascii="Arial Narrow" w:hAnsi="Arial Narrow" w:cs="Arial"/>
                <w:sz w:val="18"/>
                <w:szCs w:val="16"/>
              </w:rPr>
              <w:t xml:space="preserve">40044 ENTRENADOR DE DIAGNOSTICO Y EXAMINACIÓN DE PECHO LIMBS &amp; THINGS </w:t>
            </w:r>
          </w:p>
        </w:tc>
        <w:tc>
          <w:tcPr>
            <w:tcW w:w="696"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2E6CCA">
            <w:pPr>
              <w:rPr>
                <w:rFonts w:ascii="Arial Narrow" w:hAnsi="Arial Narrow" w:cs="Arial"/>
                <w:sz w:val="18"/>
                <w:szCs w:val="16"/>
              </w:rPr>
            </w:pPr>
            <w:r w:rsidRPr="00552583">
              <w:rPr>
                <w:rFonts w:ascii="Arial Narrow" w:hAnsi="Arial Narrow" w:cs="Arial"/>
                <w:sz w:val="18"/>
                <w:szCs w:val="16"/>
                <w:lang w:val="en-US"/>
              </w:rPr>
              <w:t xml:space="preserve">SB48079U MALE &amp; FEMALE CATHETERIZATION TRAINER SET . </w:t>
            </w:r>
            <w:r w:rsidRPr="00552583">
              <w:rPr>
                <w:rFonts w:ascii="Arial Narrow" w:hAnsi="Arial Narrow" w:cs="Arial"/>
                <w:sz w:val="18"/>
                <w:szCs w:val="16"/>
              </w:rPr>
              <w:t xml:space="preserve">MODELOS DE CATETERIZACIÓN URINARIA MASCULINO Y FEMENINO, DE RECIENTE DISEÑO Y CON ANATOMIA REALISTA. SE PUEDE INSERTAR LA SONDA DE16 FR LUBRICADA EN EL ORIFICIO URETRAL Y PÑASARLO HASTA LA VEJIGA Y CUANDO SE LLEGA A LA VEJIGA, LA ORINA ARTIFICIAL COMIENZA A FLUIR POR EL CATETER </w:t>
            </w:r>
          </w:p>
        </w:tc>
        <w:tc>
          <w:tcPr>
            <w:tcW w:w="696"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2E6CCA">
            <w:pPr>
              <w:rPr>
                <w:rFonts w:ascii="Arial Narrow" w:hAnsi="Arial Narrow" w:cs="Arial"/>
                <w:sz w:val="18"/>
                <w:szCs w:val="16"/>
              </w:rPr>
            </w:pPr>
            <w:r w:rsidRPr="00552583">
              <w:rPr>
                <w:rFonts w:ascii="Arial Narrow" w:hAnsi="Arial Narrow" w:cs="Arial"/>
                <w:sz w:val="18"/>
                <w:szCs w:val="16"/>
                <w:lang w:val="en-US"/>
              </w:rPr>
              <w:t xml:space="preserve">LF03609U CHILD AIRWAY MANAGEMENT TRAINER HEAD ON STAND W/CA. </w:t>
            </w:r>
            <w:r w:rsidRPr="00552583">
              <w:rPr>
                <w:rFonts w:ascii="Arial Narrow" w:hAnsi="Arial Narrow" w:cs="Arial"/>
                <w:sz w:val="18"/>
                <w:szCs w:val="16"/>
              </w:rPr>
              <w:t>ENTRENADOR DE MANEJO DE VIA AEREA DEL NIÑO CON SOPORTE, QUE SIMULA PACIENTE PEDIATRICO PARA PRACATICAR TECNICAS DE INTUBACIÓN, VENTILACIÓN Y ASPIRACIÓN</w:t>
            </w:r>
          </w:p>
        </w:tc>
        <w:tc>
          <w:tcPr>
            <w:tcW w:w="696"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2E6CCA">
            <w:pPr>
              <w:rPr>
                <w:rFonts w:ascii="Arial Narrow" w:hAnsi="Arial Narrow" w:cs="Arial"/>
                <w:sz w:val="18"/>
                <w:szCs w:val="16"/>
              </w:rPr>
            </w:pPr>
            <w:r w:rsidRPr="00552583">
              <w:rPr>
                <w:rFonts w:ascii="Arial Narrow" w:hAnsi="Arial Narrow" w:cs="Arial"/>
                <w:sz w:val="18"/>
                <w:szCs w:val="16"/>
              </w:rPr>
              <w:t xml:space="preserve">LF00966U KIT DE VENAS Y ARTERIAS NASCO </w:t>
            </w:r>
          </w:p>
        </w:tc>
        <w:tc>
          <w:tcPr>
            <w:tcW w:w="696"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3</w:t>
            </w:r>
          </w:p>
        </w:tc>
        <w:tc>
          <w:tcPr>
            <w:tcW w:w="621"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2E6CCA">
            <w:pPr>
              <w:rPr>
                <w:rFonts w:ascii="Arial Narrow" w:hAnsi="Arial Narrow" w:cs="Arial"/>
                <w:sz w:val="18"/>
                <w:szCs w:val="16"/>
              </w:rPr>
            </w:pPr>
            <w:r w:rsidRPr="00552583">
              <w:rPr>
                <w:rFonts w:ascii="Arial Narrow" w:hAnsi="Arial Narrow" w:cs="Arial"/>
                <w:sz w:val="18"/>
                <w:szCs w:val="16"/>
              </w:rPr>
              <w:t xml:space="preserve">047147 LMA. FT50 MARCA LMA. MASCARILLA LARINGEA FESTRACH N 5 UNA VIA </w:t>
            </w:r>
          </w:p>
        </w:tc>
        <w:tc>
          <w:tcPr>
            <w:tcW w:w="696"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323D4">
            <w:pPr>
              <w:rPr>
                <w:rFonts w:ascii="Arial Narrow" w:hAnsi="Arial Narrow" w:cs="Arial"/>
                <w:sz w:val="18"/>
                <w:szCs w:val="16"/>
              </w:rPr>
            </w:pPr>
            <w:r w:rsidRPr="00552583">
              <w:rPr>
                <w:rFonts w:ascii="Arial Narrow" w:hAnsi="Arial Narrow" w:cs="Arial"/>
                <w:sz w:val="18"/>
                <w:szCs w:val="16"/>
              </w:rPr>
              <w:t xml:space="preserve">SP7100E SILLA DE RUEDAS CON DESCANZA PÍES Y ELEVA PIERNAS </w:t>
            </w:r>
          </w:p>
        </w:tc>
        <w:tc>
          <w:tcPr>
            <w:tcW w:w="696"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4775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323D4">
            <w:pPr>
              <w:rPr>
                <w:rFonts w:ascii="Arial Narrow" w:hAnsi="Arial Narrow" w:cs="Arial"/>
                <w:sz w:val="18"/>
                <w:szCs w:val="16"/>
              </w:rPr>
            </w:pPr>
            <w:r w:rsidRPr="00552583">
              <w:rPr>
                <w:rFonts w:ascii="Arial Narrow" w:hAnsi="Arial Narrow" w:cs="Arial"/>
                <w:sz w:val="18"/>
                <w:szCs w:val="16"/>
              </w:rPr>
              <w:t>TOMA DE PARED P /OXIGENO (ENCHUFE RAPIDO Y ROSCABLE),</w:t>
            </w:r>
          </w:p>
        </w:tc>
        <w:tc>
          <w:tcPr>
            <w:tcW w:w="696" w:type="pct"/>
            <w:shd w:val="clear" w:color="auto" w:fill="auto"/>
            <w:vAlign w:val="center"/>
          </w:tcPr>
          <w:p w:rsidR="00552583" w:rsidRPr="00552583" w:rsidRDefault="00552583" w:rsidP="00C323D4">
            <w:pPr>
              <w:jc w:val="center"/>
              <w:rPr>
                <w:rFonts w:ascii="Arial Narrow" w:hAnsi="Arial Narrow" w:cs="Arial"/>
                <w:sz w:val="18"/>
                <w:szCs w:val="16"/>
              </w:rPr>
            </w:pPr>
            <w:r w:rsidRPr="00552583">
              <w:rPr>
                <w:rFonts w:ascii="Arial Narrow" w:hAnsi="Arial Narrow" w:cs="Arial"/>
                <w:sz w:val="18"/>
                <w:szCs w:val="16"/>
              </w:rPr>
              <w:t>2</w:t>
            </w:r>
          </w:p>
        </w:tc>
        <w:tc>
          <w:tcPr>
            <w:tcW w:w="621" w:type="pct"/>
            <w:shd w:val="clear" w:color="auto" w:fill="auto"/>
            <w:vAlign w:val="center"/>
          </w:tcPr>
          <w:p w:rsidR="00552583" w:rsidRPr="00552583" w:rsidRDefault="00552583" w:rsidP="00C323D4">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323D4">
            <w:pPr>
              <w:rPr>
                <w:rFonts w:ascii="Arial Narrow" w:hAnsi="Arial Narrow" w:cs="Arial"/>
                <w:sz w:val="18"/>
                <w:szCs w:val="16"/>
              </w:rPr>
            </w:pPr>
            <w:r w:rsidRPr="00552583">
              <w:rPr>
                <w:rFonts w:ascii="Arial Narrow" w:hAnsi="Arial Narrow" w:cs="Arial"/>
                <w:sz w:val="18"/>
                <w:szCs w:val="16"/>
              </w:rPr>
              <w:t xml:space="preserve">SB 10239U.LA ALIMENTACIÓN POR SONDA NASOGASTRICA MODELO EL PASO DE UN TUBO DE ALIMENTACIÓN ES UN PROCEDIMIENTO HOSPITALARIO COMÚN.ESTE MODELO CONTIENE UN ELENCO DE TRAZADO DE LA ANATOMIA DE LA NARIZ,BOCA,LA FARINGE,LA TRAQUEA, EL ESOFAGO, Y EL ESTOMAGO .TUBOS DE ALIMENTACIÓN DE PLASTICO O CATETERES SE PUEDEN PASAR A TRAVES DE LA NARIZ O LA BOCA HACIA EL ESOFAGO Y AL ESTOMAGO DENTRO DE LA VISTA DE LOS ESTUDIANTES .TRAQUEOSTOMA SIMULADO HA SIDO AÑADIDO A DEMOSTRAR LA ASPIRACIÓN ENDOTRAQUEAL.MODELO ES 1-1/4"(4CM </w:t>
            </w:r>
          </w:p>
        </w:tc>
        <w:tc>
          <w:tcPr>
            <w:tcW w:w="696" w:type="pct"/>
            <w:shd w:val="clear" w:color="auto" w:fill="auto"/>
            <w:vAlign w:val="center"/>
          </w:tcPr>
          <w:p w:rsidR="00552583" w:rsidRPr="00552583" w:rsidRDefault="00552583" w:rsidP="00C323D4">
            <w:pPr>
              <w:jc w:val="center"/>
              <w:rPr>
                <w:rFonts w:ascii="Arial Narrow" w:hAnsi="Arial Narrow" w:cs="Arial"/>
                <w:sz w:val="18"/>
                <w:szCs w:val="16"/>
              </w:rPr>
            </w:pPr>
            <w:r w:rsidRPr="00552583">
              <w:rPr>
                <w:rFonts w:ascii="Arial Narrow" w:hAnsi="Arial Narrow" w:cs="Arial"/>
                <w:sz w:val="18"/>
                <w:szCs w:val="16"/>
              </w:rPr>
              <w:t>2</w:t>
            </w:r>
          </w:p>
        </w:tc>
        <w:tc>
          <w:tcPr>
            <w:tcW w:w="621" w:type="pct"/>
            <w:shd w:val="clear" w:color="auto" w:fill="auto"/>
            <w:vAlign w:val="center"/>
          </w:tcPr>
          <w:p w:rsidR="00552583" w:rsidRPr="00552583" w:rsidRDefault="00552583" w:rsidP="00C323D4">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323D4">
            <w:pPr>
              <w:rPr>
                <w:rFonts w:ascii="Arial Narrow" w:hAnsi="Arial Narrow" w:cs="Arial"/>
                <w:sz w:val="18"/>
                <w:szCs w:val="16"/>
              </w:rPr>
            </w:pPr>
            <w:r w:rsidRPr="00552583">
              <w:rPr>
                <w:rFonts w:ascii="Arial Narrow" w:hAnsi="Arial Narrow" w:cs="Arial"/>
                <w:sz w:val="18"/>
                <w:szCs w:val="16"/>
              </w:rPr>
              <w:t xml:space="preserve">VIDA/ FORM® VENOPUNCIÓN E INYECCIÓN BRAZO DEL ENTRENAMIENTO: LA PIEL Y DEL KIT DE SUSTITUCIÓN DE LA VENA </w:t>
            </w:r>
          </w:p>
        </w:tc>
        <w:tc>
          <w:tcPr>
            <w:tcW w:w="696" w:type="pct"/>
            <w:shd w:val="clear" w:color="auto" w:fill="auto"/>
            <w:vAlign w:val="center"/>
          </w:tcPr>
          <w:p w:rsidR="00552583" w:rsidRPr="00552583" w:rsidRDefault="00552583" w:rsidP="00C323D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323D4">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323D4">
            <w:pPr>
              <w:rPr>
                <w:rFonts w:ascii="Arial Narrow" w:hAnsi="Arial Narrow" w:cs="Arial"/>
                <w:sz w:val="18"/>
                <w:szCs w:val="16"/>
              </w:rPr>
            </w:pPr>
            <w:r w:rsidRPr="00552583">
              <w:rPr>
                <w:rFonts w:ascii="Arial Narrow" w:hAnsi="Arial Narrow" w:cs="Arial"/>
                <w:sz w:val="18"/>
                <w:szCs w:val="16"/>
              </w:rPr>
              <w:t xml:space="preserve">VIDA/ FORM® VENOPUNCIÓN E INYECCIÓN BRAZO DEL ENTRENAMIENTO: LA PIEL Y DEL KIT DE SUSTITUCIÓN DE LA VENA </w:t>
            </w:r>
          </w:p>
        </w:tc>
        <w:tc>
          <w:tcPr>
            <w:tcW w:w="696" w:type="pct"/>
            <w:shd w:val="clear" w:color="auto" w:fill="auto"/>
            <w:vAlign w:val="center"/>
          </w:tcPr>
          <w:p w:rsidR="00552583" w:rsidRPr="00552583" w:rsidRDefault="00552583" w:rsidP="00C323D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323D4">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323D4">
            <w:pPr>
              <w:rPr>
                <w:rFonts w:ascii="Arial Narrow" w:hAnsi="Arial Narrow" w:cs="Arial"/>
                <w:sz w:val="18"/>
                <w:szCs w:val="16"/>
              </w:rPr>
            </w:pPr>
            <w:r w:rsidRPr="00552583">
              <w:rPr>
                <w:rFonts w:ascii="Arial Narrow" w:hAnsi="Arial Narrow" w:cs="Arial"/>
                <w:sz w:val="18"/>
                <w:szCs w:val="16"/>
              </w:rPr>
              <w:t>DESFIBRILADOR MANUAL PANTALLA 7 PUL. (17,7 CM) VELOCIDAD 25 MM/SEG. METODO DE IMPRESIÓN, RANGO DE ALARMA, MODO MANUAL O AUTOMATICO</w:t>
            </w:r>
          </w:p>
        </w:tc>
        <w:tc>
          <w:tcPr>
            <w:tcW w:w="696" w:type="pct"/>
            <w:shd w:val="clear" w:color="auto" w:fill="auto"/>
            <w:vAlign w:val="center"/>
          </w:tcPr>
          <w:p w:rsidR="00552583" w:rsidRPr="00552583" w:rsidRDefault="00552583" w:rsidP="00C323D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323D4">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323D4">
            <w:pPr>
              <w:rPr>
                <w:rFonts w:ascii="Arial Narrow" w:hAnsi="Arial Narrow" w:cs="Arial"/>
                <w:sz w:val="18"/>
                <w:szCs w:val="16"/>
              </w:rPr>
            </w:pPr>
            <w:r w:rsidRPr="00552583">
              <w:rPr>
                <w:rFonts w:ascii="Arial Narrow" w:hAnsi="Arial Narrow" w:cs="Arial"/>
                <w:sz w:val="18"/>
                <w:szCs w:val="16"/>
              </w:rPr>
              <w:t>EL MONITOR SIGNOS VITALES 12 SONOLIFE CON CAPNOGRAFIA(7 PARAMETROS) PANTALLA ALTA RESOLUCION, BATERIA RECARGABLE, MONITOR MUY VERSATIL</w:t>
            </w:r>
          </w:p>
        </w:tc>
        <w:tc>
          <w:tcPr>
            <w:tcW w:w="696" w:type="pct"/>
            <w:shd w:val="clear" w:color="auto" w:fill="auto"/>
            <w:vAlign w:val="center"/>
          </w:tcPr>
          <w:p w:rsidR="00552583" w:rsidRPr="00552583" w:rsidRDefault="00552583" w:rsidP="00C323D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323D4">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912D44">
            <w:pPr>
              <w:rPr>
                <w:rFonts w:ascii="Arial Narrow" w:hAnsi="Arial Narrow" w:cs="Arial"/>
                <w:sz w:val="18"/>
                <w:szCs w:val="16"/>
              </w:rPr>
            </w:pPr>
            <w:r w:rsidRPr="00552583">
              <w:rPr>
                <w:rFonts w:ascii="Arial Narrow" w:hAnsi="Arial Narrow" w:cs="Arial"/>
                <w:sz w:val="18"/>
                <w:szCs w:val="16"/>
              </w:rPr>
              <w:t xml:space="preserve">MICROPIPETA TRADICIONAL VOLUMEN VARIABLE2-20 </w:t>
            </w:r>
          </w:p>
        </w:tc>
        <w:tc>
          <w:tcPr>
            <w:tcW w:w="696" w:type="pct"/>
            <w:shd w:val="clear" w:color="auto" w:fill="auto"/>
            <w:vAlign w:val="center"/>
          </w:tcPr>
          <w:p w:rsidR="00552583" w:rsidRPr="00552583" w:rsidRDefault="00552583" w:rsidP="00912D4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12D44">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912D44">
            <w:pPr>
              <w:rPr>
                <w:rFonts w:ascii="Arial Narrow" w:hAnsi="Arial Narrow" w:cs="Arial"/>
                <w:sz w:val="18"/>
                <w:szCs w:val="16"/>
              </w:rPr>
            </w:pPr>
            <w:r w:rsidRPr="00552583">
              <w:rPr>
                <w:rFonts w:ascii="Arial Narrow" w:hAnsi="Arial Narrow" w:cs="Arial"/>
                <w:sz w:val="18"/>
                <w:szCs w:val="16"/>
              </w:rPr>
              <w:t xml:space="preserve">MICROPIPETA TRADICIONAL VOLUMEN VARIABLE2-200 </w:t>
            </w:r>
          </w:p>
        </w:tc>
        <w:tc>
          <w:tcPr>
            <w:tcW w:w="696" w:type="pct"/>
            <w:shd w:val="clear" w:color="auto" w:fill="auto"/>
            <w:vAlign w:val="center"/>
          </w:tcPr>
          <w:p w:rsidR="00552583" w:rsidRPr="00552583" w:rsidRDefault="00552583" w:rsidP="00912D4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12D44">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316919">
            <w:pPr>
              <w:rPr>
                <w:rFonts w:ascii="Arial Narrow" w:hAnsi="Arial Narrow" w:cs="Arial"/>
                <w:sz w:val="18"/>
                <w:szCs w:val="16"/>
              </w:rPr>
            </w:pPr>
            <w:r w:rsidRPr="00552583">
              <w:rPr>
                <w:rFonts w:ascii="Arial Narrow" w:hAnsi="Arial Narrow" w:cs="Arial"/>
                <w:sz w:val="18"/>
                <w:szCs w:val="16"/>
              </w:rPr>
              <w:t xml:space="preserve">HGB-10 SISTEMA DE ELECTROFORESIS HORIZONTAL,MODELO:HGB-10.CARACTERISTICAS:LAS CAJAS DE GEL CUENTAN CON UN MOLDE EXTERO LIBRE DE FUGAS, LO QUE LE PERMITE EMITIR UN GEL FUERA DE LA CAJA, MIENTRAS QUE EL OTRO GEL SE EJECUTA DENTRO . LAS UNIDADES ESTAN DISPONIBLES EN CUATRO TAMAÑOS DIFERENTES, Y CADA UNO VIENE CON DOS TAMAÑOS DE BANDEJAS DE GEL.FACIL SUSTITUCIÓN DE LOS ELECTRODOS EMPOTRADOS PARA REDUCIR EL DAÑO POTENCIAL.EL POTENCIADOR DE CONTRASTE AXYGEN HACE MAS FACIL CARGAR GELES.PUERTO DE RETROALIMENTACION </w:t>
            </w:r>
          </w:p>
          <w:p w:rsidR="00552583" w:rsidRPr="00552583" w:rsidRDefault="00552583" w:rsidP="00316919">
            <w:pPr>
              <w:autoSpaceDE w:val="0"/>
              <w:autoSpaceDN w:val="0"/>
              <w:adjustRightInd w:val="0"/>
              <w:rPr>
                <w:rFonts w:ascii="Arial Narrow" w:hAnsi="Arial Narrow" w:cs="Arial"/>
                <w:sz w:val="18"/>
                <w:szCs w:val="16"/>
              </w:rPr>
            </w:pPr>
          </w:p>
        </w:tc>
        <w:tc>
          <w:tcPr>
            <w:tcW w:w="696" w:type="pct"/>
            <w:shd w:val="clear" w:color="auto" w:fill="auto"/>
            <w:vAlign w:val="center"/>
          </w:tcPr>
          <w:p w:rsidR="00552583" w:rsidRPr="00552583" w:rsidRDefault="00552583" w:rsidP="0031691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31691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4D676D">
            <w:pPr>
              <w:rPr>
                <w:rFonts w:ascii="Arial Narrow" w:hAnsi="Arial Narrow" w:cs="Arial"/>
                <w:sz w:val="18"/>
                <w:szCs w:val="16"/>
              </w:rPr>
            </w:pPr>
            <w:r w:rsidRPr="00552583">
              <w:rPr>
                <w:rFonts w:ascii="Arial Narrow" w:hAnsi="Arial Narrow" w:cs="Arial"/>
                <w:sz w:val="18"/>
                <w:szCs w:val="16"/>
              </w:rPr>
              <w:t>REFRIGERADOR VERTICAL METAL FRIO DE12 PIES CUB.1 PUERTA DE CRISTAL</w:t>
            </w:r>
          </w:p>
        </w:tc>
        <w:tc>
          <w:tcPr>
            <w:tcW w:w="696" w:type="pct"/>
            <w:shd w:val="clear" w:color="auto" w:fill="auto"/>
            <w:vAlign w:val="center"/>
          </w:tcPr>
          <w:p w:rsidR="00552583" w:rsidRPr="00552583" w:rsidRDefault="00552583" w:rsidP="0031691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316919">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4D676D">
            <w:pPr>
              <w:rPr>
                <w:rFonts w:ascii="Arial Narrow" w:hAnsi="Arial Narrow" w:cs="Arial"/>
                <w:sz w:val="18"/>
                <w:szCs w:val="16"/>
              </w:rPr>
            </w:pPr>
            <w:r w:rsidRPr="00552583">
              <w:rPr>
                <w:rFonts w:ascii="Arial Narrow" w:hAnsi="Arial Narrow" w:cs="Arial"/>
                <w:sz w:val="18"/>
                <w:szCs w:val="16"/>
              </w:rPr>
              <w:t xml:space="preserve">SECA813 BASCULA DIGITAL DE PISO PLATAFORMA EXTRA GRANDE </w:t>
            </w:r>
          </w:p>
        </w:tc>
        <w:tc>
          <w:tcPr>
            <w:tcW w:w="696" w:type="pct"/>
            <w:shd w:val="clear" w:color="auto" w:fill="auto"/>
            <w:vAlign w:val="center"/>
          </w:tcPr>
          <w:p w:rsidR="00552583" w:rsidRPr="00552583" w:rsidRDefault="00552583" w:rsidP="0059387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93876">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4D676D">
            <w:pPr>
              <w:rPr>
                <w:rFonts w:ascii="Arial Narrow" w:hAnsi="Arial Narrow" w:cs="Arial"/>
                <w:sz w:val="18"/>
                <w:szCs w:val="16"/>
              </w:rPr>
            </w:pPr>
            <w:r w:rsidRPr="00552583">
              <w:rPr>
                <w:rFonts w:ascii="Arial Narrow" w:hAnsi="Arial Narrow" w:cs="Arial"/>
                <w:sz w:val="18"/>
                <w:szCs w:val="16"/>
              </w:rPr>
              <w:t xml:space="preserve">SECA 213ESTADIMETRO PORTATIL PARA INFANTES Y ADULTOS </w:t>
            </w:r>
          </w:p>
        </w:tc>
        <w:tc>
          <w:tcPr>
            <w:tcW w:w="696" w:type="pct"/>
            <w:shd w:val="clear" w:color="auto" w:fill="auto"/>
            <w:vAlign w:val="center"/>
          </w:tcPr>
          <w:p w:rsidR="00552583" w:rsidRPr="00552583" w:rsidRDefault="00552583" w:rsidP="0059387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93876">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4D676D">
            <w:pPr>
              <w:rPr>
                <w:rFonts w:ascii="Arial Narrow" w:hAnsi="Arial Narrow" w:cs="Arial"/>
                <w:sz w:val="18"/>
                <w:szCs w:val="16"/>
              </w:rPr>
            </w:pPr>
            <w:r w:rsidRPr="00552583">
              <w:rPr>
                <w:rFonts w:ascii="Arial Narrow" w:hAnsi="Arial Narrow" w:cs="Arial"/>
                <w:sz w:val="18"/>
                <w:szCs w:val="16"/>
              </w:rPr>
              <w:t xml:space="preserve">WEA-7670-10BAUMANOMETRO ANEROIDE DE PEDESTAL DESMONTABLE </w:t>
            </w:r>
          </w:p>
        </w:tc>
        <w:tc>
          <w:tcPr>
            <w:tcW w:w="696" w:type="pct"/>
            <w:shd w:val="clear" w:color="auto" w:fill="auto"/>
            <w:vAlign w:val="center"/>
          </w:tcPr>
          <w:p w:rsidR="00552583" w:rsidRPr="00552583" w:rsidRDefault="00552583" w:rsidP="0059387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93876">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4D676D">
            <w:pPr>
              <w:rPr>
                <w:rFonts w:ascii="Arial Narrow" w:hAnsi="Arial Narrow" w:cs="Arial"/>
                <w:sz w:val="18"/>
                <w:szCs w:val="16"/>
              </w:rPr>
            </w:pPr>
            <w:r w:rsidRPr="00552583">
              <w:rPr>
                <w:rFonts w:ascii="Arial Narrow" w:hAnsi="Arial Narrow" w:cs="Arial"/>
                <w:sz w:val="18"/>
                <w:szCs w:val="16"/>
              </w:rPr>
              <w:t xml:space="preserve">419 ESTUCHE BASICO 1X4 DIAGNOSTICO HU-FRIEDY </w:t>
            </w:r>
          </w:p>
        </w:tc>
        <w:tc>
          <w:tcPr>
            <w:tcW w:w="696" w:type="pct"/>
            <w:shd w:val="clear" w:color="auto" w:fill="auto"/>
            <w:vAlign w:val="center"/>
          </w:tcPr>
          <w:p w:rsidR="00552583" w:rsidRPr="00552583" w:rsidRDefault="00552583" w:rsidP="004D676D">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D676D">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96F4A">
            <w:pPr>
              <w:rPr>
                <w:rFonts w:ascii="Arial Narrow" w:hAnsi="Arial Narrow" w:cs="Arial"/>
                <w:sz w:val="18"/>
                <w:szCs w:val="16"/>
              </w:rPr>
            </w:pPr>
            <w:r w:rsidRPr="00552583">
              <w:rPr>
                <w:rFonts w:ascii="Arial Narrow" w:hAnsi="Arial Narrow" w:cs="Arial"/>
                <w:sz w:val="18"/>
                <w:szCs w:val="16"/>
              </w:rPr>
              <w:t xml:space="preserve">CALORIMETRO COMPENSADO SEMI-AUTOMATICO 6100. INCLIUYE: BOMBA 1108 DE ALLOY 20, 350 ML PARA MUESTRA ESNTRE .6 Y A 1.2 OXIGENO A UNA PRESION DE CARGA DE HASTA 40PSI Y CUBETA DE ACERO INOXIDABLE. TIEMPO DE OPECION REQUERIDO POR PRUEBA: APROX. TIEMPO DE OPERADOR REQUERIDO POR PRUEBA: APROXIMADAMENTEDE 6 A 8 MINUTOS CLASIFICACION DE LA PRECISION: </w:t>
            </w:r>
            <w:r w:rsidRPr="00552583">
              <w:rPr>
                <w:rFonts w:ascii="Arial Narrow" w:hAnsi="Arial Narrow" w:cs="Arial"/>
                <w:sz w:val="18"/>
                <w:szCs w:val="16"/>
              </w:rPr>
              <w:lastRenderedPageBreak/>
              <w:t>.2% CLASS TIPO DE CALORIMETRI: DE CHAQUETA COMPENSADA, CONTINUAMENTE A PRUEBAS POR HORA: 6 A 8 LLENADO DE CUBETA: MANUAL LLENADO DE OXIGENO: SEMI AUTOMATICO LAVADO DE BOMBA: MANUAL MODIFICACIONEN PROGRAMACION: TOUCHSCRREN (PANTALLA TACTO SENSIBLE) MAMORIA 1000 PRUEBAS CONEXIÓN A AIMPRESORA, ETHERNET O RS232 OPCION A NETRADA DE PESO POR BALANZA: ETHERNET TOUCHSCREEN O RS232 CONEXIÓN A RED: TCP/IP ETHERNET RESOLUTION DE TEMPERATURA: 0.00010 TEMPERATURA AMBIENTAL REQUERIDA : 15 A 300 CONDICIONES AMBIENTALES REQUERIDAS: HUMEDAD 80% CONSUMIBLES: OXIGENOS A99.5% CON CONEXIÓN DE CGA 540AGUA DESTILADA &lt;85 PPM REQUIERE COTIZAR POR SEPARADO SISTEMA DE MANEJO DE AGUA PIC6510EA</w:t>
            </w:r>
          </w:p>
        </w:tc>
        <w:tc>
          <w:tcPr>
            <w:tcW w:w="696" w:type="pct"/>
            <w:shd w:val="clear" w:color="auto" w:fill="auto"/>
            <w:vAlign w:val="center"/>
          </w:tcPr>
          <w:p w:rsidR="00552583" w:rsidRPr="00552583" w:rsidRDefault="00552583" w:rsidP="005B1E92">
            <w:pPr>
              <w:jc w:val="center"/>
              <w:rPr>
                <w:rFonts w:ascii="Arial Narrow" w:hAnsi="Arial Narrow" w:cs="Arial"/>
                <w:sz w:val="18"/>
                <w:szCs w:val="16"/>
              </w:rPr>
            </w:pPr>
            <w:r w:rsidRPr="00552583">
              <w:rPr>
                <w:rFonts w:ascii="Arial Narrow" w:hAnsi="Arial Narrow" w:cs="Arial"/>
                <w:sz w:val="18"/>
                <w:szCs w:val="16"/>
              </w:rPr>
              <w:lastRenderedPageBreak/>
              <w:t>1</w:t>
            </w:r>
          </w:p>
        </w:tc>
        <w:tc>
          <w:tcPr>
            <w:tcW w:w="621" w:type="pct"/>
            <w:shd w:val="clear" w:color="auto" w:fill="auto"/>
            <w:vAlign w:val="center"/>
          </w:tcPr>
          <w:p w:rsidR="00552583" w:rsidRPr="00552583" w:rsidRDefault="00552583" w:rsidP="005B1E92">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B1E92">
            <w:pPr>
              <w:rPr>
                <w:rFonts w:ascii="Arial Narrow" w:hAnsi="Arial Narrow" w:cs="Arial"/>
                <w:sz w:val="18"/>
                <w:szCs w:val="16"/>
              </w:rPr>
            </w:pPr>
            <w:r w:rsidRPr="00552583">
              <w:rPr>
                <w:rFonts w:ascii="Arial Narrow" w:hAnsi="Arial Narrow" w:cs="Arial"/>
                <w:sz w:val="18"/>
                <w:szCs w:val="16"/>
              </w:rPr>
              <w:t xml:space="preserve">BALANZA ANALITICA CON CAPACIDAD DE220G Y RESOLUCIÓN DE 0.1MG, CON CALIBRACIÓN INTERNA MOTORIZADA, CON INDICADOR DE NIVEL DE CRISTAL CON BURBUJA DE AIRE PARA CENTRAR </w:t>
            </w:r>
          </w:p>
        </w:tc>
        <w:tc>
          <w:tcPr>
            <w:tcW w:w="696" w:type="pct"/>
            <w:shd w:val="clear" w:color="auto" w:fill="auto"/>
            <w:vAlign w:val="center"/>
          </w:tcPr>
          <w:p w:rsidR="00552583" w:rsidRPr="00552583" w:rsidRDefault="00552583" w:rsidP="005B1E9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B1E92">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95716A">
            <w:pPr>
              <w:rPr>
                <w:rFonts w:ascii="Arial Narrow" w:hAnsi="Arial Narrow" w:cs="Arial"/>
                <w:sz w:val="18"/>
                <w:szCs w:val="16"/>
              </w:rPr>
            </w:pPr>
            <w:r w:rsidRPr="00552583">
              <w:rPr>
                <w:rFonts w:ascii="Arial Narrow" w:hAnsi="Arial Narrow" w:cs="Arial"/>
                <w:sz w:val="18"/>
                <w:szCs w:val="16"/>
                <w:lang w:val="en-US"/>
              </w:rPr>
              <w:t xml:space="preserve">IMPRESORA RAISE N2 PLUS 3DM-RAISEN2PLUS. </w:t>
            </w:r>
            <w:r w:rsidRPr="00552583">
              <w:rPr>
                <w:rFonts w:ascii="Arial Narrow" w:hAnsi="Arial Narrow" w:cs="Arial"/>
                <w:sz w:val="18"/>
                <w:szCs w:val="16"/>
              </w:rPr>
              <w:t>PRESICION 0.01, RAPIDEZ 10-150 MM/S, DIMENSIONES 31.48 X 31.48 X 61.96 CM</w:t>
            </w:r>
          </w:p>
        </w:tc>
        <w:tc>
          <w:tcPr>
            <w:tcW w:w="696" w:type="pct"/>
            <w:shd w:val="clear" w:color="auto" w:fill="auto"/>
            <w:vAlign w:val="center"/>
          </w:tcPr>
          <w:p w:rsidR="00552583" w:rsidRPr="00552583" w:rsidRDefault="00552583" w:rsidP="005B1E9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B1E92">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95716A">
            <w:pPr>
              <w:rPr>
                <w:rFonts w:ascii="Arial Narrow" w:hAnsi="Arial Narrow" w:cs="Arial"/>
                <w:sz w:val="18"/>
                <w:szCs w:val="16"/>
              </w:rPr>
            </w:pPr>
            <w:r w:rsidRPr="00552583">
              <w:rPr>
                <w:rFonts w:ascii="Arial Narrow" w:hAnsi="Arial Narrow" w:cs="Arial"/>
                <w:sz w:val="18"/>
                <w:szCs w:val="16"/>
              </w:rPr>
              <w:t>UNIDAD PORTATIL ROBOTIN LIBRE DE ACEITE 27 LITROS: INCLUYE TRIMODULAR CON ENTRADA DE ALTA Y BAJA, JERINGA TRIPLE, EYECTOR, NEGATOSCOPIO, SISTEMA FLUSH, COMPRESOR, PIEZA DE ALTA VEL.</w:t>
            </w:r>
          </w:p>
        </w:tc>
        <w:tc>
          <w:tcPr>
            <w:tcW w:w="696" w:type="pct"/>
            <w:shd w:val="clear" w:color="auto" w:fill="auto"/>
            <w:vAlign w:val="center"/>
          </w:tcPr>
          <w:p w:rsidR="00552583" w:rsidRPr="00552583" w:rsidRDefault="00552583" w:rsidP="0036173D">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36173D">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bottom"/>
          </w:tcPr>
          <w:p w:rsidR="00552583" w:rsidRPr="00552583" w:rsidRDefault="00552583" w:rsidP="00EA78DB">
            <w:pPr>
              <w:rPr>
                <w:rFonts w:ascii="Arial Narrow" w:hAnsi="Arial Narrow" w:cs="Arial"/>
                <w:sz w:val="18"/>
                <w:szCs w:val="16"/>
              </w:rPr>
            </w:pPr>
            <w:r w:rsidRPr="00552583">
              <w:rPr>
                <w:rFonts w:ascii="Arial Narrow" w:hAnsi="Arial Narrow" w:cs="Arial"/>
                <w:sz w:val="18"/>
                <w:szCs w:val="16"/>
              </w:rPr>
              <w:t xml:space="preserve"> OKT35419-03 (POTENCIOMETRO) MEDIDOR DE PH,MOD.PH700,DIGITAL MODELO DE ESCRITORIO,PARA HACER MEDICIONES DE PH/MV/TEMPERATURA;RANGO DE MEDICION:PH-2.00A16.00,MV+/ -199.9Y1MV MAS ALLA DE+/-199.9 TEMPERATURA0.1 OC,PRECISION*/ -0.01 PH,+/-0.02 DESDE+/-199.9MV,+/-0.3 OC HASTA CINCO PUNTOS DE CALIBRACIÓN, RECONOCIMIENTO AUTOMATICO DE BUFFER,COMPENSACIÓN AUTOMATICA O MANUAL DE TEMPERATURA, MEMORIA DE HASTA100 JUEGOS DE DATOS,INCLUYE ELECTRODO DE JUNTA SENCILLA*TODO EN UNO*PH/ATC(35811-71),Y ADAPTADOR DE VOLTAJE </w:t>
            </w:r>
          </w:p>
        </w:tc>
        <w:tc>
          <w:tcPr>
            <w:tcW w:w="696" w:type="pct"/>
            <w:shd w:val="clear" w:color="auto" w:fill="auto"/>
            <w:vAlign w:val="center"/>
          </w:tcPr>
          <w:p w:rsidR="00552583" w:rsidRPr="00552583" w:rsidRDefault="00552583" w:rsidP="00EA78D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A78DB">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1515"/>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bottom"/>
          </w:tcPr>
          <w:p w:rsidR="00552583" w:rsidRPr="00552583" w:rsidRDefault="00552583" w:rsidP="00EA78DB">
            <w:pPr>
              <w:rPr>
                <w:rFonts w:ascii="Arial Narrow" w:hAnsi="Arial Narrow" w:cs="Arial"/>
                <w:sz w:val="18"/>
                <w:szCs w:val="16"/>
              </w:rPr>
            </w:pPr>
            <w:r w:rsidRPr="00552583">
              <w:rPr>
                <w:rFonts w:ascii="Arial Narrow" w:hAnsi="Arial Narrow" w:cs="Arial"/>
                <w:sz w:val="18"/>
                <w:szCs w:val="16"/>
              </w:rPr>
              <w:t xml:space="preserve"> FELFE-1500 (BOMBA DE VACIO) LAS BOMBAS DE VACIO TIENEN UN ESTANDAR DE FABRICACIÓN DE ALTA TECNOLOGIA Y CONFIABILIDAD ABSOILUTA EN SERVICIO CONTINUO.SON SOMETIDAS A UN ESTRICTO CONTROL, CON OBJETO DE MANTENER UN ESTANDAR DE ALTA CALIDAD. LAS PARTES SON FABRICADAS ACPRDE A PRECISAS ESPECIFICACIONES Y ENSAMBLADAS CUIDADOSAMENTE. PORTERIORMENTE TODAS LAS UNIDADES SON PROBADAS POR UN PERIODO DE 150 HORASA CARGA MAXIMA PARA EVALUAR FUNCIONES COMO DESPLAZAMIENTO,VACIO MAXIMO,FUGAS DE ACEITE,EMPAQUES,SELLOS </w:t>
            </w:r>
          </w:p>
        </w:tc>
        <w:tc>
          <w:tcPr>
            <w:tcW w:w="696" w:type="pct"/>
            <w:shd w:val="clear" w:color="auto" w:fill="auto"/>
            <w:vAlign w:val="center"/>
          </w:tcPr>
          <w:p w:rsidR="00552583" w:rsidRPr="00552583" w:rsidRDefault="00552583" w:rsidP="00EA78D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A78DB">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bottom"/>
          </w:tcPr>
          <w:p w:rsidR="00552583" w:rsidRPr="00552583" w:rsidRDefault="00552583" w:rsidP="00EA78DB">
            <w:pPr>
              <w:rPr>
                <w:rFonts w:ascii="Arial Narrow" w:hAnsi="Arial Narrow" w:cs="Arial"/>
                <w:sz w:val="18"/>
                <w:szCs w:val="16"/>
              </w:rPr>
            </w:pPr>
            <w:r w:rsidRPr="00552583">
              <w:rPr>
                <w:rFonts w:ascii="Arial Narrow" w:hAnsi="Arial Narrow" w:cs="Arial"/>
                <w:sz w:val="18"/>
                <w:szCs w:val="16"/>
              </w:rPr>
              <w:t xml:space="preserve"> OSCPA224 30208442 BALANZA ANALITICA IDEAL PARA PESAJE CONTINUO ECONOMICA Y SENCILLAS APLICACIONES PARA UN FUNCIONAMIENTO SIN COMPLICACIONES,CAPACIDAD 220G,SENSIBILIDAD DE 0.0001G,REPETIBILIDAD (DESV-STD)0.0001G, LINEALIDAD 0.0003 MODOS DE PESAJE, PESAJE BASICO,CONTERO DE PARTES, PORCENTAJE,DETERMINACIÓN DE LA DENSIDAD, PESAJE DINAMICO, UNIDADES DE PESAJE:MG, G,CT </w:t>
            </w:r>
          </w:p>
        </w:tc>
        <w:tc>
          <w:tcPr>
            <w:tcW w:w="696" w:type="pct"/>
            <w:shd w:val="clear" w:color="auto" w:fill="auto"/>
            <w:vAlign w:val="center"/>
          </w:tcPr>
          <w:p w:rsidR="00552583" w:rsidRPr="00552583" w:rsidRDefault="00552583" w:rsidP="00EA78D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A78DB">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E571A">
            <w:pPr>
              <w:rPr>
                <w:rFonts w:ascii="Arial Narrow" w:hAnsi="Arial Narrow" w:cs="Arial"/>
                <w:sz w:val="18"/>
                <w:szCs w:val="16"/>
              </w:rPr>
            </w:pPr>
            <w:r w:rsidRPr="00552583">
              <w:rPr>
                <w:rFonts w:ascii="Arial Narrow" w:hAnsi="Arial Narrow" w:cs="Arial"/>
                <w:sz w:val="18"/>
                <w:szCs w:val="16"/>
              </w:rPr>
              <w:t xml:space="preserve">OSCTP2611   80621692(BALANZA GRANITARIA) BALANZA MECANICA DE TRIPLE BRAZO,CAPACIDAD610G/2610G CON JUEGO DE MASAS(INCLUIDO),CALIBRACIONES:BARRA DELANTERA(G) 10X0.1,BARRA CENTRAL(G):500X100,BARRA TRASERA(G):100X10 PLATO DE ACERO INOXIDABLE14.73CMX14.73CM INCLUIDO JUEGO DE MASAS,VARILLA Y PINZAS . </w:t>
            </w:r>
          </w:p>
        </w:tc>
        <w:tc>
          <w:tcPr>
            <w:tcW w:w="696" w:type="pct"/>
            <w:shd w:val="clear" w:color="auto" w:fill="auto"/>
            <w:vAlign w:val="center"/>
          </w:tcPr>
          <w:p w:rsidR="00552583" w:rsidRPr="00552583" w:rsidRDefault="00552583" w:rsidP="00EA78D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A78DB">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bottom"/>
          </w:tcPr>
          <w:p w:rsidR="00552583" w:rsidRPr="00552583" w:rsidRDefault="00552583" w:rsidP="00EA78DB">
            <w:pPr>
              <w:rPr>
                <w:rFonts w:ascii="Arial Narrow" w:hAnsi="Arial Narrow" w:cs="Arial"/>
                <w:sz w:val="18"/>
                <w:szCs w:val="16"/>
              </w:rPr>
            </w:pPr>
            <w:r w:rsidRPr="00552583">
              <w:rPr>
                <w:rFonts w:ascii="Arial Narrow" w:hAnsi="Arial Narrow" w:cs="Arial"/>
                <w:sz w:val="18"/>
                <w:szCs w:val="16"/>
              </w:rPr>
              <w:t xml:space="preserve">LECTOR DE ELISA, BASADO EN PC, FUNCIONAMIENTO VERSATIL Y POTENTE PROGRAMA, COMPACTO DURABLE DISEÑO LIBRE DE MANTENIMIENTO,SISTEMA ABIERTO PROGRAMABLE POR EL USUARIO,8 CANALES OPTICOS PARA LECTURA RAPIDA,MUCHAS OPCIONES PARA CALCULOS AUTOMATICOS,ANALISIS ESTADISTICO DE LA CURVA, SEGUIMIENTO DEL CONTROL DE QC,TRAZADO Y EDICION DE LA CURVA,OPCIONES DE FORMATO DE PLATO,CREA PANELES Y PANTALLAS,OPCIONES DE POZOS EN DUPLICADO, EL REPOTE PUEDE SER FORMATEADO PARA DAPDTARSE A LAS NECESIDADES DE CADA LABORATORIO </w:t>
            </w:r>
          </w:p>
        </w:tc>
        <w:tc>
          <w:tcPr>
            <w:tcW w:w="696" w:type="pct"/>
            <w:shd w:val="clear" w:color="auto" w:fill="auto"/>
            <w:vAlign w:val="center"/>
          </w:tcPr>
          <w:p w:rsidR="00552583" w:rsidRPr="00552583" w:rsidRDefault="00552583" w:rsidP="00EA78D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A78DB">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EA78DB">
            <w:pPr>
              <w:rPr>
                <w:rFonts w:ascii="Arial Narrow" w:hAnsi="Arial Narrow" w:cs="Arial"/>
                <w:sz w:val="18"/>
                <w:szCs w:val="16"/>
              </w:rPr>
            </w:pPr>
            <w:r w:rsidRPr="00552583">
              <w:rPr>
                <w:rFonts w:ascii="Arial Narrow" w:hAnsi="Arial Narrow" w:cs="Arial"/>
                <w:sz w:val="18"/>
                <w:szCs w:val="16"/>
              </w:rPr>
              <w:t>MICROSCOPIO BINOCULAR,CABEZA BINOCULAR TIPOSEIDENTOPF INCLINADA30°,DISTANCIA INTERPUPILAR48-75MM,OCULARES DE CAMPO AMPLIO WF10X/22MM, OBJETIVOS PLANOS CON CORRECCION AL INFINITO:4X,10X,40X Y 100X, TIPO ABBE N.A:1.25 CON DIAFRAGMA, LATINO MECANICA DE DOBLE CAPA145X132MM/75X50MM, LED DE 3W CON CONTROL DE INTENSIDAD Y AJUSTO KOEHLER, AJUSTE DE ENFOQUE COAXIAL Y ENFOQUE FINO, CUADRUPLE DE REVERSA</w:t>
            </w:r>
          </w:p>
        </w:tc>
        <w:tc>
          <w:tcPr>
            <w:tcW w:w="696" w:type="pct"/>
            <w:shd w:val="clear" w:color="auto" w:fill="auto"/>
            <w:vAlign w:val="center"/>
          </w:tcPr>
          <w:p w:rsidR="00552583" w:rsidRPr="00552583" w:rsidRDefault="00552583" w:rsidP="00EA78D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A78DB">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EA78DB">
            <w:pPr>
              <w:rPr>
                <w:rFonts w:ascii="Arial Narrow" w:hAnsi="Arial Narrow" w:cs="Arial"/>
                <w:sz w:val="18"/>
                <w:szCs w:val="16"/>
              </w:rPr>
            </w:pPr>
            <w:r w:rsidRPr="00552583">
              <w:rPr>
                <w:rFonts w:ascii="Arial Narrow" w:hAnsi="Arial Narrow" w:cs="Arial"/>
                <w:sz w:val="18"/>
                <w:szCs w:val="16"/>
              </w:rPr>
              <w:t xml:space="preserve">MMTIF55X2  50/60HZ. INCUBADORA DE CONVECCION MECANICA, HECHA DE ACERO INOXIDABLE, INCUBADORA ENCAJA A LA PERFECCION EN EL AMBITO DE LA INVESTIGACIÓN, LA MEDICINA Y LA FARMACIA,ASI COMO LAS DISCIPLINAS DE ANALISIS Y QUIMICA DE LOS ALIMENTOS. RANGO DE TEMPERATURA DE+10C ARRIBA DEL AMBIENTE A +80C, EXACTITUD DE .01C,VOLUMEN 53L,DIMENSIONES INTERNAS(WXHXD):40X40X33 CM,CON HOJA PLEGADIZA AJUSTABLE ELECTRONICAMENTE PARA MEZCLA DE AIRE FRESCO PRECALENTADO, INTERFASE ETHERNET, INCLUYE UN RENDIJA DE ACERO INOXIDABL </w:t>
            </w:r>
          </w:p>
        </w:tc>
        <w:tc>
          <w:tcPr>
            <w:tcW w:w="696" w:type="pct"/>
            <w:shd w:val="clear" w:color="auto" w:fill="auto"/>
            <w:vAlign w:val="center"/>
          </w:tcPr>
          <w:p w:rsidR="00552583" w:rsidRPr="00552583" w:rsidRDefault="00552583" w:rsidP="00EA78D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A78DB">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EA78DB">
            <w:pPr>
              <w:rPr>
                <w:rFonts w:ascii="Arial Narrow" w:hAnsi="Arial Narrow" w:cs="Arial"/>
                <w:sz w:val="18"/>
                <w:szCs w:val="16"/>
              </w:rPr>
            </w:pPr>
            <w:r w:rsidRPr="00552583">
              <w:rPr>
                <w:rFonts w:ascii="Arial Narrow" w:hAnsi="Arial Narrow" w:cs="Arial"/>
                <w:sz w:val="18"/>
                <w:szCs w:val="16"/>
              </w:rPr>
              <w:t xml:space="preserve">CPI04751-10 (HOMOGENIZADOR DE TABLETAS ) HOMOGENIZADOR PORTATIL, SE MANEJA CON UNA SOLA MANO,CON CAPACIDAD PARA PROCESAR DE 100ML-1000ML DE MUESTRAS BIOLOGICAS, ES LIVIANO Y FACIL DE USAR, MANEJA OPCION PARA SELECCIONAR DE7000 A 10000RPM JUNTO AL TAMAÑO DEL ESTATOR: 2.5CM 110V A1.2 A. SIN PERDIDA DE MUESTRA DURANTE EL TRANSPORTE DESDE UN RECIPIENTE MEZCLADOR, INCLUYE UN CABLE DE 1.5 ,MTS CON ENCHUFE DE 3 </w:t>
            </w:r>
            <w:r w:rsidRPr="00552583">
              <w:rPr>
                <w:rFonts w:ascii="Arial Narrow" w:hAnsi="Arial Narrow" w:cs="Arial"/>
                <w:sz w:val="18"/>
                <w:szCs w:val="16"/>
              </w:rPr>
              <w:lastRenderedPageBreak/>
              <w:t xml:space="preserve">PATAS, SONDA LARGA DE14.5CM, ROTOR DE ACERO INOXIDABLE Y PEDESTAL. </w:t>
            </w:r>
          </w:p>
        </w:tc>
        <w:tc>
          <w:tcPr>
            <w:tcW w:w="696" w:type="pct"/>
            <w:shd w:val="clear" w:color="auto" w:fill="auto"/>
            <w:vAlign w:val="center"/>
          </w:tcPr>
          <w:p w:rsidR="00552583" w:rsidRPr="00552583" w:rsidRDefault="00552583" w:rsidP="00EA78DB">
            <w:pPr>
              <w:jc w:val="center"/>
              <w:rPr>
                <w:rFonts w:ascii="Arial Narrow" w:hAnsi="Arial Narrow" w:cs="Arial"/>
                <w:sz w:val="18"/>
                <w:szCs w:val="16"/>
              </w:rPr>
            </w:pPr>
            <w:r w:rsidRPr="00552583">
              <w:rPr>
                <w:rFonts w:ascii="Arial Narrow" w:hAnsi="Arial Narrow" w:cs="Arial"/>
                <w:sz w:val="18"/>
                <w:szCs w:val="16"/>
              </w:rPr>
              <w:lastRenderedPageBreak/>
              <w:t>1</w:t>
            </w:r>
          </w:p>
        </w:tc>
        <w:tc>
          <w:tcPr>
            <w:tcW w:w="621" w:type="pct"/>
            <w:shd w:val="clear" w:color="auto" w:fill="auto"/>
            <w:vAlign w:val="center"/>
          </w:tcPr>
          <w:p w:rsidR="00552583" w:rsidRPr="00552583" w:rsidRDefault="00552583" w:rsidP="00EA78DB">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29556D">
            <w:pPr>
              <w:rPr>
                <w:rFonts w:ascii="Arial Narrow" w:hAnsi="Arial Narrow" w:cs="Arial"/>
                <w:sz w:val="18"/>
                <w:szCs w:val="16"/>
              </w:rPr>
            </w:pPr>
            <w:r w:rsidRPr="00552583">
              <w:rPr>
                <w:rFonts w:ascii="Arial Narrow" w:hAnsi="Arial Narrow" w:cs="Arial"/>
                <w:sz w:val="18"/>
                <w:szCs w:val="16"/>
              </w:rPr>
              <w:t xml:space="preserve"> BARRAS SUECAS </w:t>
            </w:r>
          </w:p>
        </w:tc>
        <w:tc>
          <w:tcPr>
            <w:tcW w:w="696" w:type="pct"/>
            <w:shd w:val="clear" w:color="auto" w:fill="auto"/>
            <w:vAlign w:val="center"/>
          </w:tcPr>
          <w:p w:rsidR="00552583" w:rsidRPr="00552583" w:rsidRDefault="00552583" w:rsidP="0029556D">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29556D">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121B7">
            <w:pPr>
              <w:rPr>
                <w:rFonts w:ascii="Arial Narrow" w:hAnsi="Arial Narrow" w:cs="Arial"/>
                <w:sz w:val="18"/>
                <w:szCs w:val="16"/>
              </w:rPr>
            </w:pPr>
            <w:r w:rsidRPr="00552583">
              <w:rPr>
                <w:rFonts w:ascii="Arial Narrow" w:hAnsi="Arial Narrow" w:cs="Arial"/>
                <w:sz w:val="18"/>
                <w:szCs w:val="16"/>
              </w:rPr>
              <w:t xml:space="preserve"> JUEGO DE CUÑAS: LA-1001, LA-1003, LA-1005</w:t>
            </w:r>
          </w:p>
        </w:tc>
        <w:tc>
          <w:tcPr>
            <w:tcW w:w="696" w:type="pct"/>
            <w:shd w:val="clear" w:color="auto" w:fill="auto"/>
            <w:vAlign w:val="center"/>
          </w:tcPr>
          <w:p w:rsidR="00552583" w:rsidRPr="00552583" w:rsidRDefault="00552583" w:rsidP="001121B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121B7">
            <w:pPr>
              <w:jc w:val="center"/>
              <w:rPr>
                <w:rFonts w:ascii="Arial Narrow" w:hAnsi="Arial Narrow" w:cs="Arial"/>
                <w:sz w:val="18"/>
                <w:szCs w:val="16"/>
              </w:rPr>
            </w:pPr>
            <w:r w:rsidRPr="00552583">
              <w:rPr>
                <w:rFonts w:ascii="Arial Narrow" w:hAnsi="Arial Narrow" w:cs="Arial"/>
                <w:sz w:val="18"/>
                <w:szCs w:val="16"/>
              </w:rPr>
              <w:t>JUEGO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121B7">
            <w:pPr>
              <w:rPr>
                <w:rFonts w:ascii="Arial Narrow" w:hAnsi="Arial Narrow" w:cs="Arial"/>
                <w:sz w:val="18"/>
                <w:szCs w:val="16"/>
              </w:rPr>
            </w:pPr>
            <w:r w:rsidRPr="00552583">
              <w:rPr>
                <w:rFonts w:ascii="Arial Narrow" w:hAnsi="Arial Narrow" w:cs="Arial"/>
                <w:sz w:val="18"/>
                <w:szCs w:val="16"/>
              </w:rPr>
              <w:t xml:space="preserve"> JUEGO DE RODILLOS:LA-1205, LA 1103, LA-1105 </w:t>
            </w:r>
          </w:p>
        </w:tc>
        <w:tc>
          <w:tcPr>
            <w:tcW w:w="696" w:type="pct"/>
            <w:shd w:val="clear" w:color="auto" w:fill="auto"/>
            <w:vAlign w:val="center"/>
          </w:tcPr>
          <w:p w:rsidR="00552583" w:rsidRPr="00552583" w:rsidRDefault="00552583" w:rsidP="001121B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121B7">
            <w:pPr>
              <w:jc w:val="center"/>
              <w:rPr>
                <w:rFonts w:ascii="Arial Narrow" w:hAnsi="Arial Narrow" w:cs="Arial"/>
                <w:sz w:val="18"/>
                <w:szCs w:val="16"/>
              </w:rPr>
            </w:pPr>
            <w:r w:rsidRPr="00552583">
              <w:rPr>
                <w:rFonts w:ascii="Arial Narrow" w:hAnsi="Arial Narrow" w:cs="Arial"/>
                <w:sz w:val="18"/>
                <w:szCs w:val="16"/>
              </w:rPr>
              <w:t>JUEGO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121B7">
            <w:pPr>
              <w:rPr>
                <w:rFonts w:ascii="Arial Narrow" w:hAnsi="Arial Narrow" w:cs="Arial"/>
                <w:sz w:val="18"/>
                <w:szCs w:val="16"/>
              </w:rPr>
            </w:pPr>
            <w:r w:rsidRPr="00552583">
              <w:rPr>
                <w:rFonts w:ascii="Arial Narrow" w:hAnsi="Arial Narrow" w:cs="Arial"/>
                <w:sz w:val="18"/>
                <w:szCs w:val="16"/>
              </w:rPr>
              <w:t xml:space="preserve"> JUEGO DE COLCHONES: LA-1205, LA-1207B</w:t>
            </w:r>
          </w:p>
        </w:tc>
        <w:tc>
          <w:tcPr>
            <w:tcW w:w="696" w:type="pct"/>
            <w:shd w:val="clear" w:color="auto" w:fill="auto"/>
            <w:vAlign w:val="center"/>
          </w:tcPr>
          <w:p w:rsidR="00552583" w:rsidRPr="00552583" w:rsidRDefault="00552583" w:rsidP="001121B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121B7">
            <w:pPr>
              <w:jc w:val="center"/>
              <w:rPr>
                <w:rFonts w:ascii="Arial Narrow" w:hAnsi="Arial Narrow" w:cs="Arial"/>
                <w:sz w:val="18"/>
                <w:szCs w:val="16"/>
              </w:rPr>
            </w:pPr>
            <w:r w:rsidRPr="00552583">
              <w:rPr>
                <w:rFonts w:ascii="Arial Narrow" w:hAnsi="Arial Narrow" w:cs="Arial"/>
                <w:sz w:val="18"/>
                <w:szCs w:val="16"/>
              </w:rPr>
              <w:t>JUEGO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121B7">
            <w:pPr>
              <w:rPr>
                <w:rFonts w:ascii="Arial Narrow" w:hAnsi="Arial Narrow" w:cs="Arial"/>
                <w:sz w:val="18"/>
                <w:szCs w:val="16"/>
              </w:rPr>
            </w:pPr>
            <w:r w:rsidRPr="00552583">
              <w:rPr>
                <w:rFonts w:ascii="Arial Narrow" w:hAnsi="Arial Narrow" w:cs="Arial"/>
                <w:sz w:val="18"/>
                <w:szCs w:val="16"/>
              </w:rPr>
              <w:t xml:space="preserve"> PAQUETE DE ESTABILIZADORES AZUL/VERDE/NEGRO</w:t>
            </w:r>
          </w:p>
        </w:tc>
        <w:tc>
          <w:tcPr>
            <w:tcW w:w="696" w:type="pct"/>
            <w:shd w:val="clear" w:color="auto" w:fill="auto"/>
            <w:vAlign w:val="center"/>
          </w:tcPr>
          <w:p w:rsidR="00552583" w:rsidRPr="00552583" w:rsidRDefault="00552583" w:rsidP="001121B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121B7">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121B7">
            <w:pPr>
              <w:rPr>
                <w:rFonts w:ascii="Arial Narrow" w:hAnsi="Arial Narrow" w:cs="Arial"/>
                <w:sz w:val="18"/>
                <w:szCs w:val="16"/>
              </w:rPr>
            </w:pPr>
            <w:r w:rsidRPr="00552583">
              <w:rPr>
                <w:rFonts w:ascii="Arial Narrow" w:hAnsi="Arial Narrow" w:cs="Arial"/>
                <w:sz w:val="18"/>
                <w:szCs w:val="16"/>
              </w:rPr>
              <w:t xml:space="preserve"> TIMON DE HOMBRO</w:t>
            </w:r>
          </w:p>
        </w:tc>
        <w:tc>
          <w:tcPr>
            <w:tcW w:w="696" w:type="pct"/>
            <w:shd w:val="clear" w:color="auto" w:fill="auto"/>
            <w:vAlign w:val="center"/>
          </w:tcPr>
          <w:p w:rsidR="00552583" w:rsidRPr="00552583" w:rsidRDefault="00552583" w:rsidP="001121B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121B7">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E571A">
            <w:pPr>
              <w:rPr>
                <w:rFonts w:ascii="Arial Narrow" w:hAnsi="Arial Narrow" w:cs="Arial"/>
                <w:sz w:val="18"/>
                <w:szCs w:val="16"/>
              </w:rPr>
            </w:pPr>
            <w:r w:rsidRPr="00552583">
              <w:rPr>
                <w:rFonts w:ascii="Arial Narrow" w:hAnsi="Arial Narrow" w:cs="Arial"/>
                <w:sz w:val="18"/>
                <w:szCs w:val="16"/>
              </w:rPr>
              <w:t>OSCAO-20 MICROPIPETA MONOCANAL DE VOLUMEN VARIABLE,ALCANCE DE VOLUMEN:2-20UL. VOLUMEN (UL) 2,5,10,20 INCREMENTO (UL):0.02,EXACTITUD(+/-UL):0.015,0.015</w:t>
            </w:r>
          </w:p>
        </w:tc>
        <w:tc>
          <w:tcPr>
            <w:tcW w:w="696" w:type="pct"/>
            <w:shd w:val="clear" w:color="auto" w:fill="auto"/>
            <w:vAlign w:val="center"/>
          </w:tcPr>
          <w:p w:rsidR="00552583" w:rsidRPr="00552583" w:rsidRDefault="00552583" w:rsidP="00AE4331">
            <w:pPr>
              <w:jc w:val="center"/>
              <w:rPr>
                <w:rFonts w:ascii="Arial Narrow" w:hAnsi="Arial Narrow" w:cs="Arial"/>
                <w:sz w:val="18"/>
                <w:szCs w:val="16"/>
              </w:rPr>
            </w:pPr>
            <w:r w:rsidRPr="00552583">
              <w:rPr>
                <w:rFonts w:ascii="Arial Narrow" w:hAnsi="Arial Narrow" w:cs="Arial"/>
                <w:sz w:val="18"/>
                <w:szCs w:val="16"/>
              </w:rPr>
              <w:t>2</w:t>
            </w:r>
          </w:p>
        </w:tc>
        <w:tc>
          <w:tcPr>
            <w:tcW w:w="621" w:type="pct"/>
            <w:shd w:val="clear" w:color="auto" w:fill="auto"/>
            <w:vAlign w:val="center"/>
          </w:tcPr>
          <w:p w:rsidR="00552583" w:rsidRPr="00552583" w:rsidRDefault="00552583" w:rsidP="00AE433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tcPr>
          <w:p w:rsidR="00552583" w:rsidRPr="00552583" w:rsidRDefault="00552583" w:rsidP="005F1FD8">
            <w:pPr>
              <w:rPr>
                <w:rFonts w:ascii="Arial Narrow" w:hAnsi="Arial Narrow" w:cs="Arial"/>
                <w:sz w:val="18"/>
                <w:szCs w:val="16"/>
              </w:rPr>
            </w:pPr>
            <w:r w:rsidRPr="00552583">
              <w:rPr>
                <w:rFonts w:ascii="Arial Narrow" w:hAnsi="Arial Narrow" w:cs="Arial"/>
                <w:sz w:val="18"/>
                <w:szCs w:val="16"/>
              </w:rPr>
              <w:t>OSCAO-200. MICROPIPETA MONOCANAL DE VOLUMEN VARIABLE,ALCANCE DE VOLUMEN:2-200UL. VOLUMEN (UL) 20,100,200 INCREMENTO (UL):0.2,EXACTITUD(+/-UL):0.5,0.8,1.6 EXACTITUD(%):2.5,0.8,0.8 PRECISIÓN(+/-UL):0.2,0.25,0.3 PRECISIÓN(%):1,0.25,0.15,CONSTRUIDA CON UN ARMAZÓN DE PVFD,PISTON DE ACERO INOXIDABLE,GANCHO PARA DEDO ERGONOMICO</w:t>
            </w:r>
          </w:p>
        </w:tc>
        <w:tc>
          <w:tcPr>
            <w:tcW w:w="696" w:type="pct"/>
            <w:shd w:val="clear" w:color="auto" w:fill="auto"/>
            <w:vAlign w:val="center"/>
          </w:tcPr>
          <w:p w:rsidR="00552583" w:rsidRPr="00552583" w:rsidRDefault="00552583" w:rsidP="005F1FD8">
            <w:pPr>
              <w:jc w:val="center"/>
              <w:rPr>
                <w:rFonts w:ascii="Arial Narrow" w:hAnsi="Arial Narrow" w:cs="Arial"/>
                <w:sz w:val="18"/>
                <w:szCs w:val="16"/>
              </w:rPr>
            </w:pPr>
            <w:r w:rsidRPr="00552583">
              <w:rPr>
                <w:rFonts w:ascii="Arial Narrow" w:hAnsi="Arial Narrow" w:cs="Arial"/>
                <w:sz w:val="18"/>
                <w:szCs w:val="16"/>
              </w:rPr>
              <w:t>2</w:t>
            </w:r>
          </w:p>
        </w:tc>
        <w:tc>
          <w:tcPr>
            <w:tcW w:w="621" w:type="pct"/>
            <w:shd w:val="clear" w:color="auto" w:fill="auto"/>
            <w:vAlign w:val="center"/>
          </w:tcPr>
          <w:p w:rsidR="00552583" w:rsidRPr="00552583" w:rsidRDefault="00552583" w:rsidP="005F1FD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tcPr>
          <w:p w:rsidR="00552583" w:rsidRPr="00552583" w:rsidRDefault="00552583" w:rsidP="005F1FD8">
            <w:pPr>
              <w:rPr>
                <w:rFonts w:ascii="Arial Narrow" w:hAnsi="Arial Narrow" w:cs="Arial"/>
                <w:sz w:val="18"/>
                <w:szCs w:val="16"/>
              </w:rPr>
            </w:pPr>
            <w:r w:rsidRPr="00552583">
              <w:rPr>
                <w:rFonts w:ascii="Arial Narrow" w:hAnsi="Arial Narrow" w:cs="Arial"/>
                <w:sz w:val="18"/>
                <w:szCs w:val="16"/>
              </w:rPr>
              <w:t>CVQSPAT CAMARA DE ELECTROFORESIS HORIZONTAL GENERALMENTE SE TRABAJA CON ADN O ARN.ESPECIFICACIONES:TAMAÑO DEL GEL:48X75MM.BUFFER REQUERIDO:150ML VOLUMENES:3,5,9 ACCESORIOS INCLUIDOS:1 TANQUE TRANSPARENTE CON ELECTRODOS,1 JUEGO DE CABLES,1 CAMARA PARA GEL,1 CHAROLA PARA GEL,12 PEINES:(2 DE C/UNO)3 POZOS,GROSOR 1 MM,B)3 POZOS GROSOR 1.5 MM,C)5 POZOS,GROSOR 1 MM,D)5 POZOS,GROSOR 1.5 MM FUENTE DE PODER RECOMENDADA:CS-300C(NO INCLUIDA)CERTIFICACIÓN:ISO 9001</w:t>
            </w:r>
          </w:p>
        </w:tc>
        <w:tc>
          <w:tcPr>
            <w:tcW w:w="696" w:type="pct"/>
            <w:shd w:val="clear" w:color="auto" w:fill="auto"/>
            <w:vAlign w:val="center"/>
          </w:tcPr>
          <w:p w:rsidR="00552583" w:rsidRPr="00552583" w:rsidRDefault="00552583" w:rsidP="005F1FD8">
            <w:pPr>
              <w:jc w:val="center"/>
              <w:rPr>
                <w:rFonts w:ascii="Arial Narrow" w:hAnsi="Arial Narrow" w:cs="Arial"/>
                <w:sz w:val="18"/>
                <w:szCs w:val="16"/>
              </w:rPr>
            </w:pPr>
            <w:r w:rsidRPr="00552583">
              <w:rPr>
                <w:rFonts w:ascii="Arial Narrow" w:hAnsi="Arial Narrow" w:cs="Arial"/>
                <w:sz w:val="18"/>
                <w:szCs w:val="16"/>
              </w:rPr>
              <w:t>2</w:t>
            </w:r>
          </w:p>
        </w:tc>
        <w:tc>
          <w:tcPr>
            <w:tcW w:w="621" w:type="pct"/>
            <w:shd w:val="clear" w:color="auto" w:fill="auto"/>
            <w:vAlign w:val="center"/>
          </w:tcPr>
          <w:p w:rsidR="00552583" w:rsidRPr="00552583" w:rsidRDefault="00552583" w:rsidP="005F1FD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tcPr>
          <w:p w:rsidR="00552583" w:rsidRPr="00552583" w:rsidRDefault="00552583" w:rsidP="005F1FD8">
            <w:pPr>
              <w:rPr>
                <w:rFonts w:ascii="Arial Narrow" w:hAnsi="Arial Narrow" w:cs="Arial"/>
                <w:sz w:val="18"/>
                <w:szCs w:val="16"/>
              </w:rPr>
            </w:pPr>
            <w:r w:rsidRPr="00552583">
              <w:rPr>
                <w:rFonts w:ascii="Arial Narrow" w:hAnsi="Arial Narrow" w:cs="Arial"/>
                <w:sz w:val="18"/>
                <w:szCs w:val="16"/>
              </w:rPr>
              <w:t>MICROSCOPIO ESTA DISEÑADO CON LOS ESTANDARES MAS ALTOS DE CALIDAD PARA BRINDARLE LA PRECISIÓN QUE SU LABORATORIO REQUIEREÑ.LE BRINDA EL MAXIMO DETALLE A SU TRABAJO DIARIO.INCORPORA LA NUEVA TECNOLOGIA DE ILUMINACIÓN LED LA CUAL EL COMPLETAMRNTE AMIGABLE CON SUS OJOS Y AL MISMO TIEMPO LE DA LA CLARIDAD NECESARIA PARA LA CLASIFICAI ÓN DE SDUS MUESTRAS.IDEAL PARA LABORATORIOS CLINICOS,BACTERIOLOGICOS,HISTOPATOLOGICOS,ETC .CABEZA BINOCULAR TIPO SEIDENTOPF INCLINADA A30°,DISTANCIA INTERPUPILAR 48-75 MM, OCULARES</w:t>
            </w:r>
          </w:p>
        </w:tc>
        <w:tc>
          <w:tcPr>
            <w:tcW w:w="696" w:type="pct"/>
            <w:shd w:val="clear" w:color="auto" w:fill="auto"/>
            <w:vAlign w:val="center"/>
          </w:tcPr>
          <w:p w:rsidR="00552583" w:rsidRPr="00552583" w:rsidRDefault="00552583" w:rsidP="005F1F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F1FD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tcPr>
          <w:p w:rsidR="00552583" w:rsidRPr="00552583" w:rsidRDefault="00552583" w:rsidP="005F1FD8">
            <w:pPr>
              <w:rPr>
                <w:rFonts w:ascii="Arial Narrow" w:hAnsi="Arial Narrow" w:cs="Arial"/>
                <w:sz w:val="18"/>
                <w:szCs w:val="16"/>
              </w:rPr>
            </w:pPr>
            <w:r w:rsidRPr="00552583">
              <w:rPr>
                <w:rFonts w:ascii="Arial Narrow" w:hAnsi="Arial Narrow" w:cs="Arial"/>
                <w:sz w:val="18"/>
                <w:szCs w:val="16"/>
              </w:rPr>
              <w:t>PARRILA DE AGITACIÓN Y CALENTAMIENTO STABLE TEMP DIGITAL,DIMENSIONES DEL PLATO7"X7",FABRICADO DE CERAMICA,PARA UNA POSICIÓN,CAPACIDAD MAXIMA DE CARGA DE25 LBS.VOLUMEN MAXIMO QUE AGITA4 LTS. VELOCIDAD DE AGITACIÓN DE 50 A 1500 RPM, PARA UN RANGO DE TEMPERATURA DE30 A 540 OC, CON ENTRADA PARA PROBADOR DE TEMPERATURA(NO INCLUIDO, SE COTIZA POR SEPARADO) CON SOPORTE INTERCONSTRUIDO PARA VARILLAS DE HASTA13MM DE DIAMETRO(NO INCLUIDA LA VARILLA, SE COTIZA POR SEPARADO ) DIMENSIONES TOTALES81/4"X3" 3/4"X13.0"</w:t>
            </w:r>
          </w:p>
        </w:tc>
        <w:tc>
          <w:tcPr>
            <w:tcW w:w="696" w:type="pct"/>
            <w:shd w:val="clear" w:color="auto" w:fill="auto"/>
            <w:vAlign w:val="center"/>
          </w:tcPr>
          <w:p w:rsidR="00552583" w:rsidRPr="00552583" w:rsidRDefault="00552583" w:rsidP="005F1FD8">
            <w:pPr>
              <w:jc w:val="center"/>
              <w:rPr>
                <w:rFonts w:ascii="Arial Narrow" w:hAnsi="Arial Narrow" w:cs="Arial"/>
                <w:sz w:val="18"/>
                <w:szCs w:val="16"/>
              </w:rPr>
            </w:pPr>
            <w:r w:rsidRPr="00552583">
              <w:rPr>
                <w:rFonts w:ascii="Arial Narrow" w:hAnsi="Arial Narrow" w:cs="Arial"/>
                <w:sz w:val="18"/>
                <w:szCs w:val="16"/>
              </w:rPr>
              <w:t>2</w:t>
            </w:r>
          </w:p>
        </w:tc>
        <w:tc>
          <w:tcPr>
            <w:tcW w:w="621" w:type="pct"/>
            <w:shd w:val="clear" w:color="auto" w:fill="auto"/>
            <w:vAlign w:val="center"/>
          </w:tcPr>
          <w:p w:rsidR="00552583" w:rsidRPr="00552583" w:rsidRDefault="00552583" w:rsidP="005F1FD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F3DC1">
            <w:pPr>
              <w:rPr>
                <w:rFonts w:ascii="Arial Narrow" w:hAnsi="Arial Narrow" w:cs="Arial"/>
                <w:sz w:val="18"/>
                <w:szCs w:val="16"/>
              </w:rPr>
            </w:pPr>
            <w:r w:rsidRPr="00552583">
              <w:rPr>
                <w:rFonts w:ascii="Arial Narrow" w:hAnsi="Arial Narrow" w:cs="Arial"/>
                <w:sz w:val="18"/>
                <w:szCs w:val="16"/>
              </w:rPr>
              <w:t>PHMETRO DE BOLSILLO</w:t>
            </w:r>
          </w:p>
        </w:tc>
        <w:tc>
          <w:tcPr>
            <w:tcW w:w="696" w:type="pct"/>
            <w:shd w:val="clear" w:color="auto" w:fill="auto"/>
            <w:vAlign w:val="center"/>
          </w:tcPr>
          <w:p w:rsidR="00552583" w:rsidRPr="00552583" w:rsidRDefault="00552583" w:rsidP="00CF3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F3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B031B">
            <w:pPr>
              <w:rPr>
                <w:rFonts w:ascii="Arial Narrow" w:hAnsi="Arial Narrow" w:cs="Arial"/>
                <w:sz w:val="18"/>
                <w:szCs w:val="16"/>
              </w:rPr>
            </w:pPr>
            <w:r w:rsidRPr="00552583">
              <w:rPr>
                <w:rFonts w:ascii="Arial Narrow" w:hAnsi="Arial Narrow" w:cs="Arial"/>
                <w:sz w:val="18"/>
                <w:szCs w:val="16"/>
              </w:rPr>
              <w:t xml:space="preserve"> ESTEREO MICROSCOPIO SMZ171-TLED SISTEMA OPTICO ZOOM GREENOUGH, BINOCULAR A45°, ROTABLE360°, D1 48-75 MM., AJUSTE DE DIOPTRIAS +/-5 EN LOS DOS TUBOS OCULARES. FOTO/VIDEO 100% EN EL OCULAR IZQUIERDO. </w:t>
            </w:r>
          </w:p>
        </w:tc>
        <w:tc>
          <w:tcPr>
            <w:tcW w:w="696" w:type="pct"/>
            <w:shd w:val="clear" w:color="auto" w:fill="auto"/>
            <w:vAlign w:val="center"/>
          </w:tcPr>
          <w:p w:rsidR="00552583" w:rsidRPr="00552583" w:rsidRDefault="00552583" w:rsidP="00EE28D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E28D5">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B031B">
            <w:pPr>
              <w:rPr>
                <w:rFonts w:ascii="Arial Narrow" w:hAnsi="Arial Narrow" w:cs="Arial"/>
                <w:sz w:val="18"/>
                <w:szCs w:val="16"/>
              </w:rPr>
            </w:pPr>
            <w:r w:rsidRPr="00552583">
              <w:rPr>
                <w:rFonts w:ascii="Arial Narrow" w:hAnsi="Arial Narrow" w:cs="Arial"/>
                <w:sz w:val="18"/>
                <w:szCs w:val="16"/>
              </w:rPr>
              <w:t>ADAPTADOR ENFOCABLE O.5X DE MONTURA EN C PARA CAMARAS CON SENSORES DE 1/2" MARCA MOTIC</w:t>
            </w:r>
          </w:p>
        </w:tc>
        <w:tc>
          <w:tcPr>
            <w:tcW w:w="696" w:type="pct"/>
            <w:shd w:val="clear" w:color="auto" w:fill="auto"/>
            <w:vAlign w:val="center"/>
          </w:tcPr>
          <w:p w:rsidR="00552583" w:rsidRPr="00552583" w:rsidRDefault="00552583" w:rsidP="00EE28D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E28D5">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B3D53">
            <w:pPr>
              <w:rPr>
                <w:rFonts w:ascii="Arial Narrow" w:hAnsi="Arial Narrow" w:cs="Arial"/>
                <w:sz w:val="18"/>
                <w:szCs w:val="16"/>
              </w:rPr>
            </w:pPr>
            <w:r w:rsidRPr="00552583">
              <w:rPr>
                <w:rFonts w:ascii="Arial Narrow" w:hAnsi="Arial Narrow" w:cs="Arial"/>
                <w:sz w:val="18"/>
                <w:szCs w:val="16"/>
              </w:rPr>
              <w:t xml:space="preserve">CAMARA DIGITAL MOTICAM10+ PARA MICROSCOPIA CON SENSOR CMOS DE IMAGENES EN VIVO CON MONTURA EN C RESOLUCION DE 10 MEGA PIXELES CON SALIDA USB2.0 LENTE ENFOCABLE DE 12 MM PARA MACRO, VIDEO/FOTOGRAFIA ACOPLES DE30 Y 38 MM PARA OCULARES </w:t>
            </w:r>
          </w:p>
        </w:tc>
        <w:tc>
          <w:tcPr>
            <w:tcW w:w="696" w:type="pct"/>
            <w:shd w:val="clear" w:color="auto" w:fill="auto"/>
            <w:vAlign w:val="center"/>
          </w:tcPr>
          <w:p w:rsidR="00552583" w:rsidRPr="00552583" w:rsidRDefault="00552583" w:rsidP="000B198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0B198B">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B3D53">
            <w:pPr>
              <w:rPr>
                <w:rFonts w:ascii="Arial Narrow" w:hAnsi="Arial Narrow" w:cs="Arial"/>
                <w:sz w:val="18"/>
                <w:szCs w:val="16"/>
              </w:rPr>
            </w:pPr>
            <w:r w:rsidRPr="00552583">
              <w:rPr>
                <w:rFonts w:ascii="Arial Narrow" w:hAnsi="Arial Narrow" w:cs="Arial"/>
                <w:sz w:val="18"/>
                <w:szCs w:val="16"/>
              </w:rPr>
              <w:t>BOMBA DE VACIO MILLIVAC MINI, 230  V</w:t>
            </w:r>
          </w:p>
        </w:tc>
        <w:tc>
          <w:tcPr>
            <w:tcW w:w="696" w:type="pct"/>
            <w:shd w:val="clear" w:color="auto" w:fill="auto"/>
            <w:vAlign w:val="center"/>
          </w:tcPr>
          <w:p w:rsidR="00552583" w:rsidRPr="00552583" w:rsidRDefault="00552583" w:rsidP="005A122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A1224">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B3D53">
            <w:pPr>
              <w:rPr>
                <w:rFonts w:ascii="Arial Narrow" w:hAnsi="Arial Narrow" w:cs="Arial"/>
                <w:sz w:val="18"/>
                <w:szCs w:val="16"/>
              </w:rPr>
            </w:pPr>
            <w:r w:rsidRPr="00552583">
              <w:rPr>
                <w:rFonts w:ascii="Arial Narrow" w:hAnsi="Arial Narrow" w:cs="Arial"/>
                <w:sz w:val="18"/>
                <w:szCs w:val="16"/>
              </w:rPr>
              <w:t xml:space="preserve"> PARRILLA DE CALENTAMIENTO Y AGITACION, CON PLATO CERAMICO 7X7 </w:t>
            </w:r>
          </w:p>
        </w:tc>
        <w:tc>
          <w:tcPr>
            <w:tcW w:w="696" w:type="pct"/>
            <w:shd w:val="clear" w:color="auto" w:fill="auto"/>
            <w:vAlign w:val="center"/>
          </w:tcPr>
          <w:p w:rsidR="00552583" w:rsidRPr="00552583" w:rsidRDefault="00552583" w:rsidP="00CB3D5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B3D5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D201A3">
            <w:pPr>
              <w:rPr>
                <w:rFonts w:ascii="Arial Narrow" w:hAnsi="Arial Narrow" w:cs="Arial"/>
                <w:sz w:val="18"/>
                <w:szCs w:val="16"/>
              </w:rPr>
            </w:pPr>
            <w:r w:rsidRPr="00552583">
              <w:rPr>
                <w:rFonts w:ascii="Arial Narrow" w:hAnsi="Arial Narrow" w:cs="Arial"/>
                <w:sz w:val="18"/>
                <w:szCs w:val="16"/>
              </w:rPr>
              <w:t xml:space="preserve"> MICROSCOPIO DE RUTINA, MODELO DM500, DISPONE DE CAPACIDAD PLUG &amp; PLAY, CON PORTAOBJETOS </w:t>
            </w:r>
          </w:p>
        </w:tc>
        <w:tc>
          <w:tcPr>
            <w:tcW w:w="696" w:type="pct"/>
            <w:shd w:val="clear" w:color="auto" w:fill="auto"/>
            <w:vAlign w:val="center"/>
          </w:tcPr>
          <w:p w:rsidR="00552583" w:rsidRPr="00552583" w:rsidRDefault="00552583" w:rsidP="00D201A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201A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D201A3">
            <w:pPr>
              <w:rPr>
                <w:rFonts w:ascii="Arial Narrow" w:hAnsi="Arial Narrow" w:cs="Arial"/>
                <w:sz w:val="18"/>
                <w:szCs w:val="16"/>
              </w:rPr>
            </w:pPr>
            <w:r w:rsidRPr="00552583">
              <w:rPr>
                <w:rFonts w:ascii="Arial Narrow" w:hAnsi="Arial Narrow" w:cs="Arial"/>
                <w:sz w:val="18"/>
                <w:szCs w:val="16"/>
              </w:rPr>
              <w:t xml:space="preserve"> NO BREAK CON REGULADOR 7011USB/R (700 VA), CON 6 CONTACTOS. </w:t>
            </w:r>
          </w:p>
        </w:tc>
        <w:tc>
          <w:tcPr>
            <w:tcW w:w="696" w:type="pct"/>
            <w:shd w:val="clear" w:color="auto" w:fill="auto"/>
            <w:vAlign w:val="center"/>
          </w:tcPr>
          <w:p w:rsidR="00552583" w:rsidRPr="00552583" w:rsidRDefault="00552583" w:rsidP="00D201A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201A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hideMark/>
          </w:tcPr>
          <w:p w:rsidR="00552583" w:rsidRPr="00552583" w:rsidRDefault="00552583" w:rsidP="00552583">
            <w:pPr>
              <w:pStyle w:val="Prrafodelista"/>
              <w:numPr>
                <w:ilvl w:val="0"/>
                <w:numId w:val="12"/>
              </w:numPr>
              <w:ind w:left="0" w:firstLine="0"/>
              <w:jc w:val="right"/>
              <w:rPr>
                <w:rFonts w:ascii="Arial" w:hAnsi="Arial" w:cs="Arial"/>
                <w:b/>
                <w:bCs/>
                <w:color w:val="FF0000"/>
                <w:sz w:val="18"/>
                <w:szCs w:val="16"/>
                <w:lang w:val="es-MX" w:eastAsia="es-MX"/>
              </w:rPr>
            </w:pPr>
            <w:r w:rsidRPr="00552583">
              <w:rPr>
                <w:rFonts w:ascii="Arial" w:hAnsi="Arial" w:cs="Arial"/>
                <w:b/>
                <w:bCs/>
                <w:color w:val="FF0000"/>
                <w:sz w:val="18"/>
                <w:szCs w:val="16"/>
                <w:lang w:val="es-MX" w:eastAsia="es-MX"/>
              </w:rPr>
              <w:t>1</w:t>
            </w:r>
          </w:p>
        </w:tc>
        <w:tc>
          <w:tcPr>
            <w:tcW w:w="3407" w:type="pct"/>
            <w:shd w:val="clear" w:color="auto" w:fill="auto"/>
            <w:noWrap/>
            <w:vAlign w:val="center"/>
            <w:hideMark/>
          </w:tcPr>
          <w:p w:rsidR="00552583" w:rsidRPr="00552583" w:rsidRDefault="00552583" w:rsidP="004F28AA">
            <w:pPr>
              <w:rPr>
                <w:rFonts w:ascii="Arial Narrow" w:hAnsi="Arial Narrow" w:cs="Arial"/>
                <w:sz w:val="18"/>
                <w:szCs w:val="16"/>
              </w:rPr>
            </w:pPr>
            <w:r w:rsidRPr="00552583">
              <w:rPr>
                <w:rFonts w:ascii="Arial Narrow" w:hAnsi="Arial Narrow" w:cs="Arial"/>
                <w:sz w:val="18"/>
                <w:szCs w:val="16"/>
              </w:rPr>
              <w:t>ESTERILIZADOR CALOR SECO BLANCO TEXTURIZADO, RANGO DE TEMPERATURA 100-180 GR. RANGO DE TIEMPO DE 10-99 MIN. PROGRAMA DE DETECCION DE ERROR</w:t>
            </w:r>
          </w:p>
        </w:tc>
        <w:tc>
          <w:tcPr>
            <w:tcW w:w="696" w:type="pct"/>
            <w:shd w:val="clear" w:color="auto" w:fill="auto"/>
            <w:vAlign w:val="center"/>
            <w:hideMark/>
          </w:tcPr>
          <w:p w:rsidR="00552583" w:rsidRPr="00552583" w:rsidRDefault="00552583" w:rsidP="004F28A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hideMark/>
          </w:tcPr>
          <w:p w:rsidR="00552583" w:rsidRPr="00552583" w:rsidRDefault="00552583" w:rsidP="004F28AA">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tabs>
                <w:tab w:val="left" w:pos="160"/>
              </w:tabs>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331243">
            <w:pPr>
              <w:rPr>
                <w:rFonts w:ascii="Arial Narrow" w:hAnsi="Arial Narrow" w:cs="Arial"/>
                <w:sz w:val="18"/>
                <w:szCs w:val="16"/>
              </w:rPr>
            </w:pPr>
            <w:r w:rsidRPr="00552583">
              <w:rPr>
                <w:rFonts w:ascii="Arial Narrow" w:hAnsi="Arial Narrow" w:cs="Arial"/>
                <w:sz w:val="18"/>
                <w:szCs w:val="16"/>
              </w:rPr>
              <w:t>AMALGAMADOR CONTROLADO POR UN MICROCONTROLADOR, MOTOR DE 120 VOLTS, 60 HZ Y 3300 RPM. DIMENCIONES Ancho: 20 cm. Altura: 21 cm Largo: 23 cm</w:t>
            </w:r>
          </w:p>
        </w:tc>
        <w:tc>
          <w:tcPr>
            <w:tcW w:w="696"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331243">
            <w:pPr>
              <w:rPr>
                <w:rFonts w:ascii="Arial Narrow" w:hAnsi="Arial Narrow" w:cs="Arial"/>
                <w:sz w:val="18"/>
                <w:szCs w:val="16"/>
              </w:rPr>
            </w:pPr>
            <w:r w:rsidRPr="00552583">
              <w:rPr>
                <w:rFonts w:ascii="Arial Narrow" w:hAnsi="Arial Narrow" w:cs="Arial"/>
                <w:sz w:val="18"/>
                <w:szCs w:val="16"/>
              </w:rPr>
              <w:t>LAMPARA AZUL  INALAMBRICA  longitud de onda de 455 nm, Tres programas de operación, fabricado en aluminio,  pila de litio.</w:t>
            </w:r>
          </w:p>
        </w:tc>
        <w:tc>
          <w:tcPr>
            <w:tcW w:w="696"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331243">
            <w:pPr>
              <w:rPr>
                <w:rFonts w:ascii="Arial Narrow" w:hAnsi="Arial Narrow" w:cs="Arial"/>
                <w:sz w:val="18"/>
                <w:szCs w:val="16"/>
              </w:rPr>
            </w:pPr>
            <w:r w:rsidRPr="00552583">
              <w:rPr>
                <w:rFonts w:ascii="Arial Narrow" w:hAnsi="Arial Narrow" w:cs="Arial"/>
                <w:sz w:val="18"/>
                <w:szCs w:val="16"/>
              </w:rPr>
              <w:t>BASCULA DE 7 PARAMETROS</w:t>
            </w:r>
          </w:p>
        </w:tc>
        <w:tc>
          <w:tcPr>
            <w:tcW w:w="696"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2</w:t>
            </w:r>
          </w:p>
        </w:tc>
        <w:tc>
          <w:tcPr>
            <w:tcW w:w="621"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331243">
            <w:pPr>
              <w:rPr>
                <w:rFonts w:ascii="Arial Narrow" w:hAnsi="Arial Narrow" w:cs="Arial"/>
                <w:sz w:val="18"/>
                <w:szCs w:val="16"/>
              </w:rPr>
            </w:pPr>
            <w:r w:rsidRPr="00552583">
              <w:rPr>
                <w:rFonts w:ascii="Arial Narrow" w:hAnsi="Arial Narrow" w:cs="Arial"/>
                <w:sz w:val="18"/>
                <w:szCs w:val="16"/>
              </w:rPr>
              <w:t>PLICOMETRO CON APERTURA DE 0 A 80 MM</w:t>
            </w:r>
          </w:p>
        </w:tc>
        <w:tc>
          <w:tcPr>
            <w:tcW w:w="696"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331243">
            <w:pPr>
              <w:rPr>
                <w:rFonts w:ascii="Arial Narrow" w:hAnsi="Arial Narrow" w:cs="Arial"/>
                <w:sz w:val="18"/>
                <w:szCs w:val="16"/>
              </w:rPr>
            </w:pPr>
            <w:r w:rsidRPr="00552583">
              <w:rPr>
                <w:rFonts w:ascii="Arial Narrow" w:hAnsi="Arial Narrow" w:cs="Arial"/>
                <w:sz w:val="18"/>
                <w:szCs w:val="16"/>
              </w:rPr>
              <w:t>ANTROPOMETRO APERTURA 140 MM/PRECISION 1MM</w:t>
            </w:r>
          </w:p>
        </w:tc>
        <w:tc>
          <w:tcPr>
            <w:tcW w:w="696"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331243">
            <w:pPr>
              <w:rPr>
                <w:rFonts w:ascii="Arial Narrow" w:hAnsi="Arial Narrow" w:cs="Arial"/>
                <w:sz w:val="18"/>
                <w:szCs w:val="16"/>
              </w:rPr>
            </w:pPr>
            <w:r w:rsidRPr="00552583">
              <w:rPr>
                <w:rFonts w:ascii="Arial Narrow" w:hAnsi="Arial Narrow" w:cs="Arial"/>
                <w:sz w:val="18"/>
                <w:szCs w:val="16"/>
              </w:rPr>
              <w:t>CINTA METALICA RETRACTIL 200 CM</w:t>
            </w:r>
          </w:p>
        </w:tc>
        <w:tc>
          <w:tcPr>
            <w:tcW w:w="696"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331243">
            <w:pPr>
              <w:rPr>
                <w:rFonts w:ascii="Arial Narrow" w:hAnsi="Arial Narrow" w:cs="Arial"/>
                <w:sz w:val="18"/>
                <w:szCs w:val="16"/>
              </w:rPr>
            </w:pPr>
            <w:r w:rsidRPr="00552583">
              <w:rPr>
                <w:rFonts w:ascii="Arial Narrow" w:hAnsi="Arial Narrow" w:cs="Arial"/>
                <w:sz w:val="18"/>
                <w:szCs w:val="16"/>
              </w:rPr>
              <w:t>ESTUCHE METALICO DE DIAGNOSTICO INGLES</w:t>
            </w:r>
          </w:p>
        </w:tc>
        <w:tc>
          <w:tcPr>
            <w:tcW w:w="696"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331243">
            <w:pPr>
              <w:rPr>
                <w:rFonts w:ascii="Arial Narrow" w:hAnsi="Arial Narrow" w:cs="Arial"/>
                <w:sz w:val="18"/>
                <w:szCs w:val="16"/>
              </w:rPr>
            </w:pPr>
          </w:p>
          <w:p w:rsidR="00552583" w:rsidRPr="00552583" w:rsidRDefault="00552583" w:rsidP="00331243">
            <w:pPr>
              <w:rPr>
                <w:rFonts w:ascii="Arial Narrow" w:hAnsi="Arial Narrow" w:cs="Arial"/>
                <w:sz w:val="18"/>
                <w:szCs w:val="16"/>
              </w:rPr>
            </w:pPr>
            <w:r w:rsidRPr="00552583">
              <w:rPr>
                <w:rFonts w:ascii="Arial Narrow" w:hAnsi="Arial Narrow" w:cs="Arial"/>
                <w:sz w:val="18"/>
                <w:szCs w:val="16"/>
              </w:rPr>
              <w:t>ESTETOSCOPIO EN NEGRO 416-22  BLK</w:t>
            </w:r>
          </w:p>
        </w:tc>
        <w:tc>
          <w:tcPr>
            <w:tcW w:w="696"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2</w:t>
            </w:r>
          </w:p>
        </w:tc>
        <w:tc>
          <w:tcPr>
            <w:tcW w:w="621"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331243">
            <w:pPr>
              <w:rPr>
                <w:rFonts w:ascii="Arial Narrow" w:hAnsi="Arial Narrow" w:cs="Arial"/>
                <w:sz w:val="18"/>
                <w:szCs w:val="16"/>
              </w:rPr>
            </w:pPr>
          </w:p>
          <w:p w:rsidR="00552583" w:rsidRPr="00552583" w:rsidRDefault="00552583" w:rsidP="00331243">
            <w:pPr>
              <w:rPr>
                <w:rFonts w:ascii="Arial Narrow" w:hAnsi="Arial Narrow" w:cs="Arial"/>
                <w:sz w:val="18"/>
                <w:szCs w:val="16"/>
              </w:rPr>
            </w:pPr>
            <w:r w:rsidRPr="00552583">
              <w:rPr>
                <w:rFonts w:ascii="Arial Narrow" w:hAnsi="Arial Narrow" w:cs="Arial"/>
                <w:sz w:val="18"/>
                <w:szCs w:val="16"/>
              </w:rPr>
              <w:t>BAUMANOMETRO DIGITAL DE MUÑECA BC30</w:t>
            </w:r>
          </w:p>
        </w:tc>
        <w:tc>
          <w:tcPr>
            <w:tcW w:w="696"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331243">
            <w:pPr>
              <w:rPr>
                <w:rFonts w:ascii="Arial Narrow" w:hAnsi="Arial Narrow" w:cs="Arial"/>
                <w:sz w:val="18"/>
                <w:szCs w:val="16"/>
              </w:rPr>
            </w:pPr>
            <w:r w:rsidRPr="00552583">
              <w:rPr>
                <w:rFonts w:ascii="Arial Narrow" w:hAnsi="Arial Narrow" w:cs="Arial"/>
                <w:sz w:val="18"/>
                <w:szCs w:val="16"/>
              </w:rPr>
              <w:t>GLUCOMETRO ACTIVO</w:t>
            </w:r>
          </w:p>
        </w:tc>
        <w:tc>
          <w:tcPr>
            <w:tcW w:w="696"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33124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4F28AA">
            <w:pPr>
              <w:autoSpaceDE w:val="0"/>
              <w:autoSpaceDN w:val="0"/>
              <w:adjustRightInd w:val="0"/>
              <w:rPr>
                <w:rFonts w:ascii="Arial Narrow" w:hAnsi="Arial Narrow" w:cs="Arial"/>
                <w:sz w:val="18"/>
                <w:szCs w:val="16"/>
              </w:rPr>
            </w:pPr>
            <w:r w:rsidRPr="00552583">
              <w:rPr>
                <w:rFonts w:ascii="Arial Narrow" w:hAnsi="Arial Narrow" w:cs="Arial"/>
                <w:sz w:val="18"/>
                <w:szCs w:val="16"/>
              </w:rPr>
              <w:t>TERMOMETRO DIGITAL CON INFRARROJOS PARA NIÑOS Y ADULTOS</w:t>
            </w:r>
          </w:p>
        </w:tc>
        <w:tc>
          <w:tcPr>
            <w:tcW w:w="696" w:type="pct"/>
            <w:shd w:val="clear" w:color="auto" w:fill="auto"/>
            <w:vAlign w:val="center"/>
          </w:tcPr>
          <w:p w:rsidR="00552583" w:rsidRPr="00552583" w:rsidRDefault="00552583" w:rsidP="004F28A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F28AA">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4F28AA">
            <w:pPr>
              <w:autoSpaceDE w:val="0"/>
              <w:autoSpaceDN w:val="0"/>
              <w:adjustRightInd w:val="0"/>
              <w:rPr>
                <w:rFonts w:ascii="Arial Narrow" w:hAnsi="Arial Narrow" w:cs="Arial"/>
                <w:sz w:val="18"/>
                <w:szCs w:val="16"/>
              </w:rPr>
            </w:pPr>
            <w:r w:rsidRPr="00552583">
              <w:rPr>
                <w:rFonts w:ascii="Arial Narrow" w:hAnsi="Arial Narrow" w:cs="Arial"/>
                <w:sz w:val="18"/>
                <w:szCs w:val="16"/>
              </w:rPr>
              <w:t>MEDIDOR DIGITAL COLESTEROL Y TRIGLICERIDOS</w:t>
            </w:r>
          </w:p>
        </w:tc>
        <w:tc>
          <w:tcPr>
            <w:tcW w:w="696" w:type="pct"/>
            <w:shd w:val="clear" w:color="auto" w:fill="auto"/>
            <w:vAlign w:val="center"/>
          </w:tcPr>
          <w:p w:rsidR="00552583" w:rsidRPr="00552583" w:rsidRDefault="00552583" w:rsidP="004F28A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F28AA">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331243">
            <w:pPr>
              <w:autoSpaceDE w:val="0"/>
              <w:autoSpaceDN w:val="0"/>
              <w:adjustRightInd w:val="0"/>
              <w:rPr>
                <w:rFonts w:ascii="Arial Narrow" w:hAnsi="Arial Narrow" w:cs="Arial"/>
                <w:sz w:val="18"/>
                <w:szCs w:val="16"/>
              </w:rPr>
            </w:pPr>
            <w:r w:rsidRPr="00552583">
              <w:rPr>
                <w:rFonts w:ascii="Arial Narrow" w:hAnsi="Arial Narrow" w:cs="Arial"/>
                <w:sz w:val="18"/>
                <w:szCs w:val="16"/>
              </w:rPr>
              <w:t>TENSIOMETROS (SENSORES PARA MEDIR HUMEDAD DE SUELO</w:t>
            </w:r>
          </w:p>
        </w:tc>
        <w:tc>
          <w:tcPr>
            <w:tcW w:w="696" w:type="pct"/>
            <w:shd w:val="clear" w:color="auto" w:fill="auto"/>
            <w:vAlign w:val="center"/>
          </w:tcPr>
          <w:p w:rsidR="00552583" w:rsidRPr="00552583" w:rsidRDefault="00552583" w:rsidP="00E16283">
            <w:pPr>
              <w:jc w:val="center"/>
              <w:rPr>
                <w:rFonts w:ascii="Arial Narrow" w:hAnsi="Arial Narrow" w:cs="Arial"/>
                <w:sz w:val="18"/>
                <w:szCs w:val="16"/>
              </w:rPr>
            </w:pPr>
            <w:r w:rsidRPr="00552583">
              <w:rPr>
                <w:rFonts w:ascii="Arial Narrow" w:hAnsi="Arial Narrow" w:cs="Arial"/>
                <w:sz w:val="18"/>
                <w:szCs w:val="16"/>
              </w:rPr>
              <w:t>2</w:t>
            </w:r>
          </w:p>
        </w:tc>
        <w:tc>
          <w:tcPr>
            <w:tcW w:w="621" w:type="pct"/>
            <w:shd w:val="clear" w:color="auto" w:fill="auto"/>
            <w:vAlign w:val="center"/>
          </w:tcPr>
          <w:p w:rsidR="00552583" w:rsidRPr="00552583" w:rsidRDefault="00552583" w:rsidP="00E1628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530E5">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INSTRUMENT MULTIPARAMETRICO PORTATIL(PH/CE/TDS/T)</w:t>
            </w:r>
          </w:p>
        </w:tc>
        <w:tc>
          <w:tcPr>
            <w:tcW w:w="696" w:type="pct"/>
            <w:shd w:val="clear" w:color="auto" w:fill="auto"/>
            <w:vAlign w:val="center"/>
          </w:tcPr>
          <w:p w:rsidR="00552583" w:rsidRPr="00552583" w:rsidRDefault="00552583" w:rsidP="006530E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6530E5">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134A3">
            <w:pPr>
              <w:autoSpaceDE w:val="0"/>
              <w:autoSpaceDN w:val="0"/>
              <w:adjustRightInd w:val="0"/>
              <w:rPr>
                <w:rFonts w:ascii="Arial Narrow" w:hAnsi="Arial Narrow" w:cs="Arial"/>
                <w:sz w:val="18"/>
                <w:szCs w:val="16"/>
              </w:rPr>
            </w:pPr>
            <w:r w:rsidRPr="00552583">
              <w:rPr>
                <w:rFonts w:ascii="Arial Narrow" w:hAnsi="Arial Narrow" w:cs="Arial"/>
                <w:sz w:val="18"/>
                <w:szCs w:val="16"/>
              </w:rPr>
              <w:t>MEDIDOR PH/°C CARNE, INCLUYE ELECTR 24 PZAS</w:t>
            </w:r>
          </w:p>
          <w:p w:rsidR="00552583" w:rsidRPr="00552583" w:rsidRDefault="00552583" w:rsidP="003D73B0">
            <w:pPr>
              <w:autoSpaceDE w:val="0"/>
              <w:autoSpaceDN w:val="0"/>
              <w:adjustRightInd w:val="0"/>
              <w:rPr>
                <w:rFonts w:ascii="Arial Narrow" w:hAnsi="Arial Narrow" w:cs="Arial"/>
                <w:sz w:val="18"/>
                <w:szCs w:val="16"/>
              </w:rPr>
            </w:pPr>
          </w:p>
        </w:tc>
        <w:tc>
          <w:tcPr>
            <w:tcW w:w="696" w:type="pct"/>
            <w:shd w:val="clear" w:color="auto" w:fill="auto"/>
            <w:vAlign w:val="center"/>
          </w:tcPr>
          <w:p w:rsidR="00552583" w:rsidRPr="00552583" w:rsidRDefault="00552583" w:rsidP="003D73B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3D73B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B6B4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POROMETRO DE HOJA, CONDUCTIVIDAD ESTOMATICA, PRECISION 10% DE LA MEDIDA, RANGO DE CONCUTANCIA0 A 1000 MMOL M-2S-1,CONDICIONES AMBIENTALES DE FUNCIONAMIENTO DE5 A 40°C, O A100% RH CON CAMBIOS DESECANTE, ALIMENTACION CUATRO BATERIAS AA, ALMACENAMIENTO DE DATOS4095 MEDIDAS EN MEMORIA FLASH </w:t>
            </w:r>
          </w:p>
        </w:tc>
        <w:tc>
          <w:tcPr>
            <w:tcW w:w="696" w:type="pct"/>
            <w:shd w:val="clear" w:color="auto" w:fill="auto"/>
            <w:vAlign w:val="center"/>
          </w:tcPr>
          <w:p w:rsidR="00552583" w:rsidRPr="00552583" w:rsidRDefault="00552583" w:rsidP="0061264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61264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B6B4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DESHUMIFICADOR PARA CONTROL DE HUMEDAD EN EL HERBOLARIO, PORTATIL, DH70W, REMUEVE HASTA70 PINTAS DE HUMEDAD DEL AIRE CADA 24 HORAS, DIGITAL, PANTALLA LED QUE INDICA LA TEMPERATURA AMBIENTE </w:t>
            </w:r>
          </w:p>
        </w:tc>
        <w:tc>
          <w:tcPr>
            <w:tcW w:w="696" w:type="pct"/>
            <w:shd w:val="clear" w:color="auto" w:fill="auto"/>
            <w:vAlign w:val="center"/>
          </w:tcPr>
          <w:p w:rsidR="00552583" w:rsidRPr="00552583" w:rsidRDefault="00552583" w:rsidP="00BF173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F173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B6B48">
            <w:pPr>
              <w:autoSpaceDE w:val="0"/>
              <w:autoSpaceDN w:val="0"/>
              <w:adjustRightInd w:val="0"/>
              <w:rPr>
                <w:rFonts w:ascii="Arial Narrow" w:hAnsi="Arial Narrow" w:cs="Arial"/>
                <w:sz w:val="18"/>
                <w:szCs w:val="16"/>
              </w:rPr>
            </w:pPr>
            <w:r w:rsidRPr="00552583">
              <w:rPr>
                <w:rFonts w:ascii="Arial Narrow" w:hAnsi="Arial Narrow" w:cs="Arial"/>
                <w:sz w:val="18"/>
                <w:szCs w:val="16"/>
              </w:rPr>
              <w:t>TANQUE DE NITROGENO DE10 LT., ALMACENAMIENTO CRIOGENICO DEWAR. DIMENCIONES DE 23.5 H X 11 3/8 DIAMETRO</w:t>
            </w:r>
          </w:p>
        </w:tc>
        <w:tc>
          <w:tcPr>
            <w:tcW w:w="696" w:type="pct"/>
            <w:shd w:val="clear" w:color="auto" w:fill="auto"/>
            <w:vAlign w:val="center"/>
          </w:tcPr>
          <w:p w:rsidR="00552583" w:rsidRPr="00552583" w:rsidRDefault="00552583" w:rsidP="00BF173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F173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B6B48">
            <w:pPr>
              <w:autoSpaceDE w:val="0"/>
              <w:autoSpaceDN w:val="0"/>
              <w:adjustRightInd w:val="0"/>
              <w:rPr>
                <w:rFonts w:ascii="Arial Narrow" w:hAnsi="Arial Narrow" w:cs="Arial"/>
                <w:sz w:val="18"/>
                <w:szCs w:val="16"/>
              </w:rPr>
            </w:pPr>
            <w:r w:rsidRPr="00552583">
              <w:rPr>
                <w:rFonts w:ascii="Arial Narrow" w:hAnsi="Arial Narrow" w:cs="Arial"/>
                <w:sz w:val="18"/>
                <w:szCs w:val="16"/>
              </w:rPr>
              <w:t>ULTRASONIDO PORTATIL CON2 TRANSDUCTORES MICROCONVEXO Y LINEALRECTAL</w:t>
            </w:r>
          </w:p>
        </w:tc>
        <w:tc>
          <w:tcPr>
            <w:tcW w:w="696" w:type="pct"/>
            <w:shd w:val="clear" w:color="auto" w:fill="auto"/>
            <w:vAlign w:val="center"/>
          </w:tcPr>
          <w:p w:rsidR="00552583" w:rsidRPr="00552583" w:rsidRDefault="00552583" w:rsidP="001B6B4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6B4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544E4">
            <w:pPr>
              <w:autoSpaceDE w:val="0"/>
              <w:autoSpaceDN w:val="0"/>
              <w:adjustRightInd w:val="0"/>
              <w:rPr>
                <w:rFonts w:ascii="Arial Narrow" w:hAnsi="Arial Narrow" w:cs="Arial"/>
                <w:sz w:val="18"/>
                <w:szCs w:val="16"/>
              </w:rPr>
            </w:pPr>
            <w:r w:rsidRPr="00552583">
              <w:rPr>
                <w:rFonts w:ascii="Arial Narrow" w:hAnsi="Arial Narrow" w:cs="Arial"/>
                <w:sz w:val="18"/>
                <w:szCs w:val="16"/>
              </w:rPr>
              <w:t>PARRILLA CON AGITACION DIGITAL 18X18 CM. LABT</w:t>
            </w:r>
          </w:p>
        </w:tc>
        <w:tc>
          <w:tcPr>
            <w:tcW w:w="696" w:type="pct"/>
            <w:shd w:val="clear" w:color="auto" w:fill="auto"/>
            <w:vAlign w:val="center"/>
          </w:tcPr>
          <w:p w:rsidR="00552583" w:rsidRPr="00552583" w:rsidRDefault="00552583" w:rsidP="00C544E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544E4">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450"/>
          <w:jc w:val="center"/>
        </w:trPr>
        <w:tc>
          <w:tcPr>
            <w:tcW w:w="276" w:type="pct"/>
            <w:vMerge w:val="restar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vMerge w:val="restart"/>
            <w:shd w:val="clear" w:color="auto" w:fill="auto"/>
            <w:noWrap/>
            <w:vAlign w:val="center"/>
          </w:tcPr>
          <w:p w:rsidR="00552583" w:rsidRPr="00552583" w:rsidRDefault="00552583" w:rsidP="00C544E4">
            <w:pPr>
              <w:autoSpaceDE w:val="0"/>
              <w:autoSpaceDN w:val="0"/>
              <w:adjustRightInd w:val="0"/>
              <w:rPr>
                <w:rFonts w:ascii="Arial Narrow" w:hAnsi="Arial Narrow" w:cs="Arial"/>
                <w:sz w:val="18"/>
                <w:szCs w:val="16"/>
              </w:rPr>
            </w:pPr>
            <w:r w:rsidRPr="00552583">
              <w:rPr>
                <w:rFonts w:ascii="Arial Narrow" w:hAnsi="Arial Narrow" w:cs="Arial"/>
                <w:sz w:val="18"/>
                <w:szCs w:val="16"/>
              </w:rPr>
              <w:t>BALANZA DE PRECISION 2200 GR/0.1 GR. METALICO MEDIDAS 14 X 17 CM</w:t>
            </w:r>
          </w:p>
        </w:tc>
        <w:tc>
          <w:tcPr>
            <w:tcW w:w="696" w:type="pct"/>
            <w:shd w:val="clear" w:color="auto" w:fill="auto"/>
            <w:vAlign w:val="center"/>
          </w:tcPr>
          <w:p w:rsidR="00552583" w:rsidRPr="00552583" w:rsidRDefault="00552583" w:rsidP="00C544E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544E4">
            <w:pPr>
              <w:jc w:val="center"/>
              <w:rPr>
                <w:rFonts w:ascii="Arial Narrow" w:hAnsi="Arial Narrow" w:cs="Arial"/>
                <w:sz w:val="18"/>
                <w:szCs w:val="16"/>
              </w:rPr>
            </w:pPr>
            <w:r w:rsidRPr="00552583">
              <w:rPr>
                <w:rFonts w:ascii="Arial Narrow" w:hAnsi="Arial Narrow" w:cs="Arial"/>
                <w:sz w:val="18"/>
                <w:szCs w:val="16"/>
              </w:rPr>
              <w:t>PIEZA</w:t>
            </w:r>
          </w:p>
          <w:p w:rsidR="00552583" w:rsidRPr="00552583" w:rsidRDefault="00552583" w:rsidP="00C544E4">
            <w:pPr>
              <w:jc w:val="center"/>
              <w:rPr>
                <w:rFonts w:ascii="Arial Narrow" w:hAnsi="Arial Narrow" w:cs="Arial"/>
                <w:sz w:val="18"/>
                <w:szCs w:val="16"/>
                <w:lang w:val="es-MX" w:eastAsia="es-MX"/>
              </w:rPr>
            </w:pPr>
            <w:r w:rsidRPr="00552583">
              <w:rPr>
                <w:rFonts w:ascii="Arial Narrow" w:hAnsi="Arial Narrow" w:cs="Arial"/>
                <w:sz w:val="18"/>
                <w:szCs w:val="16"/>
                <w:lang w:val="es-MX" w:eastAsia="es-MX"/>
              </w:rPr>
              <w:t>(1)</w:t>
            </w:r>
          </w:p>
        </w:tc>
      </w:tr>
      <w:tr w:rsidR="00552583" w:rsidRPr="00552583" w:rsidTr="00552583">
        <w:trPr>
          <w:trHeight w:val="450"/>
          <w:jc w:val="center"/>
        </w:trPr>
        <w:tc>
          <w:tcPr>
            <w:tcW w:w="276" w:type="pct"/>
            <w:vMerge/>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vMerge/>
            <w:shd w:val="clear" w:color="auto" w:fill="auto"/>
            <w:noWrap/>
            <w:vAlign w:val="center"/>
          </w:tcPr>
          <w:p w:rsidR="00552583" w:rsidRPr="00552583" w:rsidRDefault="00552583" w:rsidP="001E6BC3">
            <w:pPr>
              <w:autoSpaceDE w:val="0"/>
              <w:autoSpaceDN w:val="0"/>
              <w:adjustRightInd w:val="0"/>
              <w:rPr>
                <w:rFonts w:ascii="Arial Narrow" w:hAnsi="Arial Narrow" w:cs="Arial"/>
                <w:sz w:val="18"/>
                <w:szCs w:val="16"/>
              </w:rPr>
            </w:pPr>
          </w:p>
        </w:tc>
        <w:tc>
          <w:tcPr>
            <w:tcW w:w="696" w:type="pct"/>
            <w:shd w:val="clear" w:color="auto" w:fill="auto"/>
            <w:vAlign w:val="center"/>
          </w:tcPr>
          <w:p w:rsidR="00552583" w:rsidRPr="00552583" w:rsidRDefault="00552583" w:rsidP="001E6BC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E6BC3">
            <w:pPr>
              <w:jc w:val="center"/>
              <w:rPr>
                <w:rFonts w:ascii="Arial Narrow" w:hAnsi="Arial Narrow" w:cs="Arial"/>
                <w:sz w:val="18"/>
                <w:szCs w:val="16"/>
              </w:rPr>
            </w:pPr>
            <w:r w:rsidRPr="00552583">
              <w:rPr>
                <w:rFonts w:ascii="Arial Narrow" w:hAnsi="Arial Narrow" w:cs="Arial"/>
                <w:sz w:val="18"/>
                <w:szCs w:val="16"/>
              </w:rPr>
              <w:t>PIEZA</w:t>
            </w:r>
          </w:p>
          <w:p w:rsidR="00552583" w:rsidRPr="00552583" w:rsidRDefault="00552583" w:rsidP="001E6BC3">
            <w:pPr>
              <w:jc w:val="center"/>
              <w:rPr>
                <w:rFonts w:ascii="Arial Narrow" w:hAnsi="Arial Narrow" w:cs="Arial"/>
                <w:sz w:val="18"/>
                <w:szCs w:val="16"/>
                <w:lang w:val="es-MX" w:eastAsia="es-MX"/>
              </w:rPr>
            </w:pPr>
            <w:r w:rsidRPr="00552583">
              <w:rPr>
                <w:rFonts w:ascii="Arial Narrow" w:hAnsi="Arial Narrow" w:cs="Arial"/>
                <w:sz w:val="18"/>
                <w:szCs w:val="16"/>
                <w:lang w:val="es-MX" w:eastAsia="es-MX"/>
              </w:rPr>
              <w:t>(1)</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F349C">
            <w:pPr>
              <w:autoSpaceDE w:val="0"/>
              <w:autoSpaceDN w:val="0"/>
              <w:adjustRightInd w:val="0"/>
              <w:rPr>
                <w:rFonts w:ascii="Arial Narrow" w:hAnsi="Arial Narrow" w:cs="Arial"/>
                <w:sz w:val="18"/>
                <w:szCs w:val="16"/>
              </w:rPr>
            </w:pPr>
            <w:r w:rsidRPr="00552583">
              <w:rPr>
                <w:rFonts w:ascii="Arial Narrow" w:hAnsi="Arial Narrow" w:cs="Arial"/>
                <w:sz w:val="18"/>
                <w:szCs w:val="16"/>
                <w:lang w:val="en-US"/>
              </w:rPr>
              <w:t xml:space="preserve">NO BREAK BACK-UPS APC 1000 VA 6 CONTACTOS. 5 KG. </w:t>
            </w:r>
            <w:r w:rsidRPr="00552583">
              <w:rPr>
                <w:rFonts w:ascii="Arial Narrow" w:hAnsi="Arial Narrow" w:cs="Arial"/>
                <w:sz w:val="18"/>
                <w:szCs w:val="16"/>
              </w:rPr>
              <w:t>MEDIDA 18X13X32 CM</w:t>
            </w:r>
          </w:p>
        </w:tc>
        <w:tc>
          <w:tcPr>
            <w:tcW w:w="696" w:type="pct"/>
            <w:shd w:val="clear" w:color="auto" w:fill="auto"/>
            <w:vAlign w:val="center"/>
          </w:tcPr>
          <w:p w:rsidR="00552583" w:rsidRPr="00552583" w:rsidRDefault="00552583" w:rsidP="001E6BC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E6BC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F349C">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VERNIER DIGITAL DE 6", </w:t>
            </w:r>
          </w:p>
        </w:tc>
        <w:tc>
          <w:tcPr>
            <w:tcW w:w="696" w:type="pct"/>
            <w:shd w:val="clear" w:color="auto" w:fill="auto"/>
            <w:vAlign w:val="center"/>
          </w:tcPr>
          <w:p w:rsidR="00552583" w:rsidRPr="00552583" w:rsidRDefault="00552583" w:rsidP="00AF349C">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F349C">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A790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 LAQUATWIN PH11PH METER PH/MV +0.1 PH 2 POINT CALIBRATION, </w:t>
            </w:r>
          </w:p>
        </w:tc>
        <w:tc>
          <w:tcPr>
            <w:tcW w:w="696" w:type="pct"/>
            <w:shd w:val="clear" w:color="auto" w:fill="auto"/>
            <w:vAlign w:val="center"/>
          </w:tcPr>
          <w:p w:rsidR="00552583" w:rsidRPr="00552583" w:rsidRDefault="00552583" w:rsidP="001A790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A7904">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tcBorders>
              <w:bottom w:val="single" w:sz="8" w:space="0" w:color="000000"/>
            </w:tcBorders>
            <w:shd w:val="clear" w:color="000000" w:fill="DBE5F1"/>
            <w:noWrap/>
            <w:vAlign w:val="center"/>
          </w:tcPr>
          <w:p w:rsidR="00552583" w:rsidRPr="00552583" w:rsidRDefault="00552583" w:rsidP="00D27659">
            <w:pPr>
              <w:pStyle w:val="Prrafodelista"/>
              <w:numPr>
                <w:ilvl w:val="0"/>
                <w:numId w:val="12"/>
              </w:numPr>
              <w:ind w:left="0" w:firstLine="0"/>
              <w:jc w:val="right"/>
              <w:rPr>
                <w:rFonts w:ascii="Arial" w:hAnsi="Arial" w:cs="Arial"/>
                <w:b/>
                <w:bCs/>
                <w:sz w:val="18"/>
                <w:szCs w:val="16"/>
                <w:lang w:val="es-MX" w:eastAsia="es-MX"/>
              </w:rPr>
            </w:pPr>
          </w:p>
        </w:tc>
        <w:tc>
          <w:tcPr>
            <w:tcW w:w="3407" w:type="pct"/>
            <w:tcBorders>
              <w:bottom w:val="single" w:sz="8" w:space="0" w:color="000000"/>
            </w:tcBorders>
            <w:shd w:val="clear" w:color="auto" w:fill="auto"/>
            <w:noWrap/>
            <w:vAlign w:val="center"/>
          </w:tcPr>
          <w:p w:rsidR="00552583" w:rsidRPr="00552583" w:rsidRDefault="00552583" w:rsidP="001A790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LAQUATWIN EC11CONDUCTIVITY METER EC 0-199 US/CM 2.00 - 19.9, HORIBA </w:t>
            </w:r>
          </w:p>
        </w:tc>
        <w:tc>
          <w:tcPr>
            <w:tcW w:w="696" w:type="pct"/>
            <w:tcBorders>
              <w:bottom w:val="single" w:sz="8" w:space="0" w:color="000000"/>
            </w:tcBorders>
            <w:shd w:val="clear" w:color="auto" w:fill="auto"/>
            <w:vAlign w:val="center"/>
          </w:tcPr>
          <w:p w:rsidR="00552583" w:rsidRPr="00552583" w:rsidRDefault="00552583" w:rsidP="001A7904">
            <w:pPr>
              <w:jc w:val="center"/>
              <w:rPr>
                <w:rFonts w:ascii="Arial Narrow" w:hAnsi="Arial Narrow" w:cs="Arial"/>
                <w:sz w:val="18"/>
                <w:szCs w:val="16"/>
              </w:rPr>
            </w:pPr>
            <w:r w:rsidRPr="00552583">
              <w:rPr>
                <w:rFonts w:ascii="Arial Narrow" w:hAnsi="Arial Narrow" w:cs="Arial"/>
                <w:sz w:val="18"/>
                <w:szCs w:val="16"/>
              </w:rPr>
              <w:t>1</w:t>
            </w:r>
          </w:p>
        </w:tc>
        <w:tc>
          <w:tcPr>
            <w:tcW w:w="621" w:type="pct"/>
            <w:tcBorders>
              <w:bottom w:val="single" w:sz="8" w:space="0" w:color="000000"/>
            </w:tcBorders>
            <w:shd w:val="clear" w:color="auto" w:fill="auto"/>
            <w:vAlign w:val="center"/>
          </w:tcPr>
          <w:p w:rsidR="00552583" w:rsidRPr="00552583" w:rsidRDefault="00552583" w:rsidP="001A7904">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vMerge w:val="restart"/>
            <w:tcBorders>
              <w:left w:val="nil"/>
            </w:tcBorders>
            <w:shd w:val="clear" w:color="000000" w:fill="FFFFFF" w:themeFill="background1"/>
            <w:noWrap/>
            <w:vAlign w:val="center"/>
          </w:tcPr>
          <w:p w:rsidR="00552583" w:rsidRPr="00552583" w:rsidRDefault="00552583" w:rsidP="00552583">
            <w:pPr>
              <w:pStyle w:val="Prrafodelista"/>
              <w:ind w:left="0"/>
              <w:jc w:val="center"/>
              <w:rPr>
                <w:rFonts w:ascii="Arial" w:hAnsi="Arial" w:cs="Arial"/>
                <w:b/>
                <w:bCs/>
                <w:sz w:val="18"/>
                <w:szCs w:val="16"/>
                <w:lang w:val="es-MX" w:eastAsia="es-MX"/>
              </w:rPr>
            </w:pPr>
          </w:p>
        </w:tc>
        <w:tc>
          <w:tcPr>
            <w:tcW w:w="3407" w:type="pct"/>
            <w:shd w:val="clear" w:color="auto" w:fill="17365D" w:themeFill="text2" w:themeFillShade="BF"/>
            <w:noWrap/>
            <w:vAlign w:val="center"/>
          </w:tcPr>
          <w:p w:rsidR="00552583" w:rsidRPr="00552583" w:rsidRDefault="00552583" w:rsidP="00552583">
            <w:pPr>
              <w:pStyle w:val="Prrafodelista"/>
              <w:numPr>
                <w:ilvl w:val="0"/>
                <w:numId w:val="18"/>
              </w:numPr>
              <w:autoSpaceDE w:val="0"/>
              <w:autoSpaceDN w:val="0"/>
              <w:adjustRightInd w:val="0"/>
              <w:jc w:val="center"/>
              <w:rPr>
                <w:rFonts w:ascii="Arial Narrow" w:hAnsi="Arial Narrow" w:cs="Arial"/>
                <w:b/>
                <w:color w:val="FFFFFF" w:themeColor="background1"/>
                <w:szCs w:val="22"/>
                <w:lang w:val="es-MX"/>
              </w:rPr>
            </w:pPr>
            <w:r w:rsidRPr="00552583">
              <w:rPr>
                <w:rFonts w:ascii="Arial Narrow" w:hAnsi="Arial Narrow" w:cs="Arial"/>
                <w:b/>
                <w:color w:val="FFFFFF" w:themeColor="background1"/>
                <w:szCs w:val="22"/>
                <w:lang w:val="es-MX"/>
              </w:rPr>
              <w:t>MATERIAL</w:t>
            </w:r>
          </w:p>
        </w:tc>
        <w:tc>
          <w:tcPr>
            <w:tcW w:w="696" w:type="pct"/>
            <w:vMerge w:val="restart"/>
            <w:shd w:val="clear" w:color="auto" w:fill="17365D" w:themeFill="text2" w:themeFillShade="BF"/>
            <w:vAlign w:val="center"/>
          </w:tcPr>
          <w:p w:rsidR="00552583" w:rsidRPr="00552583" w:rsidRDefault="00552583" w:rsidP="00552583">
            <w:pPr>
              <w:jc w:val="center"/>
              <w:rPr>
                <w:rFonts w:ascii="Arial Narrow" w:hAnsi="Arial Narrow" w:cs="Arial"/>
                <w:b/>
                <w:color w:val="FFFFFF" w:themeColor="background1"/>
                <w:szCs w:val="22"/>
              </w:rPr>
            </w:pPr>
            <w:r w:rsidRPr="00552583">
              <w:rPr>
                <w:rFonts w:ascii="Arial Narrow" w:hAnsi="Arial Narrow" w:cs="Arial"/>
                <w:b/>
                <w:color w:val="FFFFFF" w:themeColor="background1"/>
                <w:szCs w:val="22"/>
              </w:rPr>
              <w:t>CANTIDAD</w:t>
            </w:r>
          </w:p>
        </w:tc>
        <w:tc>
          <w:tcPr>
            <w:tcW w:w="621" w:type="pct"/>
            <w:vMerge w:val="restart"/>
            <w:shd w:val="clear" w:color="auto" w:fill="17365D" w:themeFill="text2" w:themeFillShade="BF"/>
            <w:vAlign w:val="center"/>
          </w:tcPr>
          <w:p w:rsidR="00552583" w:rsidRPr="00552583" w:rsidRDefault="00552583" w:rsidP="00552583">
            <w:pPr>
              <w:jc w:val="center"/>
              <w:rPr>
                <w:rFonts w:ascii="Arial Narrow" w:hAnsi="Arial Narrow" w:cs="Arial"/>
                <w:b/>
                <w:color w:val="FFFFFF" w:themeColor="background1"/>
                <w:szCs w:val="22"/>
              </w:rPr>
            </w:pPr>
            <w:r w:rsidRPr="00552583">
              <w:rPr>
                <w:rFonts w:ascii="Arial Narrow" w:hAnsi="Arial Narrow" w:cs="Arial"/>
                <w:b/>
                <w:color w:val="FFFFFF" w:themeColor="background1"/>
                <w:szCs w:val="22"/>
              </w:rPr>
              <w:t>UNIDAD DE MEDIDA</w:t>
            </w:r>
          </w:p>
        </w:tc>
      </w:tr>
      <w:tr w:rsidR="00552583" w:rsidRPr="00552583" w:rsidTr="00552583">
        <w:trPr>
          <w:trHeight w:val="901"/>
          <w:jc w:val="center"/>
        </w:trPr>
        <w:tc>
          <w:tcPr>
            <w:tcW w:w="276" w:type="pct"/>
            <w:vMerge/>
            <w:tcBorders>
              <w:left w:val="nil"/>
            </w:tcBorders>
            <w:shd w:val="clear" w:color="000000" w:fill="FFFFFF" w:themeFill="background1"/>
            <w:noWrap/>
            <w:vAlign w:val="center"/>
          </w:tcPr>
          <w:p w:rsidR="00552583" w:rsidRPr="00552583" w:rsidRDefault="00552583" w:rsidP="00552583">
            <w:pPr>
              <w:pStyle w:val="Prrafodelista"/>
              <w:ind w:left="0"/>
              <w:jc w:val="center"/>
              <w:rPr>
                <w:rFonts w:ascii="Arial" w:hAnsi="Arial" w:cs="Arial"/>
                <w:b/>
                <w:bCs/>
                <w:sz w:val="18"/>
                <w:szCs w:val="16"/>
                <w:lang w:val="es-MX" w:eastAsia="es-MX"/>
              </w:rPr>
            </w:pPr>
          </w:p>
        </w:tc>
        <w:tc>
          <w:tcPr>
            <w:tcW w:w="3407" w:type="pct"/>
            <w:shd w:val="clear" w:color="auto" w:fill="17365D" w:themeFill="text2" w:themeFillShade="BF"/>
            <w:noWrap/>
            <w:vAlign w:val="center"/>
          </w:tcPr>
          <w:p w:rsidR="00552583" w:rsidRPr="00552583" w:rsidRDefault="00552583" w:rsidP="00552583">
            <w:pPr>
              <w:autoSpaceDE w:val="0"/>
              <w:autoSpaceDN w:val="0"/>
              <w:adjustRightInd w:val="0"/>
              <w:jc w:val="center"/>
              <w:rPr>
                <w:rFonts w:ascii="Arial Narrow" w:hAnsi="Arial Narrow" w:cs="Arial"/>
                <w:b/>
                <w:color w:val="FFFFFF" w:themeColor="background1"/>
                <w:szCs w:val="22"/>
                <w:lang w:val="es-MX"/>
              </w:rPr>
            </w:pPr>
            <w:r>
              <w:rPr>
                <w:rFonts w:ascii="Arial Narrow" w:hAnsi="Arial Narrow" w:cs="Arial"/>
                <w:b/>
                <w:color w:val="FFFFFF" w:themeColor="background1"/>
                <w:szCs w:val="22"/>
                <w:lang w:val="es-MX"/>
              </w:rPr>
              <w:t>DESCRIPCION</w:t>
            </w:r>
          </w:p>
        </w:tc>
        <w:tc>
          <w:tcPr>
            <w:tcW w:w="696" w:type="pct"/>
            <w:vMerge/>
            <w:shd w:val="clear" w:color="auto" w:fill="17365D" w:themeFill="text2" w:themeFillShade="BF"/>
            <w:vAlign w:val="center"/>
          </w:tcPr>
          <w:p w:rsidR="00552583" w:rsidRPr="00552583" w:rsidRDefault="00552583" w:rsidP="00552583">
            <w:pPr>
              <w:jc w:val="center"/>
              <w:rPr>
                <w:rFonts w:ascii="Arial Narrow" w:hAnsi="Arial Narrow" w:cs="Arial"/>
                <w:b/>
                <w:color w:val="FFFFFF" w:themeColor="background1"/>
                <w:szCs w:val="22"/>
              </w:rPr>
            </w:pPr>
          </w:p>
        </w:tc>
        <w:tc>
          <w:tcPr>
            <w:tcW w:w="621" w:type="pct"/>
            <w:vMerge/>
            <w:shd w:val="clear" w:color="auto" w:fill="17365D" w:themeFill="text2" w:themeFillShade="BF"/>
            <w:vAlign w:val="center"/>
          </w:tcPr>
          <w:p w:rsidR="00552583" w:rsidRPr="00552583" w:rsidRDefault="00552583" w:rsidP="00552583">
            <w:pPr>
              <w:jc w:val="center"/>
              <w:rPr>
                <w:rFonts w:ascii="Arial Narrow" w:hAnsi="Arial Narrow" w:cs="Arial"/>
                <w:b/>
                <w:color w:val="FFFFFF" w:themeColor="background1"/>
                <w:szCs w:val="22"/>
              </w:rPr>
            </w:pPr>
          </w:p>
        </w:tc>
      </w:tr>
      <w:tr w:rsidR="00552583" w:rsidRPr="00552583" w:rsidTr="00552583">
        <w:trPr>
          <w:trHeight w:val="901"/>
          <w:jc w:val="center"/>
        </w:trPr>
        <w:tc>
          <w:tcPr>
            <w:tcW w:w="276" w:type="pct"/>
            <w:shd w:val="clear" w:color="000000" w:fill="DBE5F1"/>
            <w:noWrap/>
            <w:vAlign w:val="center"/>
          </w:tcPr>
          <w:p w:rsidR="00552583" w:rsidRPr="00552583" w:rsidRDefault="00552583" w:rsidP="006B5929">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B55264">
            <w:pPr>
              <w:autoSpaceDE w:val="0"/>
              <w:autoSpaceDN w:val="0"/>
              <w:adjustRightInd w:val="0"/>
              <w:rPr>
                <w:rFonts w:ascii="Arial Narrow" w:hAnsi="Arial Narrow" w:cs="Arial"/>
                <w:sz w:val="18"/>
                <w:szCs w:val="16"/>
              </w:rPr>
            </w:pPr>
            <w:r w:rsidRPr="00552583">
              <w:rPr>
                <w:rFonts w:ascii="Arial Narrow" w:hAnsi="Arial Narrow" w:cs="Arial"/>
                <w:sz w:val="18"/>
                <w:szCs w:val="16"/>
              </w:rPr>
              <w:t>197427 HS120044 CAJA DE ALMACENAMIENTO P /100 MICROTUBOS 1.5/2ML  POLIPROPILENO COLORES SURTIDOS  C/5 HEATHROW</w:t>
            </w:r>
          </w:p>
        </w:tc>
        <w:tc>
          <w:tcPr>
            <w:tcW w:w="696" w:type="pct"/>
            <w:shd w:val="clear" w:color="auto" w:fill="auto"/>
            <w:vAlign w:val="center"/>
          </w:tcPr>
          <w:p w:rsidR="00552583" w:rsidRPr="00552583" w:rsidRDefault="00552583" w:rsidP="00B5526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55264">
            <w:pPr>
              <w:jc w:val="center"/>
              <w:rPr>
                <w:rFonts w:ascii="Arial Narrow" w:hAnsi="Arial Narrow" w:cs="Arial"/>
                <w:sz w:val="18"/>
                <w:szCs w:val="16"/>
              </w:rPr>
            </w:pPr>
            <w:r w:rsidRPr="00552583">
              <w:rPr>
                <w:rFonts w:ascii="Arial Narrow" w:hAnsi="Arial Narrow" w:cs="Arial"/>
                <w:sz w:val="18"/>
                <w:szCs w:val="16"/>
              </w:rPr>
              <w:t>CAJA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6B5929">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B5526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26500-250     MATRAZ ERLENMAYER  GRAD 250 ML KIMAX </w:t>
            </w:r>
          </w:p>
        </w:tc>
        <w:tc>
          <w:tcPr>
            <w:tcW w:w="696" w:type="pct"/>
            <w:shd w:val="clear" w:color="auto" w:fill="auto"/>
            <w:vAlign w:val="center"/>
          </w:tcPr>
          <w:p w:rsidR="00552583" w:rsidRPr="00552583" w:rsidRDefault="00552583" w:rsidP="00B55264">
            <w:pPr>
              <w:jc w:val="center"/>
              <w:rPr>
                <w:rFonts w:ascii="Arial Narrow" w:hAnsi="Arial Narrow" w:cs="Arial"/>
                <w:sz w:val="18"/>
                <w:szCs w:val="16"/>
              </w:rPr>
            </w:pPr>
            <w:r w:rsidRPr="00552583">
              <w:rPr>
                <w:rFonts w:ascii="Arial Narrow" w:hAnsi="Arial Narrow" w:cs="Arial"/>
                <w:sz w:val="18"/>
                <w:szCs w:val="16"/>
              </w:rPr>
              <w:t>11</w:t>
            </w:r>
          </w:p>
        </w:tc>
        <w:tc>
          <w:tcPr>
            <w:tcW w:w="621" w:type="pct"/>
            <w:shd w:val="clear" w:color="auto" w:fill="auto"/>
            <w:vAlign w:val="center"/>
          </w:tcPr>
          <w:p w:rsidR="00552583" w:rsidRPr="00552583" w:rsidRDefault="00552583" w:rsidP="00B55264">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6B5929">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113607HS2345A    GRADILLA RACK REVERSIBLE PP P/96 MICRTUBOS CON 5 COLORES SURTIDOS  HEATHROW </w:t>
            </w:r>
          </w:p>
        </w:tc>
        <w:tc>
          <w:tcPr>
            <w:tcW w:w="696" w:type="pct"/>
            <w:shd w:val="clear" w:color="auto" w:fill="auto"/>
            <w:vAlign w:val="center"/>
          </w:tcPr>
          <w:p w:rsidR="00552583" w:rsidRPr="00552583" w:rsidRDefault="00552583" w:rsidP="00B5526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00FFA">
            <w:pPr>
              <w:jc w:val="center"/>
              <w:rPr>
                <w:rFonts w:ascii="Arial Narrow" w:hAnsi="Arial Narrow" w:cs="Arial"/>
                <w:sz w:val="18"/>
                <w:szCs w:val="16"/>
              </w:rPr>
            </w:pPr>
            <w:r w:rsidRPr="00552583">
              <w:rPr>
                <w:rFonts w:ascii="Arial Narrow" w:hAnsi="Arial Narrow" w:cs="Arial"/>
                <w:sz w:val="18"/>
                <w:szCs w:val="16"/>
              </w:rPr>
              <w:t>CAJA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6B5929">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SAISA90-9081 CAJA CRIOGENICA DE POLIPROPILENO PARA81 TUBOS DE 1.5/2.0ML CON TAPA DE BISAGRA TEPM . 196 A 212°C COLORES SURTIDOS PAQUETE CON5 PIEZAS BIOLOGIX </w:t>
            </w:r>
          </w:p>
        </w:tc>
        <w:tc>
          <w:tcPr>
            <w:tcW w:w="696" w:type="pct"/>
            <w:shd w:val="clear" w:color="auto" w:fill="auto"/>
            <w:vAlign w:val="center"/>
          </w:tcPr>
          <w:p w:rsidR="00552583" w:rsidRPr="00552583" w:rsidRDefault="00552583" w:rsidP="00B55264">
            <w:pPr>
              <w:jc w:val="center"/>
              <w:rPr>
                <w:rFonts w:ascii="Arial Narrow" w:hAnsi="Arial Narrow" w:cs="Arial"/>
                <w:sz w:val="18"/>
                <w:szCs w:val="16"/>
              </w:rPr>
            </w:pPr>
            <w:r w:rsidRPr="00552583">
              <w:rPr>
                <w:rFonts w:ascii="Arial Narrow" w:hAnsi="Arial Narrow" w:cs="Arial"/>
                <w:sz w:val="18"/>
                <w:szCs w:val="16"/>
              </w:rPr>
              <w:t>2</w:t>
            </w:r>
          </w:p>
        </w:tc>
        <w:tc>
          <w:tcPr>
            <w:tcW w:w="621" w:type="pct"/>
            <w:shd w:val="clear" w:color="auto" w:fill="auto"/>
            <w:vAlign w:val="center"/>
          </w:tcPr>
          <w:p w:rsidR="00552583" w:rsidRPr="00552583" w:rsidRDefault="00552583" w:rsidP="00B55264">
            <w:pPr>
              <w:jc w:val="center"/>
              <w:rPr>
                <w:rFonts w:ascii="Arial Narrow" w:hAnsi="Arial Narrow" w:cs="Arial"/>
                <w:sz w:val="18"/>
                <w:szCs w:val="16"/>
              </w:rPr>
            </w:pPr>
            <w:r w:rsidRPr="00552583">
              <w:rPr>
                <w:rFonts w:ascii="Arial Narrow" w:hAnsi="Arial Narrow" w:cs="Arial"/>
                <w:sz w:val="18"/>
                <w:szCs w:val="16"/>
              </w:rPr>
              <w:t>CAJA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6B5929">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 SAISA SLGVX13NL      MILLER SYRINGE FILTER, DURAPORE*R (PVDF) NON-STERILE .22MM POR SIZE, 13MM DIAMETER, MILLEX-GV DURAPORE*R (PVDF) MEMBRANE, HIDROPHILIC C/100 MILLIPORE </w:t>
            </w:r>
          </w:p>
        </w:tc>
        <w:tc>
          <w:tcPr>
            <w:tcW w:w="696" w:type="pct"/>
            <w:shd w:val="clear" w:color="auto" w:fill="auto"/>
            <w:vAlign w:val="center"/>
          </w:tcPr>
          <w:p w:rsidR="00552583" w:rsidRPr="00552583" w:rsidRDefault="00552583" w:rsidP="00B5526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55264">
            <w:pPr>
              <w:jc w:val="center"/>
              <w:rPr>
                <w:rFonts w:ascii="Arial Narrow" w:hAnsi="Arial Narrow" w:cs="Arial"/>
                <w:sz w:val="18"/>
                <w:szCs w:val="16"/>
              </w:rPr>
            </w:pPr>
            <w:r w:rsidRPr="00552583">
              <w:rPr>
                <w:rFonts w:ascii="Arial Narrow" w:hAnsi="Arial Narrow" w:cs="Arial"/>
                <w:sz w:val="18"/>
                <w:szCs w:val="16"/>
              </w:rPr>
              <w:t>CAJA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6B5929">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01480 PAÑOS P/TAREAS DELICADAS(KIMWIPES) (CAJA C/280 PZS., MEDIDAS 11CM X 21 CM </w:t>
            </w:r>
          </w:p>
        </w:tc>
        <w:tc>
          <w:tcPr>
            <w:tcW w:w="696" w:type="pct"/>
            <w:shd w:val="clear" w:color="auto" w:fill="auto"/>
            <w:vAlign w:val="center"/>
          </w:tcPr>
          <w:p w:rsidR="00552583" w:rsidRPr="00552583" w:rsidRDefault="00552583" w:rsidP="00B55264">
            <w:pPr>
              <w:jc w:val="center"/>
              <w:rPr>
                <w:rFonts w:ascii="Arial Narrow" w:hAnsi="Arial Narrow" w:cs="Arial"/>
                <w:sz w:val="18"/>
                <w:szCs w:val="16"/>
              </w:rPr>
            </w:pPr>
            <w:r w:rsidRPr="00552583">
              <w:rPr>
                <w:rFonts w:ascii="Arial Narrow" w:hAnsi="Arial Narrow" w:cs="Arial"/>
                <w:sz w:val="18"/>
                <w:szCs w:val="16"/>
              </w:rPr>
              <w:t>6</w:t>
            </w:r>
          </w:p>
        </w:tc>
        <w:tc>
          <w:tcPr>
            <w:tcW w:w="621" w:type="pct"/>
            <w:shd w:val="clear" w:color="auto" w:fill="auto"/>
            <w:vAlign w:val="center"/>
          </w:tcPr>
          <w:p w:rsidR="00552583" w:rsidRPr="00552583" w:rsidRDefault="00552583" w:rsidP="00B55264">
            <w:pPr>
              <w:jc w:val="center"/>
              <w:rPr>
                <w:rFonts w:ascii="Arial Narrow" w:hAnsi="Arial Narrow" w:cs="Arial"/>
                <w:sz w:val="18"/>
                <w:szCs w:val="16"/>
              </w:rPr>
            </w:pPr>
            <w:r w:rsidRPr="00552583">
              <w:rPr>
                <w:rFonts w:ascii="Arial Narrow" w:hAnsi="Arial Narrow" w:cs="Arial"/>
                <w:sz w:val="18"/>
                <w:szCs w:val="16"/>
              </w:rPr>
              <w:t>CAJA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6B5929">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FT222RS 100-1000 UL FILTER TIP, NATURAL STERILE,100/RACK MARCA NORAEN BIOTECK </w:t>
            </w:r>
          </w:p>
        </w:tc>
        <w:tc>
          <w:tcPr>
            <w:tcW w:w="696" w:type="pct"/>
            <w:shd w:val="clear" w:color="auto" w:fill="auto"/>
            <w:vAlign w:val="center"/>
          </w:tcPr>
          <w:p w:rsidR="00552583" w:rsidRPr="00552583" w:rsidRDefault="00552583" w:rsidP="00B55264">
            <w:pPr>
              <w:jc w:val="center"/>
              <w:rPr>
                <w:rFonts w:ascii="Arial Narrow" w:hAnsi="Arial Narrow" w:cs="Arial"/>
                <w:sz w:val="18"/>
                <w:szCs w:val="16"/>
              </w:rPr>
            </w:pPr>
            <w:r w:rsidRPr="00552583">
              <w:rPr>
                <w:rFonts w:ascii="Arial Narrow" w:hAnsi="Arial Narrow" w:cs="Arial"/>
                <w:sz w:val="18"/>
                <w:szCs w:val="16"/>
              </w:rPr>
              <w:t>4</w:t>
            </w:r>
          </w:p>
        </w:tc>
        <w:tc>
          <w:tcPr>
            <w:tcW w:w="621" w:type="pct"/>
            <w:shd w:val="clear" w:color="auto" w:fill="auto"/>
            <w:vAlign w:val="center"/>
          </w:tcPr>
          <w:p w:rsidR="00552583" w:rsidRPr="00552583" w:rsidRDefault="00552583" w:rsidP="00B55264">
            <w:pPr>
              <w:jc w:val="center"/>
              <w:rPr>
                <w:rFonts w:ascii="Arial Narrow" w:hAnsi="Arial Narrow" w:cs="Arial"/>
                <w:sz w:val="18"/>
                <w:szCs w:val="16"/>
              </w:rPr>
            </w:pPr>
            <w:r w:rsidRPr="00552583">
              <w:rPr>
                <w:rFonts w:ascii="Arial Narrow" w:hAnsi="Arial Narrow" w:cs="Arial"/>
                <w:sz w:val="18"/>
                <w:szCs w:val="16"/>
              </w:rPr>
              <w:t>CAJA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6B5929">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300-4050 UNDAD DE FILTRACION 500ML MEMBRANA47MM REUSABLE  NALGENE</w:t>
            </w:r>
          </w:p>
        </w:tc>
        <w:tc>
          <w:tcPr>
            <w:tcW w:w="696" w:type="pct"/>
            <w:shd w:val="clear" w:color="auto" w:fill="auto"/>
            <w:vAlign w:val="center"/>
          </w:tcPr>
          <w:p w:rsidR="00552583" w:rsidRPr="00552583" w:rsidRDefault="00552583" w:rsidP="00B5526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55264">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37259E">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 90014-M-B-1 NITRILE EXAMINATION GLOVES POWDER FREE M BLUE 100/PK </w:t>
            </w:r>
          </w:p>
        </w:tc>
        <w:tc>
          <w:tcPr>
            <w:tcW w:w="696" w:type="pct"/>
            <w:shd w:val="clear" w:color="auto" w:fill="auto"/>
            <w:vAlign w:val="center"/>
          </w:tcPr>
          <w:p w:rsidR="00552583" w:rsidRPr="00552583" w:rsidRDefault="00552583" w:rsidP="0037259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37259E">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37259E">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302106-1 200 UL UNIVERSAL PIPETTE TIPS YELLOW BULK 1000/PK </w:t>
            </w:r>
          </w:p>
        </w:tc>
        <w:tc>
          <w:tcPr>
            <w:tcW w:w="696" w:type="pct"/>
            <w:shd w:val="clear" w:color="auto" w:fill="auto"/>
            <w:vAlign w:val="center"/>
          </w:tcPr>
          <w:p w:rsidR="00552583" w:rsidRPr="00552583" w:rsidRDefault="00552583" w:rsidP="0037259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37259E">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37259E">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MCT-175-C-1      1.7ML MICROTUBES CLEAR PRESENTACION :500 PIEZAS MARCA:AXYGEN </w:t>
            </w:r>
          </w:p>
        </w:tc>
        <w:tc>
          <w:tcPr>
            <w:tcW w:w="696" w:type="pct"/>
            <w:shd w:val="clear" w:color="auto" w:fill="auto"/>
            <w:vAlign w:val="center"/>
          </w:tcPr>
          <w:p w:rsidR="00552583" w:rsidRPr="00552583" w:rsidRDefault="00552583" w:rsidP="0037259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37259E">
            <w:pPr>
              <w:jc w:val="center"/>
              <w:rPr>
                <w:rFonts w:ascii="Arial Narrow" w:hAnsi="Arial Narrow" w:cs="Arial"/>
                <w:sz w:val="18"/>
                <w:szCs w:val="16"/>
              </w:rPr>
            </w:pPr>
            <w:r w:rsidRPr="00552583">
              <w:rPr>
                <w:rFonts w:ascii="Arial Narrow" w:hAnsi="Arial Narrow" w:cs="Arial"/>
                <w:sz w:val="18"/>
                <w:szCs w:val="16"/>
              </w:rPr>
              <w:t>CAJA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54A36">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H90X15 CAJA PETRI DES EST 90X15 MM INTERLUX CAJA C/540 PIEZAS </w:t>
            </w:r>
          </w:p>
        </w:tc>
        <w:tc>
          <w:tcPr>
            <w:tcW w:w="696" w:type="pct"/>
            <w:shd w:val="clear" w:color="auto" w:fill="auto"/>
            <w:vAlign w:val="center"/>
          </w:tcPr>
          <w:p w:rsidR="00552583" w:rsidRPr="00552583" w:rsidRDefault="00552583" w:rsidP="00754A3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54A36">
            <w:pPr>
              <w:jc w:val="center"/>
              <w:rPr>
                <w:rFonts w:ascii="Arial Narrow" w:hAnsi="Arial Narrow" w:cs="Arial"/>
                <w:sz w:val="18"/>
                <w:szCs w:val="16"/>
              </w:rPr>
            </w:pPr>
            <w:r w:rsidRPr="00552583">
              <w:rPr>
                <w:rFonts w:ascii="Arial Narrow" w:hAnsi="Arial Narrow" w:cs="Arial"/>
                <w:sz w:val="18"/>
                <w:szCs w:val="16"/>
              </w:rPr>
              <w:t>CAJA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54A36">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lang w:val="en-US"/>
              </w:rPr>
              <w:t xml:space="preserve"> PCR -02-C-1, 0.2ML THIN WALL PCR TUBES,FLAT CAP . </w:t>
            </w:r>
            <w:r w:rsidRPr="00552583">
              <w:rPr>
                <w:rFonts w:ascii="Arial Narrow" w:hAnsi="Arial Narrow" w:cs="Arial"/>
                <w:sz w:val="18"/>
                <w:szCs w:val="16"/>
              </w:rPr>
              <w:t>CLEAR PRESENTACION:1000 PIEZAS MARCA:AXYGEN 555.133 1,665.39</w:t>
            </w:r>
          </w:p>
        </w:tc>
        <w:tc>
          <w:tcPr>
            <w:tcW w:w="696" w:type="pct"/>
            <w:shd w:val="clear" w:color="auto" w:fill="auto"/>
            <w:vAlign w:val="center"/>
          </w:tcPr>
          <w:p w:rsidR="00552583" w:rsidRPr="00552583" w:rsidRDefault="00552583" w:rsidP="00754A3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54A36">
            <w:pPr>
              <w:jc w:val="center"/>
              <w:rPr>
                <w:rFonts w:ascii="Arial Narrow" w:hAnsi="Arial Narrow" w:cs="Arial"/>
                <w:sz w:val="18"/>
                <w:szCs w:val="16"/>
              </w:rPr>
            </w:pPr>
            <w:r w:rsidRPr="00552583">
              <w:rPr>
                <w:rFonts w:ascii="Arial Narrow" w:hAnsi="Arial Narrow" w:cs="Arial"/>
                <w:sz w:val="18"/>
                <w:szCs w:val="16"/>
              </w:rPr>
              <w:t>CAJA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54A36">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T-300-1 0.5-10UL CLEAR TIPS FOR P2/P10 PRESENTACIÓN: 1000 PIEZAS MARCA: AXYGEN. </w:t>
            </w:r>
          </w:p>
        </w:tc>
        <w:tc>
          <w:tcPr>
            <w:tcW w:w="696" w:type="pct"/>
            <w:shd w:val="clear" w:color="auto" w:fill="auto"/>
            <w:vAlign w:val="center"/>
          </w:tcPr>
          <w:p w:rsidR="00552583" w:rsidRPr="00552583" w:rsidRDefault="00552583" w:rsidP="00754A3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54A36">
            <w:pPr>
              <w:jc w:val="center"/>
              <w:rPr>
                <w:rFonts w:ascii="Arial Narrow" w:hAnsi="Arial Narrow" w:cs="Arial"/>
                <w:sz w:val="18"/>
                <w:szCs w:val="16"/>
              </w:rPr>
            </w:pPr>
            <w:r w:rsidRPr="00552583">
              <w:rPr>
                <w:rFonts w:ascii="Arial Narrow" w:hAnsi="Arial Narrow" w:cs="Arial"/>
                <w:sz w:val="18"/>
                <w:szCs w:val="16"/>
              </w:rPr>
              <w:t>CAJA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07C76">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TUBO CENTRIFUGA FONDO CONICO ESTERIL15ML CON 500PZA MARCA CAPP5100015C</w:t>
            </w:r>
          </w:p>
        </w:tc>
        <w:tc>
          <w:tcPr>
            <w:tcW w:w="696" w:type="pct"/>
            <w:shd w:val="clear" w:color="auto" w:fill="auto"/>
            <w:vAlign w:val="center"/>
          </w:tcPr>
          <w:p w:rsidR="00552583" w:rsidRPr="00552583" w:rsidRDefault="00552583" w:rsidP="00407C7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07C76">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TUBO CENTRIFUGA FONDO CONICO ESTERIL50ML CON 500PZA MARCA CAPP5100050C</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EXPELL MICROCENTRIFUGE TUBES 2.0 ML. BOLSA/500 PZAS</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BOLSA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EXPELL MICROCENTRIFUGE TUBES 1.5 ML. BOLSA/500 PZAS</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BOLSA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EXPELL 300UL. HINGED RACKS C/96 PZAS</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2D7CF4">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EXPELL 1000 UL (1250 UL), CLEAR, BOLSA/1000 PZAS</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BOLSA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GUANTE DE NITRILO CHICO LIBRE DE POLVO PAQ/100 PZAS</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2D7CF4">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GUANTE DE NITRILO MEDIANO LIBRE DE POLVO, PAQ/100 PZAS</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GUANTE DE NITRILO GRANDE LIBRE DE POLVO PAQ/100 PZAS</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ESCOBILLON PARA MATRAZ 100 ML</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ESCOBILLON PARA MATRAZ 250 ML</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ESCOBILLON PARA TUBO 13*100 MM </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ESCOBILLON PARA TUBO 16*150 MM </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ESCOBILLON PARA TUBO 18*150 MM </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ESCOBILLON PARA TUBO 20*150 MM </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PAPEL FILTRO #1 DE 12.5 CMS DIAMETRO CAJA /100 </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EXPELL 100UL, BAG W/FIELTER, 1000 PCS </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840D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629C">
            <w:pPr>
              <w:autoSpaceDE w:val="0"/>
              <w:autoSpaceDN w:val="0"/>
              <w:adjustRightInd w:val="0"/>
              <w:rPr>
                <w:rFonts w:ascii="Arial Narrow" w:hAnsi="Arial Narrow" w:cs="Arial"/>
                <w:sz w:val="18"/>
                <w:szCs w:val="16"/>
              </w:rPr>
            </w:pPr>
            <w:r w:rsidRPr="00552583">
              <w:rPr>
                <w:rFonts w:ascii="Arial Narrow" w:hAnsi="Arial Narrow" w:cs="Arial"/>
                <w:sz w:val="18"/>
                <w:szCs w:val="16"/>
                <w:lang w:val="en-US"/>
              </w:rPr>
              <w:t xml:space="preserve">EXPELL 100UL, BAG, W/FIELTER, 1000 PCS. </w:t>
            </w:r>
            <w:r w:rsidRPr="00552583">
              <w:rPr>
                <w:rFonts w:ascii="Arial Narrow" w:hAnsi="Arial Narrow" w:cs="Arial"/>
                <w:sz w:val="18"/>
                <w:szCs w:val="16"/>
              </w:rPr>
              <w:t>CAP-5131150C</w:t>
            </w:r>
          </w:p>
        </w:tc>
        <w:tc>
          <w:tcPr>
            <w:tcW w:w="696"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840D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91287">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91287">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POSTE DE FIBRA DE VIDRIO TIRDEN, PZ </w:t>
            </w:r>
          </w:p>
        </w:tc>
        <w:tc>
          <w:tcPr>
            <w:tcW w:w="696" w:type="pct"/>
            <w:shd w:val="clear" w:color="auto" w:fill="auto"/>
            <w:vAlign w:val="center"/>
          </w:tcPr>
          <w:p w:rsidR="00552583" w:rsidRPr="00552583" w:rsidRDefault="00552583" w:rsidP="00A9128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91287">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91287">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91287">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AMALGAMA ARISTALLOY 21 ETALLOY, OZ C/80 PZ </w:t>
            </w:r>
          </w:p>
        </w:tc>
        <w:tc>
          <w:tcPr>
            <w:tcW w:w="696" w:type="pct"/>
            <w:shd w:val="clear" w:color="auto" w:fill="auto"/>
            <w:vAlign w:val="center"/>
          </w:tcPr>
          <w:p w:rsidR="00552583" w:rsidRPr="00552583" w:rsidRDefault="00552583" w:rsidP="00A9128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91287">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91287">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91287">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FRESA DIAMANTE BR 31 REDONDA GRANO MEDIO 001-018 MANI, PZ </w:t>
            </w:r>
          </w:p>
        </w:tc>
        <w:tc>
          <w:tcPr>
            <w:tcW w:w="696" w:type="pct"/>
            <w:shd w:val="clear" w:color="auto" w:fill="auto"/>
            <w:vAlign w:val="center"/>
          </w:tcPr>
          <w:p w:rsidR="00552583" w:rsidRPr="00552583" w:rsidRDefault="00552583" w:rsidP="00A9128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91287">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91287">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91287">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FUJI II AUTO MINI 10 GR 5.6 ML GC, PZ </w:t>
            </w:r>
          </w:p>
        </w:tc>
        <w:tc>
          <w:tcPr>
            <w:tcW w:w="696" w:type="pct"/>
            <w:shd w:val="clear" w:color="auto" w:fill="auto"/>
            <w:vAlign w:val="center"/>
          </w:tcPr>
          <w:p w:rsidR="00552583" w:rsidRPr="00552583" w:rsidRDefault="00552583" w:rsidP="00A9128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91287">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91287">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91287">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BROCHA (CEPILLO) PARA PROFILAXIS EHROS, CAJA C/144PZ </w:t>
            </w:r>
          </w:p>
        </w:tc>
        <w:tc>
          <w:tcPr>
            <w:tcW w:w="696" w:type="pct"/>
            <w:shd w:val="clear" w:color="auto" w:fill="auto"/>
            <w:vAlign w:val="center"/>
          </w:tcPr>
          <w:p w:rsidR="00552583" w:rsidRPr="00552583" w:rsidRDefault="00552583" w:rsidP="00A9128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91287">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91287">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91287">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PROVISIT IDEAL, PZ </w:t>
            </w:r>
          </w:p>
        </w:tc>
        <w:tc>
          <w:tcPr>
            <w:tcW w:w="696" w:type="pct"/>
            <w:shd w:val="clear" w:color="auto" w:fill="auto"/>
            <w:vAlign w:val="center"/>
          </w:tcPr>
          <w:p w:rsidR="00552583" w:rsidRPr="00552583" w:rsidRDefault="00552583" w:rsidP="00A9128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91287">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91287">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91287">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1X4 BASICO ADULTO MANGO HEXAGONAL GERMANY, ESTUCHE </w:t>
            </w:r>
          </w:p>
        </w:tc>
        <w:tc>
          <w:tcPr>
            <w:tcW w:w="696" w:type="pct"/>
            <w:shd w:val="clear" w:color="auto" w:fill="auto"/>
            <w:vAlign w:val="center"/>
          </w:tcPr>
          <w:p w:rsidR="00552583" w:rsidRPr="00552583" w:rsidRDefault="00552583" w:rsidP="00A9128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91287">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91287">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91287">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EYECTORES DE SALIVA TRANSPARENTE 15 CM </w:t>
            </w:r>
          </w:p>
        </w:tc>
        <w:tc>
          <w:tcPr>
            <w:tcW w:w="696" w:type="pct"/>
            <w:shd w:val="clear" w:color="auto" w:fill="auto"/>
            <w:vAlign w:val="center"/>
          </w:tcPr>
          <w:p w:rsidR="00552583" w:rsidRPr="00552583" w:rsidRDefault="00552583" w:rsidP="00A9128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91287">
            <w:pPr>
              <w:jc w:val="center"/>
              <w:rPr>
                <w:rFonts w:ascii="Arial Narrow" w:hAnsi="Arial Narrow" w:cs="Arial"/>
                <w:sz w:val="18"/>
                <w:szCs w:val="16"/>
              </w:rPr>
            </w:pPr>
            <w:r w:rsidRPr="00552583">
              <w:rPr>
                <w:rFonts w:ascii="Arial Narrow" w:hAnsi="Arial Narrow" w:cs="Arial"/>
                <w:sz w:val="18"/>
                <w:szCs w:val="16"/>
              </w:rPr>
              <w:t>BOLSA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E0A4E">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E0A4E">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FORCEP PARA EXTRACCIÓN NO 150 SBT </w:t>
            </w:r>
          </w:p>
        </w:tc>
        <w:tc>
          <w:tcPr>
            <w:tcW w:w="696" w:type="pct"/>
            <w:shd w:val="clear" w:color="auto" w:fill="auto"/>
            <w:vAlign w:val="center"/>
          </w:tcPr>
          <w:p w:rsidR="00552583" w:rsidRPr="00552583" w:rsidRDefault="00552583" w:rsidP="001E0A4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E0A4E">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E0A4E">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71426D">
            <w:pPr>
              <w:autoSpaceDE w:val="0"/>
              <w:autoSpaceDN w:val="0"/>
              <w:adjustRightInd w:val="0"/>
              <w:rPr>
                <w:rFonts w:ascii="Arial Narrow" w:hAnsi="Arial Narrow" w:cs="Arial"/>
                <w:sz w:val="18"/>
                <w:szCs w:val="16"/>
              </w:rPr>
            </w:pPr>
            <w:r w:rsidRPr="00552583">
              <w:rPr>
                <w:rFonts w:ascii="Arial Narrow" w:hAnsi="Arial Narrow" w:cs="Arial"/>
                <w:sz w:val="18"/>
                <w:szCs w:val="16"/>
              </w:rPr>
              <w:t>ELEVADORES BEIN 2MM SBT, PZ</w:t>
            </w:r>
          </w:p>
        </w:tc>
        <w:tc>
          <w:tcPr>
            <w:tcW w:w="696" w:type="pct"/>
            <w:shd w:val="clear" w:color="auto" w:fill="auto"/>
            <w:vAlign w:val="center"/>
          </w:tcPr>
          <w:p w:rsidR="00552583" w:rsidRPr="00552583" w:rsidRDefault="00552583" w:rsidP="001E0A4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E0A4E">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125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71426D">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R-400-898 ELECTRODOS SUPERSTIM CUADRADOS DE 5CM DE ESPUMA </w:t>
            </w:r>
          </w:p>
        </w:tc>
        <w:tc>
          <w:tcPr>
            <w:tcW w:w="696" w:type="pct"/>
            <w:shd w:val="clear" w:color="auto" w:fill="auto"/>
            <w:vAlign w:val="center"/>
          </w:tcPr>
          <w:p w:rsidR="00552583" w:rsidRPr="00552583" w:rsidRDefault="00552583" w:rsidP="009F125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125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86816">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71426D">
            <w:pPr>
              <w:autoSpaceDE w:val="0"/>
              <w:autoSpaceDN w:val="0"/>
              <w:adjustRightInd w:val="0"/>
              <w:rPr>
                <w:rFonts w:ascii="Arial Narrow" w:hAnsi="Arial Narrow" w:cs="Arial"/>
                <w:sz w:val="18"/>
                <w:szCs w:val="16"/>
              </w:rPr>
            </w:pPr>
            <w:r w:rsidRPr="00552583">
              <w:rPr>
                <w:rFonts w:ascii="Arial Narrow" w:hAnsi="Arial Narrow" w:cs="Arial"/>
                <w:sz w:val="18"/>
                <w:szCs w:val="16"/>
              </w:rPr>
              <w:t>R-400-888 ELECTRODOS SUPERSTIM RECTANGULAR5X8.8 CM DE ESPUMA</w:t>
            </w:r>
          </w:p>
        </w:tc>
        <w:tc>
          <w:tcPr>
            <w:tcW w:w="696" w:type="pct"/>
            <w:shd w:val="clear" w:color="auto" w:fill="auto"/>
            <w:vAlign w:val="center"/>
          </w:tcPr>
          <w:p w:rsidR="00552583" w:rsidRPr="00552583" w:rsidRDefault="00552583" w:rsidP="0018681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86816">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86816">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LA-1506 ESCALERA DE DEDOS</w:t>
            </w:r>
          </w:p>
        </w:tc>
        <w:tc>
          <w:tcPr>
            <w:tcW w:w="696" w:type="pct"/>
            <w:shd w:val="clear" w:color="auto" w:fill="auto"/>
            <w:vAlign w:val="center"/>
          </w:tcPr>
          <w:p w:rsidR="00552583" w:rsidRPr="00552583" w:rsidRDefault="00552583" w:rsidP="0018681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86816">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86816">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HY/PQ/FX PAQUETE DE FLEXBARS AM/ROJ/VER/AZ </w:t>
            </w:r>
          </w:p>
        </w:tc>
        <w:tc>
          <w:tcPr>
            <w:tcW w:w="696" w:type="pct"/>
            <w:shd w:val="clear" w:color="auto" w:fill="auto"/>
            <w:vAlign w:val="center"/>
          </w:tcPr>
          <w:p w:rsidR="00552583" w:rsidRPr="00552583" w:rsidRDefault="00552583" w:rsidP="0018681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86816">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86816">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HY/PQ/XTR PAQUETE DE XTRAINER ROJ/VER/AZ/NEG </w:t>
            </w:r>
          </w:p>
        </w:tc>
        <w:tc>
          <w:tcPr>
            <w:tcW w:w="696" w:type="pct"/>
            <w:shd w:val="clear" w:color="auto" w:fill="auto"/>
            <w:vAlign w:val="center"/>
          </w:tcPr>
          <w:p w:rsidR="00552583" w:rsidRPr="00552583" w:rsidRDefault="00552583" w:rsidP="0018681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86816">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D02A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CAMARA NEUBAUER (HERMATOCITOMETRO CON LINEA DOBLE </w:t>
            </w:r>
          </w:p>
        </w:tc>
        <w:tc>
          <w:tcPr>
            <w:tcW w:w="696" w:type="pct"/>
            <w:shd w:val="clear" w:color="auto" w:fill="auto"/>
            <w:vAlign w:val="center"/>
          </w:tcPr>
          <w:p w:rsidR="00552583" w:rsidRPr="00552583" w:rsidRDefault="00552583" w:rsidP="007D02A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D02A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D02A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TUBOS DE PRUEBA P/5 TUBOS </w:t>
            </w:r>
          </w:p>
        </w:tc>
        <w:tc>
          <w:tcPr>
            <w:tcW w:w="696" w:type="pct"/>
            <w:shd w:val="clear" w:color="auto" w:fill="auto"/>
            <w:vAlign w:val="center"/>
          </w:tcPr>
          <w:p w:rsidR="00552583" w:rsidRPr="00552583" w:rsidRDefault="00552583" w:rsidP="007D02A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D02A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D02A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ESTUCHE DE DISECCION </w:t>
            </w:r>
          </w:p>
        </w:tc>
        <w:tc>
          <w:tcPr>
            <w:tcW w:w="696" w:type="pct"/>
            <w:shd w:val="clear" w:color="auto" w:fill="auto"/>
            <w:vAlign w:val="center"/>
          </w:tcPr>
          <w:p w:rsidR="00552583" w:rsidRPr="00552583" w:rsidRDefault="00552583" w:rsidP="007D02A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D02A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FE188B">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lang w:val="en-US"/>
              </w:rPr>
              <w:t xml:space="preserve">FILTER HOLDER 25 MM., SWIN-LOK C/10 PZAS. </w:t>
            </w:r>
            <w:r w:rsidRPr="00552583">
              <w:rPr>
                <w:rFonts w:ascii="Arial Narrow" w:hAnsi="Arial Narrow" w:cs="Arial"/>
                <w:sz w:val="18"/>
                <w:szCs w:val="16"/>
              </w:rPr>
              <w:t>MARCA WHATMAN</w:t>
            </w:r>
          </w:p>
        </w:tc>
        <w:tc>
          <w:tcPr>
            <w:tcW w:w="696" w:type="pct"/>
            <w:shd w:val="clear" w:color="auto" w:fill="auto"/>
            <w:vAlign w:val="center"/>
          </w:tcPr>
          <w:p w:rsidR="00552583" w:rsidRPr="00552583" w:rsidRDefault="00552583" w:rsidP="00FE188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FE188B">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FE188B">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FILTER FUNNEL 25 MM., POLISULFONA 200 ML., PALL</w:t>
            </w:r>
          </w:p>
        </w:tc>
        <w:tc>
          <w:tcPr>
            <w:tcW w:w="696" w:type="pct"/>
            <w:shd w:val="clear" w:color="auto" w:fill="auto"/>
            <w:vAlign w:val="center"/>
          </w:tcPr>
          <w:p w:rsidR="00552583" w:rsidRPr="00552583" w:rsidRDefault="00552583" w:rsidP="00FE188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FE188B">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FE188B">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KIT 3 MICROPIPETAS DIGITAL VOLUMEN VARIABLE TOPPETTE10-100 UL Y2000-10000 UL. </w:t>
            </w:r>
          </w:p>
        </w:tc>
        <w:tc>
          <w:tcPr>
            <w:tcW w:w="696" w:type="pct"/>
            <w:shd w:val="clear" w:color="auto" w:fill="auto"/>
            <w:vAlign w:val="center"/>
          </w:tcPr>
          <w:p w:rsidR="00552583" w:rsidRPr="00552583" w:rsidRDefault="00552583" w:rsidP="00FE188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FE188B">
            <w:pPr>
              <w:jc w:val="center"/>
              <w:rPr>
                <w:rFonts w:ascii="Arial Narrow" w:hAnsi="Arial Narrow" w:cs="Arial"/>
                <w:sz w:val="18"/>
                <w:szCs w:val="16"/>
              </w:rPr>
            </w:pPr>
            <w:r w:rsidRPr="00552583">
              <w:rPr>
                <w:rFonts w:ascii="Arial Narrow" w:hAnsi="Arial Narrow" w:cs="Arial"/>
                <w:sz w:val="18"/>
                <w:szCs w:val="16"/>
              </w:rPr>
              <w:t>KIT</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FE188B">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MICROPIPETA DE VOLUMEN VARIABLE DE 100-1000 UL</w:t>
            </w:r>
          </w:p>
        </w:tc>
        <w:tc>
          <w:tcPr>
            <w:tcW w:w="696" w:type="pct"/>
            <w:shd w:val="clear" w:color="auto" w:fill="auto"/>
            <w:vAlign w:val="center"/>
          </w:tcPr>
          <w:p w:rsidR="00552583" w:rsidRPr="00552583" w:rsidRDefault="00552583" w:rsidP="00FE188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FE188B">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7431C">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BUR.COM. AUT. BB DE-M SIN SOPORTE/PINZA ML. 0.02 ML SCHELL CON FRASCO 1000 ML. </w:t>
            </w:r>
          </w:p>
        </w:tc>
        <w:tc>
          <w:tcPr>
            <w:tcW w:w="696" w:type="pct"/>
            <w:shd w:val="clear" w:color="auto" w:fill="auto"/>
            <w:vAlign w:val="center"/>
          </w:tcPr>
          <w:p w:rsidR="00552583" w:rsidRPr="00552583" w:rsidRDefault="00552583" w:rsidP="0097431C">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7431C">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36B5D">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PAPEL FILTRO # 42 DE 11 CM. C/100 </w:t>
            </w:r>
          </w:p>
        </w:tc>
        <w:tc>
          <w:tcPr>
            <w:tcW w:w="696" w:type="pct"/>
            <w:shd w:val="clear" w:color="auto" w:fill="auto"/>
            <w:vAlign w:val="center"/>
          </w:tcPr>
          <w:p w:rsidR="00552583" w:rsidRPr="00552583" w:rsidRDefault="00552583" w:rsidP="00A36B5D">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36B5D">
            <w:pPr>
              <w:jc w:val="center"/>
              <w:rPr>
                <w:rFonts w:ascii="Arial Narrow" w:hAnsi="Arial Narrow" w:cs="Arial"/>
                <w:sz w:val="18"/>
                <w:szCs w:val="16"/>
              </w:rPr>
            </w:pPr>
            <w:r w:rsidRPr="00552583">
              <w:rPr>
                <w:rFonts w:ascii="Arial Narrow" w:hAnsi="Arial Narrow" w:cs="Arial"/>
                <w:sz w:val="18"/>
                <w:szCs w:val="16"/>
              </w:rPr>
              <w:t>CAJA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36B5D">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MATRAZ KJELDAHL DE 800 ML</w:t>
            </w:r>
          </w:p>
        </w:tc>
        <w:tc>
          <w:tcPr>
            <w:tcW w:w="696" w:type="pct"/>
            <w:shd w:val="clear" w:color="auto" w:fill="auto"/>
            <w:vAlign w:val="center"/>
          </w:tcPr>
          <w:p w:rsidR="00552583" w:rsidRPr="00552583" w:rsidRDefault="00552583" w:rsidP="00A36B5D">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36B5D">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36B5D">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PETRI CAJA DE PLASTICO DESECHABLE DE 90X15 MM., P/10 PZAS</w:t>
            </w:r>
          </w:p>
        </w:tc>
        <w:tc>
          <w:tcPr>
            <w:tcW w:w="696" w:type="pct"/>
            <w:shd w:val="clear" w:color="auto" w:fill="auto"/>
            <w:vAlign w:val="center"/>
          </w:tcPr>
          <w:p w:rsidR="00552583" w:rsidRPr="00552583" w:rsidRDefault="00552583" w:rsidP="00A36B5D">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61305">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F32FA">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PORTAOBJETOS SENCILLO MARCA PEARL, DE 26X76 MM., P/50 PZAS</w:t>
            </w:r>
          </w:p>
        </w:tc>
        <w:tc>
          <w:tcPr>
            <w:tcW w:w="696" w:type="pct"/>
            <w:shd w:val="clear" w:color="auto" w:fill="auto"/>
            <w:vAlign w:val="center"/>
          </w:tcPr>
          <w:p w:rsidR="00552583" w:rsidRPr="00552583" w:rsidRDefault="00552583" w:rsidP="00DF32F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F32FA">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F32FA">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PUNTAS PARA MICROPIPETA DE 1000 UL., BOLSA/1000 PZAS</w:t>
            </w:r>
          </w:p>
        </w:tc>
        <w:tc>
          <w:tcPr>
            <w:tcW w:w="696" w:type="pct"/>
            <w:shd w:val="clear" w:color="auto" w:fill="auto"/>
            <w:vAlign w:val="center"/>
          </w:tcPr>
          <w:p w:rsidR="00552583" w:rsidRPr="00552583" w:rsidRDefault="00552583" w:rsidP="00DF32F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F32FA">
            <w:pPr>
              <w:jc w:val="center"/>
              <w:rPr>
                <w:rFonts w:ascii="Arial Narrow" w:hAnsi="Arial Narrow" w:cs="Arial"/>
                <w:sz w:val="18"/>
                <w:szCs w:val="16"/>
              </w:rPr>
            </w:pPr>
            <w:r w:rsidRPr="00552583">
              <w:rPr>
                <w:rFonts w:ascii="Arial Narrow" w:hAnsi="Arial Narrow" w:cs="Arial"/>
                <w:sz w:val="18"/>
                <w:szCs w:val="16"/>
              </w:rPr>
              <w:t>BOLSA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F32FA">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PUNTAS PARA MICROPIPETA 200 UL., BOLSA/1000 PZAS</w:t>
            </w:r>
          </w:p>
        </w:tc>
        <w:tc>
          <w:tcPr>
            <w:tcW w:w="696" w:type="pct"/>
            <w:shd w:val="clear" w:color="auto" w:fill="auto"/>
            <w:vAlign w:val="center"/>
          </w:tcPr>
          <w:p w:rsidR="00552583" w:rsidRPr="00552583" w:rsidRDefault="00552583" w:rsidP="00DF32F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F32FA">
            <w:pPr>
              <w:jc w:val="center"/>
              <w:rPr>
                <w:rFonts w:ascii="Arial Narrow" w:hAnsi="Arial Narrow" w:cs="Arial"/>
                <w:sz w:val="18"/>
                <w:szCs w:val="16"/>
              </w:rPr>
            </w:pPr>
            <w:r w:rsidRPr="00552583">
              <w:rPr>
                <w:rFonts w:ascii="Arial Narrow" w:hAnsi="Arial Narrow" w:cs="Arial"/>
                <w:sz w:val="18"/>
                <w:szCs w:val="16"/>
              </w:rPr>
              <w:t>BOLSA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F32FA">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TUBOS DE 1.5 BOLSA/500 PZAS</w:t>
            </w:r>
          </w:p>
        </w:tc>
        <w:tc>
          <w:tcPr>
            <w:tcW w:w="696" w:type="pct"/>
            <w:shd w:val="clear" w:color="auto" w:fill="auto"/>
            <w:vAlign w:val="center"/>
          </w:tcPr>
          <w:p w:rsidR="00552583" w:rsidRPr="00552583" w:rsidRDefault="00552583" w:rsidP="00DF32F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F32FA">
            <w:pPr>
              <w:jc w:val="center"/>
              <w:rPr>
                <w:rFonts w:ascii="Arial Narrow" w:hAnsi="Arial Narrow" w:cs="Arial"/>
                <w:sz w:val="18"/>
                <w:szCs w:val="16"/>
              </w:rPr>
            </w:pPr>
            <w:r w:rsidRPr="00552583">
              <w:rPr>
                <w:rFonts w:ascii="Arial Narrow" w:hAnsi="Arial Narrow" w:cs="Arial"/>
                <w:sz w:val="18"/>
                <w:szCs w:val="16"/>
              </w:rPr>
              <w:t>BOLSA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6A77E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CAJA DE PETRI DESECHABLE 90X15 MM (540 PZAS.) </w:t>
            </w:r>
          </w:p>
        </w:tc>
        <w:tc>
          <w:tcPr>
            <w:tcW w:w="696" w:type="pct"/>
            <w:shd w:val="clear" w:color="auto" w:fill="auto"/>
            <w:vAlign w:val="center"/>
          </w:tcPr>
          <w:p w:rsidR="00552583" w:rsidRPr="00552583" w:rsidRDefault="00552583" w:rsidP="006A77E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6A77E8">
            <w:pPr>
              <w:jc w:val="center"/>
              <w:rPr>
                <w:rFonts w:ascii="Arial Narrow" w:hAnsi="Arial Narrow" w:cs="Arial"/>
                <w:sz w:val="18"/>
                <w:szCs w:val="16"/>
              </w:rPr>
            </w:pPr>
            <w:r w:rsidRPr="00552583">
              <w:rPr>
                <w:rFonts w:ascii="Arial Narrow" w:hAnsi="Arial Narrow" w:cs="Arial"/>
                <w:sz w:val="18"/>
                <w:szCs w:val="16"/>
              </w:rPr>
              <w:t>CAJA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6A77E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TUBOS EXTRACTORES DE SOLUCION NUTRITIVA </w:t>
            </w:r>
          </w:p>
        </w:tc>
        <w:tc>
          <w:tcPr>
            <w:tcW w:w="696" w:type="pct"/>
            <w:shd w:val="clear" w:color="auto" w:fill="auto"/>
            <w:vAlign w:val="center"/>
          </w:tcPr>
          <w:p w:rsidR="00552583" w:rsidRPr="00552583" w:rsidRDefault="00552583" w:rsidP="006A77E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6A77E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6A77E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PAPEL FILTRO WHATMAN 40 </w:t>
            </w:r>
          </w:p>
        </w:tc>
        <w:tc>
          <w:tcPr>
            <w:tcW w:w="696" w:type="pct"/>
            <w:shd w:val="clear" w:color="auto" w:fill="auto"/>
            <w:vAlign w:val="center"/>
          </w:tcPr>
          <w:p w:rsidR="00552583" w:rsidRPr="00552583" w:rsidRDefault="00552583" w:rsidP="006A77E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6A77E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6A77E8">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TUBO EPPENDOR (3, 2, 1.5) ML</w:t>
            </w:r>
          </w:p>
        </w:tc>
        <w:tc>
          <w:tcPr>
            <w:tcW w:w="696" w:type="pct"/>
            <w:shd w:val="clear" w:color="auto" w:fill="auto"/>
            <w:vAlign w:val="center"/>
          </w:tcPr>
          <w:p w:rsidR="00552583" w:rsidRPr="00552583" w:rsidRDefault="00552583" w:rsidP="006A77E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6A77E8">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32DC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ELECTRODO DE PH PARA H199163 </w:t>
            </w:r>
          </w:p>
        </w:tc>
        <w:tc>
          <w:tcPr>
            <w:tcW w:w="696"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32DC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CUCHILLO POR ELECTRODO FC 230B LAMAR LAR </w:t>
            </w:r>
          </w:p>
        </w:tc>
        <w:tc>
          <w:tcPr>
            <w:tcW w:w="696"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32DC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BUTIROMETRO PARA LECHE MARCA GERBER </w:t>
            </w:r>
          </w:p>
        </w:tc>
        <w:tc>
          <w:tcPr>
            <w:tcW w:w="696"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32DC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TAPON PARA BUTIROMETRO IMPORTACION </w:t>
            </w:r>
          </w:p>
        </w:tc>
        <w:tc>
          <w:tcPr>
            <w:tcW w:w="696"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32DC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CRISOL GOOCH PORO GRUESO 30 ML. FORMA BAJA KIMAX </w:t>
            </w:r>
          </w:p>
        </w:tc>
        <w:tc>
          <w:tcPr>
            <w:tcW w:w="696"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32DC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MATRAZ DE FILTRACION KITAZATO 1 LT., MARCA KIMAX </w:t>
            </w:r>
          </w:p>
        </w:tc>
        <w:tc>
          <w:tcPr>
            <w:tcW w:w="696"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32DC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MATRAZ DE FILTRACION KITAZATO DE 2 LT. MARCA KIMAX </w:t>
            </w:r>
          </w:p>
        </w:tc>
        <w:tc>
          <w:tcPr>
            <w:tcW w:w="696"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32DC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TAPON PERFORADO P/MATRAZ KITAZATO DE 1 LT. FAB. NAL</w:t>
            </w:r>
          </w:p>
        </w:tc>
        <w:tc>
          <w:tcPr>
            <w:tcW w:w="696"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32DC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TAPON PERFORADO P/MATRAZ KITAZATO DE 2 LT. FAB. NAL</w:t>
            </w:r>
          </w:p>
        </w:tc>
        <w:tc>
          <w:tcPr>
            <w:tcW w:w="696"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32DC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MATRAZ KJELDAHL DE 100 ML. KIMAX </w:t>
            </w:r>
          </w:p>
        </w:tc>
        <w:tc>
          <w:tcPr>
            <w:tcW w:w="696"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32DC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MATRAZ DE FILTRACION, PARED REFORZADA,(KITAZATO ) DE 1000 ML. MARCA KIMAX </w:t>
            </w:r>
          </w:p>
        </w:tc>
        <w:tc>
          <w:tcPr>
            <w:tcW w:w="696"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32DC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MATRAZ DE FILTRACION, PARED REFORZADA(KITAZATO ) DE 2000 ML., MARCA KIMAX </w:t>
            </w:r>
          </w:p>
        </w:tc>
        <w:tc>
          <w:tcPr>
            <w:tcW w:w="696"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32DC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CRISOL GOOCH PERFORADO COORS DE FORMA ALTA SIN TAPA, CAPACIDAD DE25 ML. </w:t>
            </w:r>
          </w:p>
        </w:tc>
        <w:tc>
          <w:tcPr>
            <w:tcW w:w="696"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32DC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TAPON PARA MATRAZ DE FILTRACION DE 1000 ML</w:t>
            </w:r>
          </w:p>
        </w:tc>
        <w:tc>
          <w:tcPr>
            <w:tcW w:w="696"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32DC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TAPON PARA MATRAZ DE FILTRACION DE 2000 ML</w:t>
            </w:r>
          </w:p>
        </w:tc>
        <w:tc>
          <w:tcPr>
            <w:tcW w:w="696"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432DC1">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TALADRACORCHOS(HORADADOR) MANUAL DE ALAS. CONTIENE 6 PZAS. DE DISTINTOS DIAMETROS </w:t>
            </w:r>
          </w:p>
        </w:tc>
        <w:tc>
          <w:tcPr>
            <w:tcW w:w="696"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432DC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RECIRCULADOR (CORNETA) P/SOXHLET. PYREX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CONDENSADOR P/SOXHLET. PYREX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MATRAZ EBULLICION F/PLANO 250 ML. JUNTA 24/40 PREX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DEDALES EXTRACCION 25X80MM C/25 PZAS. WHATMAN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GUANTE ASBESTO PARA ALTA TEMPERATURA. PAR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PAR</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GUANTE LATEX SIN POLVO MEDIANO C/100 PZAS. AMBIDERM</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GUANTE LATEX SIN POLVO GRANDE C/100 PZAS. AMBIDERM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GUANTE NITRILO LIBRE DE POLVO MEDIANO C/100 PZAS. AMBIDERM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PAPEL PARAFILM 10 CM X 38 MT. ROLLO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6F6DAE">
            <w:pPr>
              <w:jc w:val="center"/>
              <w:rPr>
                <w:rFonts w:ascii="Arial Narrow" w:hAnsi="Arial Narrow" w:cs="Arial"/>
                <w:sz w:val="18"/>
                <w:szCs w:val="16"/>
              </w:rPr>
            </w:pPr>
            <w:r w:rsidRPr="00552583">
              <w:rPr>
                <w:rFonts w:ascii="Arial Narrow" w:hAnsi="Arial Narrow" w:cs="Arial"/>
                <w:sz w:val="18"/>
                <w:szCs w:val="16"/>
              </w:rPr>
              <w:t>ROLLO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CELDA CUARZO CLARA 10 MM PASO OPTICO 3.5 ML. LUZEREN</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TOALLA INTERDOBLADA BLANCA C/2000 PZAS</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PUNTA AZUL 1000 U LC/1000 PZAS. AXYGEN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PUNTA AMARILLA 200 UL C/1000 PZAS. AXYGEN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BARRA MAGNETICA OCTAGONAL 1/2" X 5/16 FISHER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BARRA MAGNETIVA LISA 38MM X 9MM. BELL ART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MATRAZ ERLENMEYER BOCA ANGOSTA 50 ML. KIMAX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MICROTUBO AMBAR 1.5 ML. C/500 PZAS. EPPENDORF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MANGUERA HULE LATEX. 10X3 MM. METRO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METRO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TERMOMETRO MERCURIO -20/110°C DIVISION 1°C ALL FRANCE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TERMOMETRO MERCURIO -20/150°C DIVISION 1°C ALL FRANCE</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KIMWIPES P/LIMPIEZA DELICADA 11.2X21.2 CM. CAJA C/280 HOJAS KC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FRASCO GRADUADO AUTOCLAVABLE 1 LT. KIMAX</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HERMETICA ZIPLOC DOBLE CIERRE MEDIANA C/20 PZAS</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BOLSA HERMETICA ZIPLOC DOBLE CIERRE GTANDE C/20 PZAS</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255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PAPEL FILTRO NO. 4/15 CM DIAMETRO C/100 PZAS. WHATMAN </w:t>
            </w:r>
          </w:p>
        </w:tc>
        <w:tc>
          <w:tcPr>
            <w:tcW w:w="696"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255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D1D9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MATRAZ KJELDAHL 800 ML. KIMAX </w:t>
            </w:r>
          </w:p>
        </w:tc>
        <w:tc>
          <w:tcPr>
            <w:tcW w:w="696" w:type="pct"/>
            <w:shd w:val="clear" w:color="auto" w:fill="auto"/>
            <w:vAlign w:val="center"/>
          </w:tcPr>
          <w:p w:rsidR="00552583" w:rsidRPr="00552583" w:rsidRDefault="00552583" w:rsidP="00CD1D9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D1D9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D1D9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ELECTRODO P/USOS GENERALES CUERPO EPOXY BNC EXTECH </w:t>
            </w:r>
          </w:p>
        </w:tc>
        <w:tc>
          <w:tcPr>
            <w:tcW w:w="696" w:type="pct"/>
            <w:shd w:val="clear" w:color="auto" w:fill="auto"/>
            <w:vAlign w:val="center"/>
          </w:tcPr>
          <w:p w:rsidR="00552583" w:rsidRPr="00552583" w:rsidRDefault="00552583" w:rsidP="00CD1D9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D1D9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D1D9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PAPEL FILTRO NO. 1/11 CM. DIAMETRO C/100 PZAS. WHATMAN </w:t>
            </w:r>
          </w:p>
        </w:tc>
        <w:tc>
          <w:tcPr>
            <w:tcW w:w="696" w:type="pct"/>
            <w:shd w:val="clear" w:color="auto" w:fill="auto"/>
            <w:vAlign w:val="center"/>
          </w:tcPr>
          <w:p w:rsidR="00552583" w:rsidRPr="00552583" w:rsidRDefault="00552583" w:rsidP="00CD1D9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D1D9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D1D9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MATRAZ ERLENMEYER 250 ML. KIMAX </w:t>
            </w:r>
          </w:p>
        </w:tc>
        <w:tc>
          <w:tcPr>
            <w:tcW w:w="696" w:type="pct"/>
            <w:shd w:val="clear" w:color="auto" w:fill="auto"/>
            <w:vAlign w:val="center"/>
          </w:tcPr>
          <w:p w:rsidR="00552583" w:rsidRPr="00552583" w:rsidRDefault="00552583" w:rsidP="00CD1D9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D1D9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D1D90">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MATRAZ ERLENMEYER 500 ML. KIMAX </w:t>
            </w:r>
          </w:p>
        </w:tc>
        <w:tc>
          <w:tcPr>
            <w:tcW w:w="696" w:type="pct"/>
            <w:shd w:val="clear" w:color="auto" w:fill="auto"/>
            <w:vAlign w:val="center"/>
          </w:tcPr>
          <w:p w:rsidR="00552583" w:rsidRPr="00552583" w:rsidRDefault="00552583" w:rsidP="00CD1D90">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D1D90">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3A40F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VALVULA SOLENOIDE PARA FERTILIZANTES DE1/2", CORRIENTE ALTERNA Y 2 VIAS DE PLASTICO </w:t>
            </w:r>
          </w:p>
        </w:tc>
        <w:tc>
          <w:tcPr>
            <w:tcW w:w="696" w:type="pct"/>
            <w:shd w:val="clear" w:color="auto" w:fill="auto"/>
            <w:vAlign w:val="center"/>
          </w:tcPr>
          <w:p w:rsidR="00552583" w:rsidRPr="00552583" w:rsidRDefault="00552583" w:rsidP="003A40F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3A40F5">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65CAF">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MICROPLACA96 POZOS, CLARA, ESTERIL, FONDO PLANO, ULTRA BAJA UNION, CON TAPA ESTERIL PAQUETE C /24 COSTAR </w:t>
            </w:r>
          </w:p>
        </w:tc>
        <w:tc>
          <w:tcPr>
            <w:tcW w:w="696" w:type="pct"/>
            <w:shd w:val="clear" w:color="auto" w:fill="auto"/>
            <w:vAlign w:val="center"/>
          </w:tcPr>
          <w:p w:rsidR="00552583" w:rsidRPr="00552583" w:rsidRDefault="00552583" w:rsidP="00B65CAF">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F7574">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EXPELL MICROCENTRIFUGE TUBES 2.0 ML. BOLSA/500 PZAS</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BOLSA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EXPELL MICROCENTRIFUGE TUBES 1.5 ML. BOLSA/500 PZAS</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BOLSA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TUBO CENTRIFUGA FONDO CONICO PRE-ESTERIL DE 15 ML. CON 500 PZAS. </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TUBO CENTRIFUGA FONDO CONICO PRE-ESTERIL DE 50 ML C/500 PZAS. </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 EXPELL 300UL. HINGED RACKS C/96 PZAS</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EXPELL 1000 UL (1250 UL), CLEAR, BOLSA/1000 PZAS</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BOLSA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GUANTE DE NITRILO CHICO LIBRE DE POLVO PAQ/100 PZAS</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GUANTE DE NITRILO MEDIANO LIBRE DE POLVO, PAQ/100 PZAS</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GUANTE DE NITRILO GRANDE LIBRE DE POLVO PAQ/100 PZAS</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GRADILLA COLORES P/80 MICROTUBOS 5/PAQ</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RACK PARA TUBOS CONICOS DE 50 Y 15 ML</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ESCOBILLON PARA MATRAZ 100 ML</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ESCOBILLON PARA MATRAZ 250 ML</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ESCOBILLON PARA TUBO 13*100 MM </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ESCOBILLON PARA TUBO 16*150 MM </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ESCOBILLON PARA TUBO 18*150 MM </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ESCOBILLON PARA TUBO 20*150 MM </w:t>
            </w:r>
          </w:p>
        </w:tc>
        <w:tc>
          <w:tcPr>
            <w:tcW w:w="696"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tcBorders>
              <w:bottom w:val="single" w:sz="8" w:space="0" w:color="000000"/>
            </w:tcBorders>
            <w:shd w:val="clear" w:color="000000" w:fill="DBE5F1"/>
            <w:noWrap/>
            <w:vAlign w:val="center"/>
          </w:tcPr>
          <w:p w:rsidR="00552583" w:rsidRPr="00552583" w:rsidRDefault="00552583" w:rsidP="009F6BB5">
            <w:pPr>
              <w:pStyle w:val="Prrafodelista"/>
              <w:numPr>
                <w:ilvl w:val="0"/>
                <w:numId w:val="13"/>
              </w:numPr>
              <w:ind w:left="0" w:firstLine="0"/>
              <w:jc w:val="right"/>
              <w:rPr>
                <w:rFonts w:ascii="Arial" w:hAnsi="Arial" w:cs="Arial"/>
                <w:b/>
                <w:bCs/>
                <w:sz w:val="18"/>
                <w:szCs w:val="16"/>
                <w:lang w:val="es-MX" w:eastAsia="es-MX"/>
              </w:rPr>
            </w:pPr>
          </w:p>
        </w:tc>
        <w:tc>
          <w:tcPr>
            <w:tcW w:w="3407" w:type="pct"/>
            <w:tcBorders>
              <w:bottom w:val="single" w:sz="8" w:space="0" w:color="000000"/>
            </w:tcBorders>
            <w:shd w:val="clear" w:color="auto" w:fill="auto"/>
            <w:noWrap/>
            <w:vAlign w:val="center"/>
          </w:tcPr>
          <w:p w:rsidR="00552583" w:rsidRPr="00552583" w:rsidRDefault="00552583" w:rsidP="00803C2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FILTRO GR 1 11.0 CM, PAQ/100 </w:t>
            </w:r>
          </w:p>
        </w:tc>
        <w:tc>
          <w:tcPr>
            <w:tcW w:w="696" w:type="pct"/>
            <w:tcBorders>
              <w:bottom w:val="single" w:sz="8" w:space="0" w:color="000000"/>
            </w:tcBorders>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1</w:t>
            </w:r>
          </w:p>
        </w:tc>
        <w:tc>
          <w:tcPr>
            <w:tcW w:w="621" w:type="pct"/>
            <w:tcBorders>
              <w:bottom w:val="single" w:sz="8" w:space="0" w:color="000000"/>
            </w:tcBorders>
            <w:shd w:val="clear" w:color="auto" w:fill="auto"/>
            <w:vAlign w:val="center"/>
          </w:tcPr>
          <w:p w:rsidR="00552583" w:rsidRPr="00552583" w:rsidRDefault="00552583" w:rsidP="009F6BB5">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vMerge w:val="restart"/>
            <w:tcBorders>
              <w:left w:val="nil"/>
            </w:tcBorders>
            <w:shd w:val="clear" w:color="000000" w:fill="FFFFFF" w:themeFill="background1"/>
            <w:noWrap/>
            <w:vAlign w:val="center"/>
          </w:tcPr>
          <w:p w:rsidR="00552583" w:rsidRPr="00552583" w:rsidRDefault="00552583" w:rsidP="00552583">
            <w:pPr>
              <w:pStyle w:val="Prrafodelista"/>
              <w:ind w:left="0"/>
              <w:jc w:val="center"/>
              <w:rPr>
                <w:rFonts w:ascii="Arial" w:hAnsi="Arial" w:cs="Arial"/>
                <w:b/>
                <w:bCs/>
                <w:sz w:val="18"/>
                <w:szCs w:val="16"/>
                <w:lang w:val="es-MX" w:eastAsia="es-MX"/>
              </w:rPr>
            </w:pPr>
          </w:p>
        </w:tc>
        <w:tc>
          <w:tcPr>
            <w:tcW w:w="3407" w:type="pct"/>
            <w:tcBorders>
              <w:bottom w:val="single" w:sz="8" w:space="0" w:color="000000"/>
            </w:tcBorders>
            <w:shd w:val="clear" w:color="auto" w:fill="17365D" w:themeFill="text2" w:themeFillShade="BF"/>
            <w:noWrap/>
            <w:vAlign w:val="center"/>
          </w:tcPr>
          <w:p w:rsidR="00552583" w:rsidRPr="00552583" w:rsidRDefault="00552583" w:rsidP="00552583">
            <w:pPr>
              <w:pStyle w:val="Prrafodelista"/>
              <w:numPr>
                <w:ilvl w:val="0"/>
                <w:numId w:val="18"/>
              </w:numPr>
              <w:autoSpaceDE w:val="0"/>
              <w:autoSpaceDN w:val="0"/>
              <w:adjustRightInd w:val="0"/>
              <w:jc w:val="center"/>
              <w:rPr>
                <w:rFonts w:ascii="Arial Narrow" w:hAnsi="Arial Narrow" w:cs="Arial"/>
                <w:b/>
                <w:color w:val="FFFFFF" w:themeColor="background1"/>
                <w:szCs w:val="16"/>
              </w:rPr>
            </w:pPr>
            <w:r w:rsidRPr="00552583">
              <w:rPr>
                <w:rFonts w:ascii="Arial Narrow" w:hAnsi="Arial Narrow" w:cs="Arial"/>
                <w:b/>
                <w:color w:val="FFFFFF" w:themeColor="background1"/>
                <w:szCs w:val="16"/>
              </w:rPr>
              <w:t>REACTIVOS</w:t>
            </w:r>
          </w:p>
        </w:tc>
        <w:tc>
          <w:tcPr>
            <w:tcW w:w="696" w:type="pct"/>
            <w:vMerge w:val="restart"/>
            <w:shd w:val="clear" w:color="auto" w:fill="17365D" w:themeFill="text2" w:themeFillShade="BF"/>
            <w:vAlign w:val="center"/>
          </w:tcPr>
          <w:p w:rsidR="00552583" w:rsidRPr="00552583" w:rsidRDefault="00552583" w:rsidP="00552583">
            <w:pPr>
              <w:jc w:val="center"/>
              <w:rPr>
                <w:rFonts w:ascii="Arial Narrow" w:hAnsi="Arial Narrow" w:cs="Arial"/>
                <w:b/>
                <w:color w:val="FFFFFF" w:themeColor="background1"/>
                <w:szCs w:val="16"/>
              </w:rPr>
            </w:pPr>
            <w:r w:rsidRPr="00552583">
              <w:rPr>
                <w:rFonts w:ascii="Arial Narrow" w:hAnsi="Arial Narrow" w:cs="Arial"/>
                <w:b/>
                <w:color w:val="FFFFFF" w:themeColor="background1"/>
                <w:szCs w:val="16"/>
              </w:rPr>
              <w:t>CANTIDAD</w:t>
            </w:r>
          </w:p>
        </w:tc>
        <w:tc>
          <w:tcPr>
            <w:tcW w:w="621" w:type="pct"/>
            <w:vMerge w:val="restart"/>
            <w:shd w:val="clear" w:color="auto" w:fill="17365D" w:themeFill="text2" w:themeFillShade="BF"/>
            <w:vAlign w:val="center"/>
          </w:tcPr>
          <w:p w:rsidR="00552583" w:rsidRPr="00552583" w:rsidRDefault="00552583" w:rsidP="00552583">
            <w:pPr>
              <w:jc w:val="center"/>
              <w:rPr>
                <w:rFonts w:ascii="Arial Narrow" w:hAnsi="Arial Narrow" w:cs="Arial"/>
                <w:b/>
                <w:color w:val="FFFFFF" w:themeColor="background1"/>
                <w:szCs w:val="16"/>
              </w:rPr>
            </w:pPr>
            <w:r w:rsidRPr="00552583">
              <w:rPr>
                <w:rFonts w:ascii="Arial Narrow" w:hAnsi="Arial Narrow" w:cs="Arial"/>
                <w:b/>
                <w:color w:val="FFFFFF" w:themeColor="background1"/>
                <w:szCs w:val="16"/>
              </w:rPr>
              <w:t>UNIDAD DE MEDIDA</w:t>
            </w:r>
          </w:p>
        </w:tc>
      </w:tr>
      <w:tr w:rsidR="00552583" w:rsidRPr="00552583" w:rsidTr="00552583">
        <w:trPr>
          <w:trHeight w:val="901"/>
          <w:jc w:val="center"/>
        </w:trPr>
        <w:tc>
          <w:tcPr>
            <w:tcW w:w="276" w:type="pct"/>
            <w:vMerge/>
            <w:tcBorders>
              <w:left w:val="nil"/>
            </w:tcBorders>
            <w:shd w:val="clear" w:color="000000" w:fill="FFFFFF" w:themeFill="background1"/>
            <w:noWrap/>
            <w:vAlign w:val="center"/>
          </w:tcPr>
          <w:p w:rsidR="00552583" w:rsidRPr="00552583" w:rsidRDefault="00552583" w:rsidP="00552583">
            <w:pPr>
              <w:pStyle w:val="Prrafodelista"/>
              <w:ind w:left="0"/>
              <w:jc w:val="center"/>
              <w:rPr>
                <w:rFonts w:ascii="Arial" w:hAnsi="Arial" w:cs="Arial"/>
                <w:b/>
                <w:bCs/>
                <w:sz w:val="18"/>
                <w:szCs w:val="16"/>
                <w:lang w:val="es-MX" w:eastAsia="es-MX"/>
              </w:rPr>
            </w:pPr>
          </w:p>
        </w:tc>
        <w:tc>
          <w:tcPr>
            <w:tcW w:w="3407" w:type="pct"/>
            <w:shd w:val="clear" w:color="auto" w:fill="17365D" w:themeFill="text2" w:themeFillShade="BF"/>
            <w:noWrap/>
            <w:vAlign w:val="center"/>
          </w:tcPr>
          <w:p w:rsidR="00552583" w:rsidRPr="00552583" w:rsidRDefault="00552583" w:rsidP="00552583">
            <w:pPr>
              <w:autoSpaceDE w:val="0"/>
              <w:autoSpaceDN w:val="0"/>
              <w:adjustRightInd w:val="0"/>
              <w:jc w:val="center"/>
              <w:rPr>
                <w:rFonts w:ascii="Arial Narrow" w:hAnsi="Arial Narrow" w:cs="Arial"/>
                <w:b/>
                <w:color w:val="FFFFFF" w:themeColor="background1"/>
                <w:sz w:val="18"/>
                <w:szCs w:val="16"/>
              </w:rPr>
            </w:pPr>
            <w:r w:rsidRPr="00552583">
              <w:rPr>
                <w:rFonts w:ascii="Arial Narrow" w:hAnsi="Arial Narrow" w:cs="Arial"/>
                <w:b/>
                <w:color w:val="FFFFFF" w:themeColor="background1"/>
                <w:szCs w:val="16"/>
              </w:rPr>
              <w:t>DESCRIPCION</w:t>
            </w:r>
          </w:p>
        </w:tc>
        <w:tc>
          <w:tcPr>
            <w:tcW w:w="696" w:type="pct"/>
            <w:vMerge/>
            <w:shd w:val="clear" w:color="auto" w:fill="auto"/>
            <w:vAlign w:val="center"/>
          </w:tcPr>
          <w:p w:rsidR="00552583" w:rsidRPr="00552583" w:rsidRDefault="00552583" w:rsidP="009F6BB5">
            <w:pPr>
              <w:jc w:val="center"/>
              <w:rPr>
                <w:rFonts w:ascii="Arial Narrow" w:hAnsi="Arial Narrow" w:cs="Arial"/>
                <w:sz w:val="18"/>
                <w:szCs w:val="16"/>
              </w:rPr>
            </w:pPr>
          </w:p>
        </w:tc>
        <w:tc>
          <w:tcPr>
            <w:tcW w:w="621" w:type="pct"/>
            <w:vMerge/>
            <w:shd w:val="clear" w:color="auto" w:fill="auto"/>
            <w:vAlign w:val="center"/>
          </w:tcPr>
          <w:p w:rsidR="00552583" w:rsidRPr="00552583" w:rsidRDefault="00552583" w:rsidP="009F6BB5">
            <w:pPr>
              <w:jc w:val="center"/>
              <w:rPr>
                <w:rFonts w:ascii="Arial Narrow" w:hAnsi="Arial Narrow" w:cs="Arial"/>
                <w:sz w:val="18"/>
                <w:szCs w:val="16"/>
              </w:rPr>
            </w:pPr>
          </w:p>
        </w:tc>
      </w:tr>
      <w:tr w:rsidR="00552583" w:rsidRPr="00552583" w:rsidTr="00552583">
        <w:trPr>
          <w:trHeight w:val="901"/>
          <w:jc w:val="center"/>
        </w:trPr>
        <w:tc>
          <w:tcPr>
            <w:tcW w:w="276" w:type="pct"/>
            <w:shd w:val="clear" w:color="000000" w:fill="DBE5F1"/>
            <w:noWrap/>
            <w:vAlign w:val="center"/>
          </w:tcPr>
          <w:p w:rsidR="00552583" w:rsidRPr="00552583" w:rsidRDefault="00552583" w:rsidP="00242C4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QIAAMP DNA BLOOD MINI KIT(250)(51106) FOR 250 DNA MINIPREPS: 250QAAMP MINI SPIN COLUMNS, QIAGEN PROTEASE, REAGENTS, BUFFERS, COLLECTION TUBES (2ML).QIGEN PROTEASE (7.5 AU) 7.5 ANSON UNITS PER VIAL (LYOPHILIZED) </w:t>
            </w:r>
          </w:p>
        </w:tc>
        <w:tc>
          <w:tcPr>
            <w:tcW w:w="696" w:type="pct"/>
            <w:shd w:val="clear" w:color="auto" w:fill="auto"/>
            <w:vAlign w:val="center"/>
          </w:tcPr>
          <w:p w:rsidR="00552583" w:rsidRPr="00552583" w:rsidRDefault="00552583" w:rsidP="00242C4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242C4E">
            <w:pPr>
              <w:jc w:val="center"/>
              <w:rPr>
                <w:rFonts w:ascii="Arial Narrow" w:hAnsi="Arial Narrow" w:cs="Arial"/>
                <w:sz w:val="18"/>
                <w:szCs w:val="16"/>
              </w:rPr>
            </w:pPr>
            <w:r w:rsidRPr="00552583">
              <w:rPr>
                <w:rFonts w:ascii="Arial Narrow" w:hAnsi="Arial Narrow" w:cs="Arial"/>
                <w:sz w:val="18"/>
                <w:szCs w:val="16"/>
              </w:rPr>
              <w:t>KIT</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242C4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7A386B">
            <w:pPr>
              <w:pStyle w:val="Textoindependiente"/>
              <w:rPr>
                <w:rFonts w:ascii="Arial Narrow" w:hAnsi="Arial Narrow" w:cs="Arial"/>
                <w:sz w:val="18"/>
                <w:szCs w:val="16"/>
                <w:lang w:val="en-US"/>
              </w:rPr>
            </w:pPr>
            <w:r w:rsidRPr="00552583">
              <w:rPr>
                <w:rFonts w:ascii="Arial Narrow" w:hAnsi="Arial Narrow" w:cs="Arial"/>
                <w:sz w:val="18"/>
                <w:szCs w:val="16"/>
                <w:lang w:val="en-US"/>
              </w:rPr>
              <w:t xml:space="preserve">4351376 TAQMAN SNP ASSAY MTO -HUMN M 20 MARCA THERMO SCIENTIFIC (APPLIED BIOSYSTEMS) </w:t>
            </w:r>
          </w:p>
        </w:tc>
        <w:tc>
          <w:tcPr>
            <w:tcW w:w="696" w:type="pct"/>
            <w:shd w:val="clear" w:color="auto" w:fill="auto"/>
            <w:vAlign w:val="center"/>
          </w:tcPr>
          <w:p w:rsidR="00552583" w:rsidRPr="00552583" w:rsidRDefault="00552583" w:rsidP="00242C4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242C4E">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349F4">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349F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ACSOR      -1KG ACIDO SORBICO USP ( GRADO ALIMENTICIO ) 1KG </w:t>
            </w:r>
          </w:p>
        </w:tc>
        <w:tc>
          <w:tcPr>
            <w:tcW w:w="696" w:type="pct"/>
            <w:shd w:val="clear" w:color="auto" w:fill="auto"/>
            <w:vAlign w:val="center"/>
          </w:tcPr>
          <w:p w:rsidR="00552583" w:rsidRPr="00552583" w:rsidRDefault="00552583" w:rsidP="005349F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F26D5">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349F4">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349F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ACASC      -1KG ACIDO ASCORBICO USP ( GRADO ALIMENTICIO ) 1KG </w:t>
            </w:r>
          </w:p>
        </w:tc>
        <w:tc>
          <w:tcPr>
            <w:tcW w:w="696" w:type="pct"/>
            <w:shd w:val="clear" w:color="auto" w:fill="auto"/>
            <w:vAlign w:val="center"/>
          </w:tcPr>
          <w:p w:rsidR="00552583" w:rsidRPr="00552583" w:rsidRDefault="00552583" w:rsidP="005349F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F26D5">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349F4">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349F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10106801001      KANAMYCIN SULFATE </w:t>
            </w:r>
          </w:p>
        </w:tc>
        <w:tc>
          <w:tcPr>
            <w:tcW w:w="696" w:type="pct"/>
            <w:shd w:val="clear" w:color="auto" w:fill="auto"/>
            <w:vAlign w:val="center"/>
          </w:tcPr>
          <w:p w:rsidR="00552583" w:rsidRPr="00552583" w:rsidRDefault="00552583" w:rsidP="005349F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F26D5">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349F4">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349F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B6916-500ML     BRADFORD REAGENT FOR 0.1-1.4 MG/ML PRO</w:t>
            </w:r>
          </w:p>
        </w:tc>
        <w:tc>
          <w:tcPr>
            <w:tcW w:w="696" w:type="pct"/>
            <w:shd w:val="clear" w:color="auto" w:fill="auto"/>
            <w:vAlign w:val="center"/>
          </w:tcPr>
          <w:p w:rsidR="00552583" w:rsidRPr="00552583" w:rsidRDefault="00552583" w:rsidP="005349F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F26D5">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349F4">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349F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SAISA60788-500 KING A GAR A FOR MICROBIOLOGY500GR SIGMA ALDRICH  SYNONYM: PSEUDONOMAS AGAR (FOR PYOCYANIN), PSEUDOMONAS AGAR P, TECH AGAR </w:t>
            </w:r>
          </w:p>
        </w:tc>
        <w:tc>
          <w:tcPr>
            <w:tcW w:w="696" w:type="pct"/>
            <w:shd w:val="clear" w:color="auto" w:fill="auto"/>
            <w:vAlign w:val="center"/>
          </w:tcPr>
          <w:p w:rsidR="00552583" w:rsidRPr="00552583" w:rsidRDefault="00552583" w:rsidP="005349F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F26D5">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349F4">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349F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 26616 PAGERULER*TM PRESTAINED PROTEIN LADDER,10 TO180 KDA2X 250 L MARCA THERMO SCIENTIFIC</w:t>
            </w:r>
          </w:p>
        </w:tc>
        <w:tc>
          <w:tcPr>
            <w:tcW w:w="696" w:type="pct"/>
            <w:shd w:val="clear" w:color="auto" w:fill="auto"/>
            <w:vAlign w:val="center"/>
          </w:tcPr>
          <w:p w:rsidR="00552583" w:rsidRPr="00552583" w:rsidRDefault="00552583" w:rsidP="005349F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F26D5">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349F4">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349F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LDB0308      LYSOZYME (5G)  MARCA NORGEN BIOTEK </w:t>
            </w:r>
          </w:p>
        </w:tc>
        <w:tc>
          <w:tcPr>
            <w:tcW w:w="696" w:type="pct"/>
            <w:shd w:val="clear" w:color="auto" w:fill="auto"/>
            <w:vAlign w:val="center"/>
          </w:tcPr>
          <w:p w:rsidR="00552583" w:rsidRPr="00552583" w:rsidRDefault="00552583" w:rsidP="005349F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F26D5">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349F4">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349F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ER0505    HINDILLL 10000 UNITS. MARCA THERMO SCIENTIFIC </w:t>
            </w:r>
          </w:p>
        </w:tc>
        <w:tc>
          <w:tcPr>
            <w:tcW w:w="696" w:type="pct"/>
            <w:shd w:val="clear" w:color="auto" w:fill="auto"/>
            <w:vAlign w:val="center"/>
          </w:tcPr>
          <w:p w:rsidR="00552583" w:rsidRPr="00552583" w:rsidRDefault="00552583" w:rsidP="005349F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F26D5">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242C4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1007-A     AGAR DEXTROSA  SABOURAUD 450GRS  DIBICO </w:t>
            </w:r>
          </w:p>
        </w:tc>
        <w:tc>
          <w:tcPr>
            <w:tcW w:w="696" w:type="pct"/>
            <w:shd w:val="clear" w:color="auto" w:fill="auto"/>
            <w:vAlign w:val="center"/>
          </w:tcPr>
          <w:p w:rsidR="00552583" w:rsidRPr="00552583" w:rsidRDefault="00552583" w:rsidP="00242C4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242C4E">
            <w:pPr>
              <w:jc w:val="center"/>
              <w:rPr>
                <w:rFonts w:ascii="Arial Narrow" w:hAnsi="Arial Narrow" w:cs="Arial"/>
                <w:sz w:val="18"/>
                <w:szCs w:val="16"/>
              </w:rPr>
            </w:pPr>
            <w:r w:rsidRPr="00552583">
              <w:rPr>
                <w:rFonts w:ascii="Arial Narrow" w:hAnsi="Arial Narrow" w:cs="Arial"/>
                <w:sz w:val="18"/>
                <w:szCs w:val="16"/>
              </w:rPr>
              <w:t>BOTE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242C4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215000     AGAR BACTERIOLOGICO 450GRS BIOXON </w:t>
            </w:r>
          </w:p>
        </w:tc>
        <w:tc>
          <w:tcPr>
            <w:tcW w:w="696" w:type="pct"/>
            <w:shd w:val="clear" w:color="auto" w:fill="auto"/>
            <w:vAlign w:val="center"/>
          </w:tcPr>
          <w:p w:rsidR="00552583" w:rsidRPr="00552583" w:rsidRDefault="00552583" w:rsidP="00242C4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242C4E">
            <w:pPr>
              <w:jc w:val="center"/>
              <w:rPr>
                <w:rFonts w:ascii="Arial Narrow" w:hAnsi="Arial Narrow" w:cs="Arial"/>
                <w:sz w:val="18"/>
                <w:szCs w:val="16"/>
              </w:rPr>
            </w:pPr>
            <w:r w:rsidRPr="00552583">
              <w:rPr>
                <w:rFonts w:ascii="Arial Narrow" w:hAnsi="Arial Narrow" w:cs="Arial"/>
                <w:sz w:val="18"/>
                <w:szCs w:val="16"/>
              </w:rPr>
              <w:t>BOTE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242C4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1236-A     CALDO LURIA  450GRS  DIBICO </w:t>
            </w:r>
          </w:p>
        </w:tc>
        <w:tc>
          <w:tcPr>
            <w:tcW w:w="696" w:type="pct"/>
            <w:shd w:val="clear" w:color="auto" w:fill="auto"/>
            <w:vAlign w:val="center"/>
          </w:tcPr>
          <w:p w:rsidR="00552583" w:rsidRPr="00552583" w:rsidRDefault="00552583" w:rsidP="00242C4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242C4E">
            <w:pPr>
              <w:jc w:val="center"/>
              <w:rPr>
                <w:rFonts w:ascii="Arial Narrow" w:hAnsi="Arial Narrow" w:cs="Arial"/>
                <w:sz w:val="18"/>
                <w:szCs w:val="16"/>
              </w:rPr>
            </w:pPr>
            <w:r w:rsidRPr="00552583">
              <w:rPr>
                <w:rFonts w:ascii="Arial Narrow" w:hAnsi="Arial Narrow" w:cs="Arial"/>
                <w:sz w:val="18"/>
                <w:szCs w:val="16"/>
              </w:rPr>
              <w:t>BOTE</w:t>
            </w:r>
          </w:p>
          <w:p w:rsidR="00552583" w:rsidRPr="00552583" w:rsidRDefault="00552583" w:rsidP="00242C4E">
            <w:pPr>
              <w:jc w:val="center"/>
              <w:rPr>
                <w:rFonts w:ascii="Arial Narrow" w:hAnsi="Arial Narrow" w:cs="Arial"/>
                <w:sz w:val="18"/>
                <w:szCs w:val="16"/>
              </w:rPr>
            </w:pPr>
          </w:p>
        </w:tc>
      </w:tr>
      <w:tr w:rsidR="00552583" w:rsidRPr="00552583" w:rsidTr="00552583">
        <w:trPr>
          <w:trHeight w:val="901"/>
          <w:jc w:val="center"/>
        </w:trPr>
        <w:tc>
          <w:tcPr>
            <w:tcW w:w="276" w:type="pct"/>
            <w:shd w:val="clear" w:color="000000" w:fill="DBE5F1"/>
            <w:noWrap/>
            <w:vAlign w:val="center"/>
          </w:tcPr>
          <w:p w:rsidR="00552583" w:rsidRPr="00552583" w:rsidRDefault="00552583" w:rsidP="00242C4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4381656 TF-TAQMAN GT MASTER MIX-2X10ML EACH MARCA THERMO SCIENTIFIC (APPLIED BIOSYSTEMS). </w:t>
            </w:r>
          </w:p>
        </w:tc>
        <w:tc>
          <w:tcPr>
            <w:tcW w:w="696" w:type="pct"/>
            <w:shd w:val="clear" w:color="auto" w:fill="auto"/>
            <w:vAlign w:val="center"/>
          </w:tcPr>
          <w:p w:rsidR="00552583" w:rsidRPr="00552583" w:rsidRDefault="00552583" w:rsidP="00242C4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242C4E">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242C4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EP0402 TAQ DNA POLYMERASE(RECOMBINANT), 500U. MARCA THERMO SCIENTIFIC.</w:t>
            </w:r>
          </w:p>
        </w:tc>
        <w:tc>
          <w:tcPr>
            <w:tcW w:w="696" w:type="pct"/>
            <w:shd w:val="clear" w:color="auto" w:fill="auto"/>
            <w:vAlign w:val="center"/>
          </w:tcPr>
          <w:p w:rsidR="00552583" w:rsidRPr="00552583" w:rsidRDefault="00552583" w:rsidP="00242C4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242C4E">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242C4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ER0055     BAMHL (10U7UL) 10,000 UNITS MARCA THERMO SCIENTIFIC </w:t>
            </w:r>
          </w:p>
        </w:tc>
        <w:tc>
          <w:tcPr>
            <w:tcW w:w="696" w:type="pct"/>
            <w:shd w:val="clear" w:color="auto" w:fill="auto"/>
            <w:vAlign w:val="center"/>
          </w:tcPr>
          <w:p w:rsidR="00552583" w:rsidRPr="00552583" w:rsidRDefault="00552583" w:rsidP="00242C4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242C4E">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7A2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P220-050R REGION OBESIDAD LEPR.POMC.LEP,SIM1,MC3R,MC4R VIAL PARA50 REACCIONES </w:t>
            </w:r>
          </w:p>
        </w:tc>
        <w:tc>
          <w:tcPr>
            <w:tcW w:w="696" w:type="pct"/>
            <w:shd w:val="clear" w:color="auto" w:fill="auto"/>
            <w:vAlign w:val="center"/>
          </w:tcPr>
          <w:p w:rsidR="00552583" w:rsidRPr="00552583" w:rsidRDefault="00552583" w:rsidP="00747A2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7A27">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7A2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K180001 KIT EASY DNA-15-200 RXN </w:t>
            </w:r>
          </w:p>
        </w:tc>
        <w:tc>
          <w:tcPr>
            <w:tcW w:w="696" w:type="pct"/>
            <w:shd w:val="clear" w:color="auto" w:fill="auto"/>
            <w:vAlign w:val="center"/>
          </w:tcPr>
          <w:p w:rsidR="00552583" w:rsidRPr="00552583" w:rsidRDefault="00552583" w:rsidP="00747A2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7A27">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7A2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 C2432-1L CHLOROFORM, CONTAINS 100-200 PPM&amp; 1L MARCA SIGMA </w:t>
            </w:r>
          </w:p>
        </w:tc>
        <w:tc>
          <w:tcPr>
            <w:tcW w:w="696" w:type="pct"/>
            <w:shd w:val="clear" w:color="auto" w:fill="auto"/>
            <w:vAlign w:val="center"/>
          </w:tcPr>
          <w:p w:rsidR="00552583" w:rsidRPr="00552583" w:rsidRDefault="00552583" w:rsidP="00747A2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7A27">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47A2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11615010A 3 TAQ DNA POLYMERASE REC 5U/UL 500U</w:t>
            </w:r>
          </w:p>
        </w:tc>
        <w:tc>
          <w:tcPr>
            <w:tcW w:w="696" w:type="pct"/>
            <w:shd w:val="clear" w:color="auto" w:fill="auto"/>
            <w:vAlign w:val="center"/>
          </w:tcPr>
          <w:p w:rsidR="00552583" w:rsidRPr="00552583" w:rsidRDefault="00552583" w:rsidP="00747A2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47A27">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532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EK1-FAM JUEGO DE REACTIVOS GENERALES PARA MLPA MARCADOS FAM PARA100 REACCIONES COMPATIBLE CON SECUENCIADORES MARCA APPLIED BIOSYSTEMS</w:t>
            </w:r>
          </w:p>
        </w:tc>
        <w:tc>
          <w:tcPr>
            <w:tcW w:w="696" w:type="pct"/>
            <w:shd w:val="clear" w:color="auto" w:fill="auto"/>
            <w:vAlign w:val="center"/>
          </w:tcPr>
          <w:p w:rsidR="00552583" w:rsidRPr="00552583" w:rsidRDefault="00552583" w:rsidP="00A532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A532AE">
            <w:pPr>
              <w:jc w:val="center"/>
              <w:rPr>
                <w:rFonts w:ascii="Arial Narrow" w:hAnsi="Arial Narrow" w:cs="Arial"/>
                <w:sz w:val="18"/>
                <w:szCs w:val="16"/>
              </w:rPr>
            </w:pPr>
            <w:r w:rsidRPr="00552583">
              <w:rPr>
                <w:rFonts w:ascii="Arial Narrow" w:hAnsi="Arial Narrow" w:cs="Arial"/>
                <w:sz w:val="18"/>
                <w:szCs w:val="16"/>
              </w:rPr>
              <w:t>JUEGO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532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450641 TOPO TA (PCR2 1)-25 </w:t>
            </w:r>
          </w:p>
        </w:tc>
        <w:tc>
          <w:tcPr>
            <w:tcW w:w="696" w:type="pct"/>
            <w:shd w:val="clear" w:color="auto" w:fill="auto"/>
            <w:vAlign w:val="center"/>
          </w:tcPr>
          <w:p w:rsidR="00552583" w:rsidRPr="00552583" w:rsidRDefault="00552583" w:rsidP="00A532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B2A88">
            <w:pPr>
              <w:jc w:val="center"/>
              <w:rPr>
                <w:rFonts w:ascii="Arial Narrow" w:hAnsi="Arial Narrow" w:cs="Arial"/>
                <w:sz w:val="18"/>
                <w:szCs w:val="16"/>
              </w:rPr>
            </w:pPr>
            <w:r w:rsidRPr="00552583">
              <w:rPr>
                <w:rFonts w:ascii="Arial Narrow" w:hAnsi="Arial Narrow" w:cs="Arial"/>
                <w:sz w:val="18"/>
                <w:szCs w:val="16"/>
              </w:rPr>
              <w:t>KIT</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FF57D3">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OPTIBOND SOLO PLUS 6 ML SDS KERR, PZ </w:t>
            </w:r>
          </w:p>
        </w:tc>
        <w:tc>
          <w:tcPr>
            <w:tcW w:w="696" w:type="pct"/>
            <w:shd w:val="clear" w:color="auto" w:fill="auto"/>
            <w:vAlign w:val="center"/>
          </w:tcPr>
          <w:p w:rsidR="00552583" w:rsidRPr="00552583" w:rsidRDefault="00552583" w:rsidP="00FF57D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FF57D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FF57D3">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DYCAL FORMULA AVANZADA II REPUESTO DENTSPLY, PZ </w:t>
            </w:r>
          </w:p>
        </w:tc>
        <w:tc>
          <w:tcPr>
            <w:tcW w:w="696" w:type="pct"/>
            <w:shd w:val="clear" w:color="auto" w:fill="auto"/>
            <w:vAlign w:val="center"/>
          </w:tcPr>
          <w:p w:rsidR="00552583" w:rsidRPr="00552583" w:rsidRDefault="00552583" w:rsidP="00FF57D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FF57D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FF57D3">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RESINA AMELOGEN PLUS A2 REPUESTO ULTRADENT, JERINGA </w:t>
            </w:r>
          </w:p>
        </w:tc>
        <w:tc>
          <w:tcPr>
            <w:tcW w:w="696" w:type="pct"/>
            <w:shd w:val="clear" w:color="auto" w:fill="auto"/>
            <w:vAlign w:val="center"/>
          </w:tcPr>
          <w:p w:rsidR="00552583" w:rsidRPr="00552583" w:rsidRDefault="00552583" w:rsidP="00FF57D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FF57D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FF57D3">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LIDOCAINA2% C/EPINEFRINA BLISTER PLASTICO UNISEAL, CAJA C75 CARTERA </w:t>
            </w:r>
          </w:p>
        </w:tc>
        <w:tc>
          <w:tcPr>
            <w:tcW w:w="696" w:type="pct"/>
            <w:shd w:val="clear" w:color="auto" w:fill="auto"/>
            <w:vAlign w:val="center"/>
          </w:tcPr>
          <w:p w:rsidR="00552583" w:rsidRPr="00552583" w:rsidRDefault="00552583" w:rsidP="00FF57D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FF57D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FF57D3">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DENTOCAIN SIMPLE MEPIVACAINA3% S/VASOCONTS BLISTER PLASTICO ZEYCO, CAJA C/5 CARTERA </w:t>
            </w:r>
          </w:p>
        </w:tc>
        <w:tc>
          <w:tcPr>
            <w:tcW w:w="696" w:type="pct"/>
            <w:shd w:val="clear" w:color="auto" w:fill="auto"/>
            <w:vAlign w:val="center"/>
          </w:tcPr>
          <w:p w:rsidR="00552583" w:rsidRPr="00552583" w:rsidRDefault="00552583" w:rsidP="00FF57D3">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FF57D3">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E5C7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LANCETAS PARA ANALISIS (100 PIEZAS</w:t>
            </w:r>
          </w:p>
        </w:tc>
        <w:tc>
          <w:tcPr>
            <w:tcW w:w="696" w:type="pct"/>
            <w:shd w:val="clear" w:color="auto" w:fill="auto"/>
            <w:vAlign w:val="center"/>
          </w:tcPr>
          <w:p w:rsidR="00552583" w:rsidRPr="00552583" w:rsidRDefault="00552583" w:rsidP="005E5C7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E5C7E">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E5C7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TIRAS REACTIVAS GLUCOMETRO C/50 </w:t>
            </w:r>
          </w:p>
        </w:tc>
        <w:tc>
          <w:tcPr>
            <w:tcW w:w="696" w:type="pct"/>
            <w:shd w:val="clear" w:color="auto" w:fill="auto"/>
            <w:vAlign w:val="center"/>
          </w:tcPr>
          <w:p w:rsidR="00552583" w:rsidRPr="00552583" w:rsidRDefault="00552583" w:rsidP="005E5C7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E5C7E">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E5C7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TIRAS REACTIVAS TRIGLICERIDOS C/25</w:t>
            </w:r>
          </w:p>
        </w:tc>
        <w:tc>
          <w:tcPr>
            <w:tcW w:w="696" w:type="pct"/>
            <w:shd w:val="clear" w:color="auto" w:fill="auto"/>
            <w:vAlign w:val="center"/>
          </w:tcPr>
          <w:p w:rsidR="00552583" w:rsidRPr="00552583" w:rsidRDefault="00552583" w:rsidP="005E5C7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E5C7E">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E5C7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CONTENEDORES DE RPBI </w:t>
            </w:r>
          </w:p>
        </w:tc>
        <w:tc>
          <w:tcPr>
            <w:tcW w:w="696" w:type="pct"/>
            <w:shd w:val="clear" w:color="auto" w:fill="auto"/>
            <w:vAlign w:val="center"/>
          </w:tcPr>
          <w:p w:rsidR="00552583" w:rsidRPr="00552583" w:rsidRDefault="00552583" w:rsidP="005E5C7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E5C7E">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676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ACONDICIONADOR AMONIO </w:t>
            </w:r>
          </w:p>
        </w:tc>
        <w:tc>
          <w:tcPr>
            <w:tcW w:w="696"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6103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6103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AMONIO YAP 152 </w:t>
            </w:r>
          </w:p>
        </w:tc>
        <w:tc>
          <w:tcPr>
            <w:tcW w:w="696" w:type="pct"/>
            <w:shd w:val="clear" w:color="auto" w:fill="auto"/>
            <w:vAlign w:val="center"/>
          </w:tcPr>
          <w:p w:rsidR="00552583" w:rsidRPr="00552583" w:rsidRDefault="00552583" w:rsidP="0016103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61038">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6103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6103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NITRITOS YAP 109 </w:t>
            </w:r>
          </w:p>
        </w:tc>
        <w:tc>
          <w:tcPr>
            <w:tcW w:w="696" w:type="pct"/>
            <w:shd w:val="clear" w:color="auto" w:fill="auto"/>
            <w:vAlign w:val="center"/>
          </w:tcPr>
          <w:p w:rsidR="00552583" w:rsidRPr="00552583" w:rsidRDefault="00552583" w:rsidP="0016103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61038">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6103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6103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NITRATO YAP 163 </w:t>
            </w:r>
          </w:p>
        </w:tc>
        <w:tc>
          <w:tcPr>
            <w:tcW w:w="696" w:type="pct"/>
            <w:shd w:val="clear" w:color="auto" w:fill="auto"/>
            <w:vAlign w:val="center"/>
          </w:tcPr>
          <w:p w:rsidR="00552583" w:rsidRPr="00552583" w:rsidRDefault="00552583" w:rsidP="0016103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61038">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6103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6103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ALCALINIDAD YAP 188 </w:t>
            </w:r>
          </w:p>
        </w:tc>
        <w:tc>
          <w:tcPr>
            <w:tcW w:w="696" w:type="pct"/>
            <w:shd w:val="clear" w:color="auto" w:fill="auto"/>
            <w:vAlign w:val="center"/>
          </w:tcPr>
          <w:p w:rsidR="00552583" w:rsidRPr="00552583" w:rsidRDefault="00552583" w:rsidP="0016103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61038">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6103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6103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FOSFATO YAP 177 </w:t>
            </w:r>
          </w:p>
        </w:tc>
        <w:tc>
          <w:tcPr>
            <w:tcW w:w="696" w:type="pct"/>
            <w:shd w:val="clear" w:color="auto" w:fill="auto"/>
            <w:vAlign w:val="center"/>
          </w:tcPr>
          <w:p w:rsidR="00552583" w:rsidRPr="00552583" w:rsidRDefault="00552583" w:rsidP="0016103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61038">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6103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61038">
            <w:pPr>
              <w:autoSpaceDE w:val="0"/>
              <w:autoSpaceDN w:val="0"/>
              <w:adjustRightInd w:val="0"/>
              <w:rPr>
                <w:rFonts w:ascii="Arial Narrow" w:hAnsi="Arial Narrow" w:cs="Arial"/>
                <w:sz w:val="18"/>
                <w:szCs w:val="16"/>
              </w:rPr>
            </w:pPr>
            <w:r w:rsidRPr="00552583">
              <w:rPr>
                <w:rFonts w:ascii="Arial Narrow" w:hAnsi="Arial Narrow" w:cs="Arial"/>
                <w:sz w:val="18"/>
                <w:szCs w:val="16"/>
              </w:rPr>
              <w:t>TEST KIT AMONIO, API</w:t>
            </w:r>
          </w:p>
        </w:tc>
        <w:tc>
          <w:tcPr>
            <w:tcW w:w="696" w:type="pct"/>
            <w:shd w:val="clear" w:color="auto" w:fill="auto"/>
            <w:vAlign w:val="center"/>
          </w:tcPr>
          <w:p w:rsidR="00552583" w:rsidRPr="00552583" w:rsidRDefault="00552583" w:rsidP="0016103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61038">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6103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6103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TEST KIT NITRATO, API </w:t>
            </w:r>
          </w:p>
        </w:tc>
        <w:tc>
          <w:tcPr>
            <w:tcW w:w="696" w:type="pct"/>
            <w:shd w:val="clear" w:color="auto" w:fill="auto"/>
            <w:vAlign w:val="center"/>
          </w:tcPr>
          <w:p w:rsidR="00552583" w:rsidRPr="00552583" w:rsidRDefault="00552583" w:rsidP="0016103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61038">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6103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6103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TEST KIT NITRITO, API </w:t>
            </w:r>
          </w:p>
        </w:tc>
        <w:tc>
          <w:tcPr>
            <w:tcW w:w="696" w:type="pct"/>
            <w:shd w:val="clear" w:color="auto" w:fill="auto"/>
            <w:vAlign w:val="center"/>
          </w:tcPr>
          <w:p w:rsidR="00552583" w:rsidRPr="00552583" w:rsidRDefault="00552583" w:rsidP="0016103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61038">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6103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6103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TEST KIT CALCIO, API </w:t>
            </w:r>
          </w:p>
        </w:tc>
        <w:tc>
          <w:tcPr>
            <w:tcW w:w="696" w:type="pct"/>
            <w:shd w:val="clear" w:color="auto" w:fill="auto"/>
            <w:vAlign w:val="center"/>
          </w:tcPr>
          <w:p w:rsidR="00552583" w:rsidRPr="00552583" w:rsidRDefault="00552583" w:rsidP="0016103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61038">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6103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6103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TEST KIT FOSFATO, API </w:t>
            </w:r>
          </w:p>
        </w:tc>
        <w:tc>
          <w:tcPr>
            <w:tcW w:w="696" w:type="pct"/>
            <w:shd w:val="clear" w:color="auto" w:fill="auto"/>
            <w:vAlign w:val="center"/>
          </w:tcPr>
          <w:p w:rsidR="00552583" w:rsidRPr="00552583" w:rsidRDefault="00552583" w:rsidP="0016103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61038">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6103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6103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TEST KIT DUREZA, API </w:t>
            </w:r>
          </w:p>
        </w:tc>
        <w:tc>
          <w:tcPr>
            <w:tcW w:w="696" w:type="pct"/>
            <w:shd w:val="clear" w:color="auto" w:fill="auto"/>
            <w:vAlign w:val="center"/>
          </w:tcPr>
          <w:p w:rsidR="00552583" w:rsidRPr="00552583" w:rsidRDefault="00552583" w:rsidP="0016103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61038">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6103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6103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COMPLENAY B12 </w:t>
            </w:r>
          </w:p>
        </w:tc>
        <w:tc>
          <w:tcPr>
            <w:tcW w:w="696" w:type="pct"/>
            <w:shd w:val="clear" w:color="auto" w:fill="auto"/>
            <w:vAlign w:val="center"/>
          </w:tcPr>
          <w:p w:rsidR="00552583" w:rsidRPr="00552583" w:rsidRDefault="00552583" w:rsidP="0016103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61038">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676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OXITETRACICLINA </w:t>
            </w:r>
          </w:p>
        </w:tc>
        <w:tc>
          <w:tcPr>
            <w:tcW w:w="696"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676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ENROFLOXACINA</w:t>
            </w:r>
          </w:p>
        </w:tc>
        <w:tc>
          <w:tcPr>
            <w:tcW w:w="696"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BOLSA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676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AGAR CHROMAGAR VIBRIO </w:t>
            </w:r>
          </w:p>
        </w:tc>
        <w:tc>
          <w:tcPr>
            <w:tcW w:w="696"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676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EXTRUIDO 35-7 (2,1 MM) SHP (COSTAL DE 25 KG)</w:t>
            </w:r>
          </w:p>
        </w:tc>
        <w:tc>
          <w:tcPr>
            <w:tcW w:w="696"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676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EXTRUIDO 28-8 (2,1 MM) SHP (COSTALES DE 25 KG)</w:t>
            </w:r>
          </w:p>
        </w:tc>
        <w:tc>
          <w:tcPr>
            <w:tcW w:w="696"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676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CLORURO GRANULADO BOTE CON 5 KG</w:t>
            </w:r>
          </w:p>
        </w:tc>
        <w:tc>
          <w:tcPr>
            <w:tcW w:w="696"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BOTE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676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BOLSA DE 1 MICRA PARA FILTRADO DE AGUA MARINA </w:t>
            </w:r>
          </w:p>
        </w:tc>
        <w:tc>
          <w:tcPr>
            <w:tcW w:w="696"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BOLSA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676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COSTAL DE CARBON ACTIVADO PARA FILTRADO DE AGUA MARINA </w:t>
            </w:r>
          </w:p>
        </w:tc>
        <w:tc>
          <w:tcPr>
            <w:tcW w:w="696"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676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COSTAL DE ZEOLITA PARA FILTRADO DE AGUA MARINA </w:t>
            </w:r>
          </w:p>
        </w:tc>
        <w:tc>
          <w:tcPr>
            <w:tcW w:w="696"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676AE">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MOLIBDATO AMONIO 4-H2O ACS 81-83% 10 GR. SIGMA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SULFATO AMONIO ACS+/=99% 25 GR. SIGMA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SULFATO COBRE 5.H2O ACS +/=98% 100 GR SIGMA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HYDRAZINA SULFATO SALT ACS +/=99% 100 GR SIGMA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ACIDO L-ASCORBICO ACS +/=99% 100 GR SIGMA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N-(1-NAFTIL)ETILENDIAMINE DIHIDROCLORURO ACS +/=98% 10 GR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ACIDO OXALICO 2.H2O ACS +/=99% 100 GR SIGMA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TARTRATO ANTIMONIO Y POTASIO 3.H2O 100 GR SIGMA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NITRATO POTASIO ACS +/=99% 500 GR FERMONT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FOSFATO POTASIO MONOBASICO ACS 500 GR SIGMA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FOSFATO POTASIO DIBASICO ACS 100 GR SIGMA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CITRATO SODIO TRIBASICO 2.H2O +/=99% 25 GR SIGMA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HEXAFLUOROSILICATO SODIO 500 GR SIGMA ( CAS : 16893-85-9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HIDROXIDO SODIO GRADO REACTIVO 97% POLVO 25 GR SIGMA</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NITRITO SODIO ACS +/=97% 100 GR SIGMA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NITROFERROCIANURO SODIO 2.H2O 99% 100 GR SIGMA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SULFANILAMIDA +/=99% 100 GR SIGMA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CLOROFORMO C/ETANOL COMO ESTABILIZADOR ACS +/99.8% 500ML</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ETANOL ACS +/=99.5% ( 200 PROOF ) 500 ML SIGMA</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1785">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ACIDO CLORHIDRICO ACS 37% 500 ML SIGMA </w:t>
            </w:r>
          </w:p>
        </w:tc>
        <w:tc>
          <w:tcPr>
            <w:tcW w:w="696" w:type="pct"/>
            <w:shd w:val="clear" w:color="auto" w:fill="auto"/>
            <w:vAlign w:val="center"/>
          </w:tcPr>
          <w:p w:rsidR="00552583" w:rsidRPr="00552583" w:rsidRDefault="00552583" w:rsidP="009F178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1785">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1785">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LIQUIFIED FENOL +/=89% 500 ML SIGMA </w:t>
            </w:r>
          </w:p>
        </w:tc>
        <w:tc>
          <w:tcPr>
            <w:tcW w:w="696" w:type="pct"/>
            <w:shd w:val="clear" w:color="auto" w:fill="auto"/>
            <w:vAlign w:val="center"/>
          </w:tcPr>
          <w:p w:rsidR="00552583" w:rsidRPr="00552583" w:rsidRDefault="00552583" w:rsidP="009F178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1785">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1785">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HIPOCLORITO SODIO SOLUCION GRADO REACTIVO. CLORO DISPONIBLE </w:t>
            </w:r>
          </w:p>
        </w:tc>
        <w:tc>
          <w:tcPr>
            <w:tcW w:w="696" w:type="pct"/>
            <w:shd w:val="clear" w:color="auto" w:fill="auto"/>
            <w:vAlign w:val="center"/>
          </w:tcPr>
          <w:p w:rsidR="00552583" w:rsidRPr="00552583" w:rsidRDefault="00552583" w:rsidP="009F178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1785">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F1785">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320501 ACIDO SULFURICO ACS 95- 98% 500 ML SIGMA </w:t>
            </w:r>
          </w:p>
        </w:tc>
        <w:tc>
          <w:tcPr>
            <w:tcW w:w="696" w:type="pct"/>
            <w:shd w:val="clear" w:color="auto" w:fill="auto"/>
            <w:vAlign w:val="center"/>
          </w:tcPr>
          <w:p w:rsidR="00552583" w:rsidRPr="00552583" w:rsidRDefault="00552583" w:rsidP="009F178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F1785">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ACETATO DE AMONIO CRIST. ACS 1 KG</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KILO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ACIDO ACETICO BLACIAL, DE 1000 ML. ACS, DENSIDAD = 1.053 GRS/CC, MIN, 99.7% </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ACIDO ASCORBICO. USP DE 250 GR. VITAMINA C DE 250 GR</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97A08">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ACIDO BORICO, GRADO ACS ANHIDRO EN FORMA DE POLVO FINO DE 250 GR. </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ACIDO CLORHIDRICO 36.5-38.0% RA ACS 2.5 LT</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ACIDO FOSFORICO DE 1000 ML. AL 85% MIN ACS </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ACIDO NITRICO DE 1000 ML AL 70% </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ACIDO SULFURICO 95.0-98.0% NF FCC ACS 2.5 L</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ALCOHOL ETILICO DE 20 L. </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ALEACION DE DEVARDA DE 250 GR</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97A0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97A08">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AZOMETHINE-H MONOSODIUM SALT HYDRATE </w:t>
            </w:r>
          </w:p>
        </w:tc>
        <w:tc>
          <w:tcPr>
            <w:tcW w:w="696" w:type="pct"/>
            <w:shd w:val="clear" w:color="auto" w:fill="auto"/>
            <w:vAlign w:val="center"/>
          </w:tcPr>
          <w:p w:rsidR="00552583" w:rsidRPr="00552583" w:rsidRDefault="00552583" w:rsidP="00C97A0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97A08">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97A0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97A08">
            <w:pPr>
              <w:autoSpaceDE w:val="0"/>
              <w:autoSpaceDN w:val="0"/>
              <w:adjustRightInd w:val="0"/>
              <w:rPr>
                <w:rFonts w:ascii="Arial Narrow" w:hAnsi="Arial Narrow" w:cs="Arial"/>
                <w:sz w:val="18"/>
                <w:szCs w:val="16"/>
              </w:rPr>
            </w:pPr>
            <w:r w:rsidRPr="00552583">
              <w:rPr>
                <w:rFonts w:ascii="Arial Narrow" w:hAnsi="Arial Narrow" w:cs="Arial"/>
                <w:sz w:val="18"/>
                <w:szCs w:val="16"/>
              </w:rPr>
              <w:t>BICARBONATO DE SODIO, ACS USP DE 500 GR</w:t>
            </w:r>
          </w:p>
        </w:tc>
        <w:tc>
          <w:tcPr>
            <w:tcW w:w="696" w:type="pct"/>
            <w:shd w:val="clear" w:color="auto" w:fill="auto"/>
            <w:vAlign w:val="center"/>
          </w:tcPr>
          <w:p w:rsidR="00552583" w:rsidRPr="00552583" w:rsidRDefault="00552583" w:rsidP="00C97A0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97A08">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97A0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97A0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CARBONATO DE CALCIO, 500 GR. ACS ANHIDRO EN POLVO </w:t>
            </w:r>
          </w:p>
        </w:tc>
        <w:tc>
          <w:tcPr>
            <w:tcW w:w="696" w:type="pct"/>
            <w:shd w:val="clear" w:color="auto" w:fill="auto"/>
            <w:vAlign w:val="center"/>
          </w:tcPr>
          <w:p w:rsidR="00552583" w:rsidRPr="00552583" w:rsidRDefault="00552583" w:rsidP="00C97A0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97A08">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97A0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97A08">
            <w:pPr>
              <w:autoSpaceDE w:val="0"/>
              <w:autoSpaceDN w:val="0"/>
              <w:adjustRightInd w:val="0"/>
              <w:rPr>
                <w:rFonts w:ascii="Arial Narrow" w:hAnsi="Arial Narrow" w:cs="Arial"/>
                <w:sz w:val="18"/>
                <w:szCs w:val="16"/>
              </w:rPr>
            </w:pPr>
            <w:r w:rsidRPr="00552583">
              <w:rPr>
                <w:rFonts w:ascii="Arial Narrow" w:hAnsi="Arial Narrow" w:cs="Arial"/>
                <w:sz w:val="18"/>
                <w:szCs w:val="16"/>
              </w:rPr>
              <w:t>CLORURO DE AMONIO GRAN, RA DE 500 GR</w:t>
            </w:r>
          </w:p>
        </w:tc>
        <w:tc>
          <w:tcPr>
            <w:tcW w:w="696" w:type="pct"/>
            <w:shd w:val="clear" w:color="auto" w:fill="auto"/>
            <w:vAlign w:val="center"/>
          </w:tcPr>
          <w:p w:rsidR="00552583" w:rsidRPr="00552583" w:rsidRDefault="00552583" w:rsidP="00C97A0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97A08">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97A0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97A0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CLORURO DE BARIO ANH. PVO. 500 GR</w:t>
            </w:r>
          </w:p>
        </w:tc>
        <w:tc>
          <w:tcPr>
            <w:tcW w:w="696" w:type="pct"/>
            <w:shd w:val="clear" w:color="auto" w:fill="auto"/>
            <w:vAlign w:val="center"/>
          </w:tcPr>
          <w:p w:rsidR="00552583" w:rsidRPr="00552583" w:rsidRDefault="00552583" w:rsidP="00C97A0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97A08">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97A0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97A0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CLORURO DE CALCIO DE 500 GR. ANHIDRO GRANULAR </w:t>
            </w:r>
          </w:p>
        </w:tc>
        <w:tc>
          <w:tcPr>
            <w:tcW w:w="696" w:type="pct"/>
            <w:shd w:val="clear" w:color="auto" w:fill="auto"/>
            <w:vAlign w:val="center"/>
          </w:tcPr>
          <w:p w:rsidR="00552583" w:rsidRPr="00552583" w:rsidRDefault="00552583" w:rsidP="00C97A0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97A08">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97A0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97A08">
            <w:pPr>
              <w:autoSpaceDE w:val="0"/>
              <w:autoSpaceDN w:val="0"/>
              <w:adjustRightInd w:val="0"/>
              <w:rPr>
                <w:rFonts w:ascii="Arial Narrow" w:hAnsi="Arial Narrow" w:cs="Arial"/>
                <w:sz w:val="18"/>
                <w:szCs w:val="16"/>
              </w:rPr>
            </w:pPr>
            <w:r w:rsidRPr="00552583">
              <w:rPr>
                <w:rFonts w:ascii="Arial Narrow" w:hAnsi="Arial Narrow" w:cs="Arial"/>
                <w:sz w:val="18"/>
                <w:szCs w:val="16"/>
              </w:rPr>
              <w:t>CLORURO DE POTASIO DE1000 GRS. ACS ANHIDRO E FORMA DE CRISTALES</w:t>
            </w:r>
          </w:p>
        </w:tc>
        <w:tc>
          <w:tcPr>
            <w:tcW w:w="696" w:type="pct"/>
            <w:shd w:val="clear" w:color="auto" w:fill="auto"/>
            <w:vAlign w:val="center"/>
          </w:tcPr>
          <w:p w:rsidR="00552583" w:rsidRPr="00552583" w:rsidRDefault="00552583" w:rsidP="00C97A0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97A08">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97A0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97A0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CLORURO DE SODIO CRISTALES 500 GRS</w:t>
            </w:r>
          </w:p>
        </w:tc>
        <w:tc>
          <w:tcPr>
            <w:tcW w:w="696" w:type="pct"/>
            <w:shd w:val="clear" w:color="auto" w:fill="auto"/>
            <w:vAlign w:val="center"/>
          </w:tcPr>
          <w:p w:rsidR="00552583" w:rsidRPr="00552583" w:rsidRDefault="00552583" w:rsidP="00C97A0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97A08">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97A0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97A08">
            <w:pPr>
              <w:autoSpaceDE w:val="0"/>
              <w:autoSpaceDN w:val="0"/>
              <w:adjustRightInd w:val="0"/>
              <w:rPr>
                <w:rFonts w:ascii="Arial Narrow" w:hAnsi="Arial Narrow" w:cs="Arial"/>
                <w:sz w:val="18"/>
                <w:szCs w:val="16"/>
              </w:rPr>
            </w:pPr>
            <w:r w:rsidRPr="00552583">
              <w:rPr>
                <w:rFonts w:ascii="Arial Narrow" w:hAnsi="Arial Narrow" w:cs="Arial"/>
                <w:sz w:val="18"/>
                <w:szCs w:val="16"/>
              </w:rPr>
              <w:t>DICROMATO DE POTASIO CRIST. RA ACS DE 500 GRS</w:t>
            </w:r>
          </w:p>
        </w:tc>
        <w:tc>
          <w:tcPr>
            <w:tcW w:w="696" w:type="pct"/>
            <w:shd w:val="clear" w:color="auto" w:fill="auto"/>
            <w:vAlign w:val="center"/>
          </w:tcPr>
          <w:p w:rsidR="00552583" w:rsidRPr="00552583" w:rsidRDefault="00552583" w:rsidP="00C97A0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97A08">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EXTRAÑO MA05 LIQUIDO, ALCAINO, CONCENTRADO SIN FOSFATOS5 LTS. </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EDTA SAL DISODICA 2-HID. CRIST. RA ACS 500 G. </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ALCOHOL ETILICO AL 96% DE 1000 ML. GRADO REACTIVO (ETANOL</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NEGRO DE ERIOCROMO T. I.C. 14645, COLORANTE E INDICADOR QUIMICO, PARA DUREZA DE AGUA DE25 GR. </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FLUORURO DE AMONIO CRIST. RA ACS DE 500 GR</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97A0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97A08">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FENOLFTALEINA, INDICADOR QUIMICO DE PH CON RANGO DE8.00 A 10.0 CON CAMBO DE COLOR DE INCOLORO A VIOLETA DE10 GR</w:t>
            </w:r>
          </w:p>
        </w:tc>
        <w:tc>
          <w:tcPr>
            <w:tcW w:w="696" w:type="pct"/>
            <w:shd w:val="clear" w:color="auto" w:fill="auto"/>
            <w:vAlign w:val="center"/>
          </w:tcPr>
          <w:p w:rsidR="00552583" w:rsidRPr="00552583" w:rsidRDefault="00552583" w:rsidP="00C97A0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97A08">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97A0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97A08">
            <w:pPr>
              <w:autoSpaceDE w:val="0"/>
              <w:autoSpaceDN w:val="0"/>
              <w:adjustRightInd w:val="0"/>
              <w:rPr>
                <w:rFonts w:ascii="Arial Narrow" w:hAnsi="Arial Narrow" w:cs="Arial"/>
                <w:sz w:val="18"/>
                <w:szCs w:val="16"/>
              </w:rPr>
            </w:pPr>
            <w:r w:rsidRPr="00552583">
              <w:rPr>
                <w:rFonts w:ascii="Arial Narrow" w:hAnsi="Arial Narrow" w:cs="Arial"/>
                <w:sz w:val="18"/>
                <w:szCs w:val="16"/>
              </w:rPr>
              <w:t>FOSFATO DE POTASIO MONOB CRIST. DE 500 GR</w:t>
            </w:r>
          </w:p>
        </w:tc>
        <w:tc>
          <w:tcPr>
            <w:tcW w:w="696" w:type="pct"/>
            <w:shd w:val="clear" w:color="auto" w:fill="auto"/>
            <w:vAlign w:val="center"/>
          </w:tcPr>
          <w:p w:rsidR="00552583" w:rsidRPr="00552583" w:rsidRDefault="00552583" w:rsidP="00C97A0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97A08">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97A08">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97A08">
            <w:pPr>
              <w:autoSpaceDE w:val="0"/>
              <w:autoSpaceDN w:val="0"/>
              <w:adjustRightInd w:val="0"/>
              <w:rPr>
                <w:rFonts w:ascii="Arial Narrow" w:hAnsi="Arial Narrow" w:cs="Arial"/>
                <w:sz w:val="18"/>
                <w:szCs w:val="16"/>
              </w:rPr>
            </w:pPr>
            <w:r w:rsidRPr="00552583">
              <w:rPr>
                <w:rFonts w:ascii="Arial Narrow" w:hAnsi="Arial Narrow" w:cs="Arial"/>
                <w:sz w:val="18"/>
                <w:szCs w:val="16"/>
              </w:rPr>
              <w:t>POTASIO DIHIDROGENOFOSFATO DE 250 GR</w:t>
            </w:r>
          </w:p>
        </w:tc>
        <w:tc>
          <w:tcPr>
            <w:tcW w:w="696" w:type="pct"/>
            <w:shd w:val="clear" w:color="auto" w:fill="auto"/>
            <w:vAlign w:val="center"/>
          </w:tcPr>
          <w:p w:rsidR="00552583" w:rsidRPr="00552583" w:rsidRDefault="00552583" w:rsidP="00C97A08">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97A08">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HIDROXIDO DE SODIO PERLAS RA ACS DE 500 GR</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HIDROXIDO DE AMONIO 28.0-30.0 % RA, DE 1 LT</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SODIUM METASILICATE DE 1 KG</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KILO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MOLIBDATO DE AMONIO, ACS, DE 50 GR</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97A08">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ALUMINIUM NITRATE NONAHYDRATE ACS REAGENT =98% DE 500 GR</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NITRATO DE PLATA CRIST. RA, ACS 100 GR</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NITRATO DE POTASIO 100 GR. ACS </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OXALATO DE SODIO ACS, ANHIDRO, POLVO DE 500 GR</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50456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504562">
            <w:pPr>
              <w:autoSpaceDE w:val="0"/>
              <w:autoSpaceDN w:val="0"/>
              <w:adjustRightInd w:val="0"/>
              <w:rPr>
                <w:rFonts w:ascii="Arial Narrow" w:hAnsi="Arial Narrow" w:cs="Arial"/>
                <w:sz w:val="18"/>
                <w:szCs w:val="16"/>
              </w:rPr>
            </w:pPr>
            <w:r w:rsidRPr="00552583">
              <w:rPr>
                <w:rFonts w:ascii="Arial Narrow" w:hAnsi="Arial Narrow" w:cs="Arial"/>
                <w:sz w:val="18"/>
                <w:szCs w:val="16"/>
              </w:rPr>
              <w:t>OXIDO DE MAGNESIO, ANHIDRO EN FORMA DE POLVO DE 250 GR</w:t>
            </w:r>
          </w:p>
        </w:tc>
        <w:tc>
          <w:tcPr>
            <w:tcW w:w="696" w:type="pct"/>
            <w:shd w:val="clear" w:color="auto" w:fill="auto"/>
            <w:vAlign w:val="center"/>
          </w:tcPr>
          <w:p w:rsidR="00552583" w:rsidRPr="00552583" w:rsidRDefault="00552583" w:rsidP="0050456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50456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PEROXIDO DE HIDROGENO, PURIFICADO AL50 % MAX. DE CONCENTRACION </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ROJO DE METILO DE 100 GR. CON INDICADOR DE COLOR</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SODIO Y POTASIO PATRON140/50 140 MEQ. DE SODIO POR LITRO, Y 60 MEQ DE POTASIO POR LITRO DE500 ML</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320E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D320E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SULFATO DE AMONIO DE 250 GR. ACS ANHIDRO EN FORMA GRANULAR </w:t>
            </w:r>
          </w:p>
        </w:tc>
        <w:tc>
          <w:tcPr>
            <w:tcW w:w="696" w:type="pct"/>
            <w:shd w:val="clear" w:color="auto" w:fill="auto"/>
            <w:vAlign w:val="center"/>
          </w:tcPr>
          <w:p w:rsidR="00552583" w:rsidRPr="00552583" w:rsidRDefault="00552583" w:rsidP="00D320E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320E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320E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D320E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SULFATO DE MAGNESIO ANH. PVO. DE 500 GR</w:t>
            </w:r>
          </w:p>
        </w:tc>
        <w:tc>
          <w:tcPr>
            <w:tcW w:w="696" w:type="pct"/>
            <w:shd w:val="clear" w:color="auto" w:fill="auto"/>
            <w:vAlign w:val="center"/>
          </w:tcPr>
          <w:p w:rsidR="00552583" w:rsidRPr="00552583" w:rsidRDefault="00552583" w:rsidP="00D320E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320E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320E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D320E2">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SULFATO FERROSO, HEPTAHIDRATO EN FORMA DE CRISTALES DE500 GR. </w:t>
            </w:r>
          </w:p>
        </w:tc>
        <w:tc>
          <w:tcPr>
            <w:tcW w:w="696" w:type="pct"/>
            <w:shd w:val="clear" w:color="auto" w:fill="auto"/>
            <w:vAlign w:val="center"/>
          </w:tcPr>
          <w:p w:rsidR="00552583" w:rsidRPr="00552583" w:rsidRDefault="00552583" w:rsidP="00D320E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320E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320E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D320E2">
            <w:pPr>
              <w:autoSpaceDE w:val="0"/>
              <w:autoSpaceDN w:val="0"/>
              <w:adjustRightInd w:val="0"/>
              <w:rPr>
                <w:rFonts w:ascii="Arial Narrow" w:hAnsi="Arial Narrow" w:cs="Arial"/>
                <w:sz w:val="18"/>
                <w:szCs w:val="16"/>
              </w:rPr>
            </w:pPr>
            <w:r w:rsidRPr="00552583">
              <w:rPr>
                <w:rFonts w:ascii="Arial Narrow" w:hAnsi="Arial Narrow" w:cs="Arial"/>
                <w:sz w:val="18"/>
                <w:szCs w:val="16"/>
              </w:rPr>
              <w:t>TIOUREA, TIOCARBAMIDA ACS, ANHIDRO EN FORMA DE CRISTALES, DE 500 GR</w:t>
            </w:r>
          </w:p>
        </w:tc>
        <w:tc>
          <w:tcPr>
            <w:tcW w:w="696" w:type="pct"/>
            <w:shd w:val="clear" w:color="auto" w:fill="auto"/>
            <w:vAlign w:val="center"/>
          </w:tcPr>
          <w:p w:rsidR="00552583" w:rsidRPr="00552583" w:rsidRDefault="00552583" w:rsidP="00D320E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320E2">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8233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BROMOCRESOL GREEN ACS REAGENT DYE CONTENT 95% DE 25 GR</w:t>
            </w:r>
          </w:p>
        </w:tc>
        <w:tc>
          <w:tcPr>
            <w:tcW w:w="696"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82337">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8D513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93362 SIGMA TRIZMA BASE BIOULTRA, FOR MOLECULAR BIOLOGY, =99.8% </w:t>
            </w:r>
          </w:p>
        </w:tc>
        <w:tc>
          <w:tcPr>
            <w:tcW w:w="696" w:type="pct"/>
            <w:shd w:val="clear" w:color="auto" w:fill="auto"/>
            <w:vAlign w:val="center"/>
          </w:tcPr>
          <w:p w:rsidR="00552583" w:rsidRPr="00552583" w:rsidRDefault="00552583" w:rsidP="008D513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8D5131">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8D513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 E5134 SIGMA ETHYLENEDIAMINETETRAACETIC ACID DISODIUM SALT DIHYDRATE FOR ELECTROPHORESIS, FOR MOLECULAR BIOLOGY, 99.0-101.0%</w:t>
            </w:r>
          </w:p>
        </w:tc>
        <w:tc>
          <w:tcPr>
            <w:tcW w:w="696" w:type="pct"/>
            <w:shd w:val="clear" w:color="auto" w:fill="auto"/>
            <w:vAlign w:val="center"/>
          </w:tcPr>
          <w:p w:rsidR="00552583" w:rsidRPr="00552583" w:rsidRDefault="00552583" w:rsidP="008D513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8D5131">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8D513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ACIDO BORICO DE GRADO MOLECULAR 1KG</w:t>
            </w:r>
          </w:p>
        </w:tc>
        <w:tc>
          <w:tcPr>
            <w:tcW w:w="696" w:type="pct"/>
            <w:shd w:val="clear" w:color="auto" w:fill="auto"/>
            <w:vAlign w:val="center"/>
          </w:tcPr>
          <w:p w:rsidR="00552583" w:rsidRPr="00552583" w:rsidRDefault="00552583" w:rsidP="008D513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8D5131">
            <w:pPr>
              <w:jc w:val="center"/>
              <w:rPr>
                <w:rFonts w:ascii="Arial Narrow" w:hAnsi="Arial Narrow" w:cs="Arial"/>
                <w:sz w:val="18"/>
                <w:szCs w:val="16"/>
              </w:rPr>
            </w:pPr>
            <w:r w:rsidRPr="00552583">
              <w:rPr>
                <w:rFonts w:ascii="Arial Narrow" w:hAnsi="Arial Narrow" w:cs="Arial"/>
                <w:sz w:val="18"/>
                <w:szCs w:val="16"/>
              </w:rPr>
              <w:t>KILO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8D513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REACTIVO C TESTIGO, MARCA SIGMA </w:t>
            </w:r>
          </w:p>
        </w:tc>
        <w:tc>
          <w:tcPr>
            <w:tcW w:w="696" w:type="pct"/>
            <w:shd w:val="clear" w:color="auto" w:fill="auto"/>
            <w:vAlign w:val="center"/>
          </w:tcPr>
          <w:p w:rsidR="00552583" w:rsidRPr="00552583" w:rsidRDefault="00552583" w:rsidP="008D513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8D5131">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8D513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AGAR DEXTROSA Y PAPA, MARCA DIBICO, 450 G. </w:t>
            </w:r>
          </w:p>
          <w:p w:rsidR="00552583" w:rsidRPr="00552583" w:rsidRDefault="00552583" w:rsidP="00A66574">
            <w:pPr>
              <w:autoSpaceDE w:val="0"/>
              <w:autoSpaceDN w:val="0"/>
              <w:adjustRightInd w:val="0"/>
              <w:rPr>
                <w:rFonts w:ascii="Arial Narrow" w:hAnsi="Arial Narrow" w:cs="Arial"/>
                <w:sz w:val="18"/>
                <w:szCs w:val="16"/>
              </w:rPr>
            </w:pPr>
          </w:p>
        </w:tc>
        <w:tc>
          <w:tcPr>
            <w:tcW w:w="696" w:type="pct"/>
            <w:shd w:val="clear" w:color="auto" w:fill="auto"/>
            <w:vAlign w:val="center"/>
          </w:tcPr>
          <w:p w:rsidR="00552583" w:rsidRPr="00552583" w:rsidRDefault="00552583" w:rsidP="008D513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8D5131">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ED41CF">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KIT DE PURIFICACION DE SECUENCIAS </w:t>
            </w:r>
          </w:p>
        </w:tc>
        <w:tc>
          <w:tcPr>
            <w:tcW w:w="696" w:type="pct"/>
            <w:shd w:val="clear" w:color="auto" w:fill="auto"/>
            <w:vAlign w:val="center"/>
          </w:tcPr>
          <w:p w:rsidR="00552583" w:rsidRPr="00552583" w:rsidRDefault="00552583" w:rsidP="00ED41CF">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D41CF">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ED41CF">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MEDIO DE CULTIVO PAPA DEXTROSA AGAR, FCO. DE 450 GR</w:t>
            </w:r>
          </w:p>
        </w:tc>
        <w:tc>
          <w:tcPr>
            <w:tcW w:w="696" w:type="pct"/>
            <w:shd w:val="clear" w:color="auto" w:fill="auto"/>
            <w:vAlign w:val="center"/>
          </w:tcPr>
          <w:p w:rsidR="00552583" w:rsidRPr="00552583" w:rsidRDefault="00552583" w:rsidP="00ED41CF">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D41CF">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50BEA">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50BEA">
            <w:pPr>
              <w:autoSpaceDE w:val="0"/>
              <w:autoSpaceDN w:val="0"/>
              <w:adjustRightInd w:val="0"/>
              <w:rPr>
                <w:rFonts w:ascii="Arial Narrow" w:hAnsi="Arial Narrow" w:cs="Arial"/>
                <w:sz w:val="18"/>
                <w:szCs w:val="16"/>
              </w:rPr>
            </w:pPr>
            <w:r w:rsidRPr="00552583">
              <w:rPr>
                <w:rFonts w:ascii="Arial Narrow" w:hAnsi="Arial Narrow" w:cs="Arial"/>
                <w:sz w:val="18"/>
                <w:szCs w:val="16"/>
              </w:rPr>
              <w:t>FRASCO DE 5 GR. DE 6-BEANZYLAMINOPURE</w:t>
            </w:r>
          </w:p>
        </w:tc>
        <w:tc>
          <w:tcPr>
            <w:tcW w:w="696" w:type="pct"/>
            <w:shd w:val="clear" w:color="auto" w:fill="auto"/>
            <w:vAlign w:val="center"/>
          </w:tcPr>
          <w:p w:rsidR="00552583" w:rsidRPr="00552583" w:rsidRDefault="00552583" w:rsidP="00C50BE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50BEA">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50BEA">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50BEA">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FRASCO DE 5 GR. DE KINETINE </w:t>
            </w:r>
          </w:p>
        </w:tc>
        <w:tc>
          <w:tcPr>
            <w:tcW w:w="696" w:type="pct"/>
            <w:shd w:val="clear" w:color="auto" w:fill="auto"/>
            <w:vAlign w:val="center"/>
          </w:tcPr>
          <w:p w:rsidR="00552583" w:rsidRPr="00552583" w:rsidRDefault="00552583" w:rsidP="00C50BE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50BEA">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50BEA">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C50BEA">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FRASCO DE 1 GR. DE 1-NAPHTHALENEACETIC ACID </w:t>
            </w:r>
          </w:p>
        </w:tc>
        <w:tc>
          <w:tcPr>
            <w:tcW w:w="696" w:type="pct"/>
            <w:shd w:val="clear" w:color="auto" w:fill="auto"/>
            <w:vAlign w:val="center"/>
          </w:tcPr>
          <w:p w:rsidR="00552583" w:rsidRPr="00552583" w:rsidRDefault="00552583" w:rsidP="00C50BE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50BEA">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ED41CF">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GAS ACETILENO </w:t>
            </w:r>
          </w:p>
        </w:tc>
        <w:tc>
          <w:tcPr>
            <w:tcW w:w="696" w:type="pct"/>
            <w:shd w:val="clear" w:color="auto" w:fill="auto"/>
            <w:vAlign w:val="center"/>
          </w:tcPr>
          <w:p w:rsidR="00552583" w:rsidRPr="00552583" w:rsidRDefault="00552583" w:rsidP="00ED41CF">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D41CF">
            <w:pPr>
              <w:jc w:val="center"/>
              <w:rPr>
                <w:rFonts w:ascii="Arial Narrow" w:hAnsi="Arial Narrow" w:cs="Arial"/>
                <w:sz w:val="18"/>
                <w:szCs w:val="16"/>
              </w:rPr>
            </w:pPr>
            <w:r w:rsidRPr="00552583">
              <w:rPr>
                <w:rFonts w:ascii="Arial Narrow" w:hAnsi="Arial Narrow" w:cs="Arial"/>
                <w:sz w:val="18"/>
                <w:szCs w:val="16"/>
              </w:rPr>
              <w:t>CAJA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E288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SOLUCION PH 4,01, 500 ML</w:t>
            </w:r>
          </w:p>
        </w:tc>
        <w:tc>
          <w:tcPr>
            <w:tcW w:w="696"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E288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SOLUCION PH 7,01, 500 ML</w:t>
            </w:r>
          </w:p>
        </w:tc>
        <w:tc>
          <w:tcPr>
            <w:tcW w:w="696"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E288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FOSFATO DE SODIO DIBASICO ANHIDRO R.A. 500 GR. KARAL </w:t>
            </w:r>
          </w:p>
        </w:tc>
        <w:tc>
          <w:tcPr>
            <w:tcW w:w="696"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61473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4731">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BICARBONATO DE SODIO 500 GR. R.A. KARAL </w:t>
            </w:r>
          </w:p>
        </w:tc>
        <w:tc>
          <w:tcPr>
            <w:tcW w:w="696" w:type="pct"/>
            <w:shd w:val="clear" w:color="auto" w:fill="auto"/>
            <w:vAlign w:val="center"/>
          </w:tcPr>
          <w:p w:rsidR="00552583" w:rsidRPr="00552583" w:rsidRDefault="00552583" w:rsidP="0061473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614731">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61473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4731">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CLORURO DE SODIO 500 GR. R.A. KARAL </w:t>
            </w:r>
          </w:p>
        </w:tc>
        <w:tc>
          <w:tcPr>
            <w:tcW w:w="696" w:type="pct"/>
            <w:shd w:val="clear" w:color="auto" w:fill="auto"/>
            <w:vAlign w:val="center"/>
          </w:tcPr>
          <w:p w:rsidR="00552583" w:rsidRPr="00552583" w:rsidRDefault="00552583" w:rsidP="0061473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614731">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61473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4731">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CLORURO DE CALCIO DIDIDRATADO 500 GR. R.A. KARAL </w:t>
            </w:r>
          </w:p>
        </w:tc>
        <w:tc>
          <w:tcPr>
            <w:tcW w:w="696" w:type="pct"/>
            <w:shd w:val="clear" w:color="auto" w:fill="auto"/>
            <w:vAlign w:val="center"/>
          </w:tcPr>
          <w:p w:rsidR="00552583" w:rsidRPr="00552583" w:rsidRDefault="00552583" w:rsidP="0061473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614731">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61473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614731">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CLORURO DE POTASIO 500 GR. R.A. KARAL </w:t>
            </w:r>
          </w:p>
        </w:tc>
        <w:tc>
          <w:tcPr>
            <w:tcW w:w="696" w:type="pct"/>
            <w:shd w:val="clear" w:color="auto" w:fill="auto"/>
            <w:vAlign w:val="center"/>
          </w:tcPr>
          <w:p w:rsidR="00552583" w:rsidRPr="00552583" w:rsidRDefault="00552583" w:rsidP="0061473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614731">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E288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ACIDO CLORHIDRICO 1 LT. R.A. KARAL </w:t>
            </w:r>
          </w:p>
        </w:tc>
        <w:tc>
          <w:tcPr>
            <w:tcW w:w="696"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E288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ACIDO SULFURICO 1 LT. R.A. KARAL </w:t>
            </w:r>
          </w:p>
        </w:tc>
        <w:tc>
          <w:tcPr>
            <w:tcW w:w="696"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6C481D">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E288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SODIO FOSFATO MONOBASICO ANHIDRO, DE 500 GR., MARCA JALMEK </w:t>
            </w:r>
          </w:p>
        </w:tc>
        <w:tc>
          <w:tcPr>
            <w:tcW w:w="696"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E288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SODIO BICARBONATO DE 500 GR. MARCA JALMEK </w:t>
            </w:r>
          </w:p>
        </w:tc>
        <w:tc>
          <w:tcPr>
            <w:tcW w:w="696"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25F45">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25F45">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CALCIO CLORURO ANHIDRO DE 500 GR. MARCA JALMEK </w:t>
            </w:r>
          </w:p>
        </w:tc>
        <w:tc>
          <w:tcPr>
            <w:tcW w:w="696" w:type="pct"/>
            <w:shd w:val="clear" w:color="auto" w:fill="auto"/>
            <w:vAlign w:val="center"/>
          </w:tcPr>
          <w:p w:rsidR="00552583" w:rsidRPr="00552583" w:rsidRDefault="00552583" w:rsidP="00125F4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0B2F8C">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25F45">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25F45">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CALCIO CLORURO ANHIDRO, 500 GR. MARCA JALMEK </w:t>
            </w:r>
          </w:p>
        </w:tc>
        <w:tc>
          <w:tcPr>
            <w:tcW w:w="696" w:type="pct"/>
            <w:shd w:val="clear" w:color="auto" w:fill="auto"/>
            <w:vAlign w:val="center"/>
          </w:tcPr>
          <w:p w:rsidR="00552583" w:rsidRPr="00552583" w:rsidRDefault="00552583" w:rsidP="00125F4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0B2F8C">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25F45">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25F45">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POTASIO CLORURO DE 500 GR. MARCA JALMEK </w:t>
            </w:r>
          </w:p>
        </w:tc>
        <w:tc>
          <w:tcPr>
            <w:tcW w:w="696" w:type="pct"/>
            <w:shd w:val="clear" w:color="auto" w:fill="auto"/>
            <w:vAlign w:val="center"/>
          </w:tcPr>
          <w:p w:rsidR="00552583" w:rsidRPr="00552583" w:rsidRDefault="00552583" w:rsidP="00125F4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0B2F8C">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E288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ACIDO CLORHIDRICO 36-38% DE 1000 ML. , MARCA JALMEK </w:t>
            </w:r>
          </w:p>
        </w:tc>
        <w:tc>
          <w:tcPr>
            <w:tcW w:w="696"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E288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ACIDO SULFURICO 96-98% DE 1000 ML. MARCA JALMEK </w:t>
            </w:r>
          </w:p>
        </w:tc>
        <w:tc>
          <w:tcPr>
            <w:tcW w:w="696"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E2881">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SOLUCION LIMPIEZA USOS GENERALES 460 ML </w:t>
            </w:r>
          </w:p>
        </w:tc>
        <w:tc>
          <w:tcPr>
            <w:tcW w:w="696"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E2881">
            <w:pPr>
              <w:jc w:val="center"/>
              <w:rPr>
                <w:rFonts w:ascii="Arial Narrow" w:hAnsi="Arial Narrow" w:cs="Arial"/>
                <w:sz w:val="18"/>
                <w:szCs w:val="16"/>
              </w:rPr>
            </w:pPr>
            <w:r w:rsidRPr="00552583">
              <w:rPr>
                <w:rFonts w:ascii="Arial Narrow" w:hAnsi="Arial Narrow" w:cs="Arial"/>
                <w:sz w:val="18"/>
                <w:szCs w:val="16"/>
              </w:rPr>
              <w:t>PIEZA</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308FD">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ACIDO SULFURICO ACS 500 ML. SIGMA </w:t>
            </w:r>
          </w:p>
        </w:tc>
        <w:tc>
          <w:tcPr>
            <w:tcW w:w="696" w:type="pct"/>
            <w:shd w:val="clear" w:color="auto" w:fill="auto"/>
            <w:vAlign w:val="center"/>
          </w:tcPr>
          <w:p w:rsidR="00552583" w:rsidRPr="00552583" w:rsidRDefault="00552583" w:rsidP="00D308FD">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308FD">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308FD">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ACIDO CLORHIDRICO 1 LT. SIGMA </w:t>
            </w:r>
          </w:p>
        </w:tc>
        <w:tc>
          <w:tcPr>
            <w:tcW w:w="696" w:type="pct"/>
            <w:shd w:val="clear" w:color="auto" w:fill="auto"/>
            <w:vAlign w:val="center"/>
          </w:tcPr>
          <w:p w:rsidR="00552583" w:rsidRPr="00552583" w:rsidRDefault="00552583" w:rsidP="00D308FD">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308FD">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A10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A10AE">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PEROXIDO HIDROGENO 30% 1 LT. GOLDEN BELL </w:t>
            </w:r>
          </w:p>
        </w:tc>
        <w:tc>
          <w:tcPr>
            <w:tcW w:w="696" w:type="pct"/>
            <w:shd w:val="clear" w:color="auto" w:fill="auto"/>
            <w:vAlign w:val="center"/>
          </w:tcPr>
          <w:p w:rsidR="00552583" w:rsidRPr="00552583" w:rsidRDefault="00552583" w:rsidP="00AA10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6E08F7">
            <w:pPr>
              <w:jc w:val="center"/>
              <w:rPr>
                <w:sz w:val="28"/>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AA10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A10AE">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ETER PETROLEO TECNICO 3.5 LT. GOLDEN BELL </w:t>
            </w:r>
          </w:p>
        </w:tc>
        <w:tc>
          <w:tcPr>
            <w:tcW w:w="696" w:type="pct"/>
            <w:shd w:val="clear" w:color="auto" w:fill="auto"/>
            <w:vAlign w:val="center"/>
          </w:tcPr>
          <w:p w:rsidR="00552583" w:rsidRPr="00552583" w:rsidRDefault="00552583" w:rsidP="00AA10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6E08F7">
            <w:pPr>
              <w:jc w:val="center"/>
              <w:rPr>
                <w:sz w:val="28"/>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308FD">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HIDROXIDO SODIO ESCAMAS RA 1 KG. GOLDEN BELL </w:t>
            </w:r>
          </w:p>
        </w:tc>
        <w:tc>
          <w:tcPr>
            <w:tcW w:w="696" w:type="pct"/>
            <w:shd w:val="clear" w:color="auto" w:fill="auto"/>
            <w:vAlign w:val="center"/>
          </w:tcPr>
          <w:p w:rsidR="00552583" w:rsidRPr="00552583" w:rsidRDefault="00552583" w:rsidP="00D308FD">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308FD">
            <w:pPr>
              <w:jc w:val="center"/>
              <w:rPr>
                <w:rFonts w:ascii="Arial Narrow" w:hAnsi="Arial Narrow" w:cs="Arial"/>
                <w:sz w:val="18"/>
                <w:szCs w:val="16"/>
              </w:rPr>
            </w:pPr>
            <w:r w:rsidRPr="00552583">
              <w:rPr>
                <w:rFonts w:ascii="Arial Narrow" w:hAnsi="Arial Narrow" w:cs="Arial"/>
                <w:sz w:val="18"/>
                <w:szCs w:val="16"/>
              </w:rPr>
              <w:t>KILO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308FD">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ACIDO BORICO 500 GR. FERMONT </w:t>
            </w:r>
          </w:p>
        </w:tc>
        <w:tc>
          <w:tcPr>
            <w:tcW w:w="696" w:type="pct"/>
            <w:shd w:val="clear" w:color="auto" w:fill="auto"/>
            <w:vAlign w:val="center"/>
          </w:tcPr>
          <w:p w:rsidR="00552583" w:rsidRPr="00552583" w:rsidRDefault="00552583" w:rsidP="00D308FD">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308FD">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308FD">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ALCOHOL ETILICO ABSOLUTO 4 LT. GOLDEN BELL </w:t>
            </w:r>
          </w:p>
        </w:tc>
        <w:tc>
          <w:tcPr>
            <w:tcW w:w="696" w:type="pct"/>
            <w:shd w:val="clear" w:color="auto" w:fill="auto"/>
            <w:vAlign w:val="center"/>
          </w:tcPr>
          <w:p w:rsidR="00552583" w:rsidRPr="00552583" w:rsidRDefault="00552583" w:rsidP="00D308FD">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308FD">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CC796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ACIDO BORICO ACS 2.5 KG. GOLDEN BELL </w:t>
            </w:r>
          </w:p>
        </w:tc>
        <w:tc>
          <w:tcPr>
            <w:tcW w:w="696" w:type="pct"/>
            <w:shd w:val="clear" w:color="auto" w:fill="auto"/>
            <w:vAlign w:val="center"/>
          </w:tcPr>
          <w:p w:rsidR="00552583" w:rsidRPr="00552583" w:rsidRDefault="00552583" w:rsidP="00CC796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CC796E">
            <w:pPr>
              <w:jc w:val="center"/>
              <w:rPr>
                <w:rFonts w:ascii="Arial Narrow" w:hAnsi="Arial Narrow" w:cs="Arial"/>
                <w:sz w:val="18"/>
                <w:szCs w:val="16"/>
              </w:rPr>
            </w:pPr>
            <w:r w:rsidRPr="00552583">
              <w:rPr>
                <w:rFonts w:ascii="Arial Narrow" w:hAnsi="Arial Narrow" w:cs="Arial"/>
                <w:sz w:val="18"/>
                <w:szCs w:val="16"/>
              </w:rPr>
              <w:t>KILO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C48FA">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HIDROXIDO SODIO LENTEJAS ACS 10 KG. GOLDEN BELL </w:t>
            </w:r>
          </w:p>
        </w:tc>
        <w:tc>
          <w:tcPr>
            <w:tcW w:w="696" w:type="pct"/>
            <w:shd w:val="clear" w:color="auto" w:fill="auto"/>
            <w:vAlign w:val="center"/>
          </w:tcPr>
          <w:p w:rsidR="00552583" w:rsidRPr="00552583" w:rsidRDefault="00552583" w:rsidP="009C48F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C48FA">
            <w:pPr>
              <w:jc w:val="center"/>
              <w:rPr>
                <w:rFonts w:ascii="Arial Narrow" w:hAnsi="Arial Narrow" w:cs="Arial"/>
                <w:sz w:val="18"/>
                <w:szCs w:val="16"/>
              </w:rPr>
            </w:pPr>
            <w:r w:rsidRPr="00552583">
              <w:rPr>
                <w:rFonts w:ascii="Arial Narrow" w:hAnsi="Arial Narrow" w:cs="Arial"/>
                <w:sz w:val="18"/>
                <w:szCs w:val="16"/>
              </w:rPr>
              <w:t>KILO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C48FA">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TIOSULFATO SODIO 5-H2O 1 KG. GOLDEN BELL </w:t>
            </w:r>
          </w:p>
        </w:tc>
        <w:tc>
          <w:tcPr>
            <w:tcW w:w="696" w:type="pct"/>
            <w:shd w:val="clear" w:color="auto" w:fill="auto"/>
            <w:vAlign w:val="center"/>
          </w:tcPr>
          <w:p w:rsidR="00552583" w:rsidRPr="00552583" w:rsidRDefault="00552583" w:rsidP="009C48F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C48FA">
            <w:pPr>
              <w:jc w:val="center"/>
              <w:rPr>
                <w:rFonts w:ascii="Arial Narrow" w:hAnsi="Arial Narrow" w:cs="Arial"/>
                <w:sz w:val="18"/>
                <w:szCs w:val="16"/>
              </w:rPr>
            </w:pPr>
            <w:r w:rsidRPr="00552583">
              <w:rPr>
                <w:rFonts w:ascii="Arial Narrow" w:hAnsi="Arial Narrow" w:cs="Arial"/>
                <w:sz w:val="18"/>
                <w:szCs w:val="16"/>
              </w:rPr>
              <w:t>KILO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C48FA">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ETER ETILICO 18.5 LT. JALMEK </w:t>
            </w:r>
          </w:p>
        </w:tc>
        <w:tc>
          <w:tcPr>
            <w:tcW w:w="696" w:type="pct"/>
            <w:shd w:val="clear" w:color="auto" w:fill="auto"/>
            <w:vAlign w:val="center"/>
          </w:tcPr>
          <w:p w:rsidR="00552583" w:rsidRPr="00552583" w:rsidRDefault="00552583" w:rsidP="009C48F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C48FA">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C48FA">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ZINC GRANALLA 20/30 MALLAS 250 GR. GOLDEN BELL </w:t>
            </w:r>
          </w:p>
        </w:tc>
        <w:tc>
          <w:tcPr>
            <w:tcW w:w="696" w:type="pct"/>
            <w:shd w:val="clear" w:color="auto" w:fill="auto"/>
            <w:vAlign w:val="center"/>
          </w:tcPr>
          <w:p w:rsidR="00552583" w:rsidRPr="00552583" w:rsidRDefault="00552583" w:rsidP="009C48F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C48FA">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125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B125AE">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OXIDO MERCURIO ROJO 100 GR. GOLDEN BELL </w:t>
            </w:r>
          </w:p>
        </w:tc>
        <w:tc>
          <w:tcPr>
            <w:tcW w:w="696" w:type="pct"/>
            <w:shd w:val="clear" w:color="auto" w:fill="auto"/>
            <w:vAlign w:val="center"/>
          </w:tcPr>
          <w:p w:rsidR="00552583" w:rsidRPr="00552583" w:rsidRDefault="00552583" w:rsidP="00B125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125AE">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125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B125AE">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SULFATO POTASIO ACS 500 GR. GOLDEN BELL </w:t>
            </w:r>
          </w:p>
        </w:tc>
        <w:tc>
          <w:tcPr>
            <w:tcW w:w="696" w:type="pct"/>
            <w:shd w:val="clear" w:color="auto" w:fill="auto"/>
            <w:vAlign w:val="center"/>
          </w:tcPr>
          <w:p w:rsidR="00552583" w:rsidRPr="00552583" w:rsidRDefault="00552583" w:rsidP="00B125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125AE">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125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B125AE">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ROJO METILO INDICADOR IC 13020 DE 10 GR. GOLDEN BELL </w:t>
            </w:r>
          </w:p>
        </w:tc>
        <w:tc>
          <w:tcPr>
            <w:tcW w:w="696" w:type="pct"/>
            <w:shd w:val="clear" w:color="auto" w:fill="auto"/>
            <w:vAlign w:val="center"/>
          </w:tcPr>
          <w:p w:rsidR="00552583" w:rsidRPr="00552583" w:rsidRDefault="00552583" w:rsidP="00B125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125AE">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B125AE">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B125AE">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AZUL METILENO INDICADOR IC 52015 DE 10 GR. GOLDEN BELL </w:t>
            </w:r>
          </w:p>
        </w:tc>
        <w:tc>
          <w:tcPr>
            <w:tcW w:w="696" w:type="pct"/>
            <w:shd w:val="clear" w:color="auto" w:fill="auto"/>
            <w:vAlign w:val="center"/>
          </w:tcPr>
          <w:p w:rsidR="00552583" w:rsidRPr="00552583" w:rsidRDefault="00552583" w:rsidP="00B125AE">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B125AE">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C48FA">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ALCOHOL ETILICO 96° GRADO REACTIVO 4 LT. GOLDEN BELL </w:t>
            </w:r>
          </w:p>
        </w:tc>
        <w:tc>
          <w:tcPr>
            <w:tcW w:w="696" w:type="pct"/>
            <w:shd w:val="clear" w:color="auto" w:fill="auto"/>
            <w:vAlign w:val="center"/>
          </w:tcPr>
          <w:p w:rsidR="00552583" w:rsidRPr="00552583" w:rsidRDefault="00552583" w:rsidP="009C48F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C48FA">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9C48FA">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01245 ACIDO CLORHIDRICO ACS 2.5 LT. FERMONT </w:t>
            </w:r>
          </w:p>
        </w:tc>
        <w:tc>
          <w:tcPr>
            <w:tcW w:w="696" w:type="pct"/>
            <w:shd w:val="clear" w:color="auto" w:fill="auto"/>
            <w:vAlign w:val="center"/>
          </w:tcPr>
          <w:p w:rsidR="00552583" w:rsidRPr="00552583" w:rsidRDefault="00552583" w:rsidP="009C48F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9C48FA">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0E5105">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ACIDO PERCLORICO 70% 2.5 LT. JTBARKER </w:t>
            </w:r>
          </w:p>
        </w:tc>
        <w:tc>
          <w:tcPr>
            <w:tcW w:w="696" w:type="pct"/>
            <w:shd w:val="clear" w:color="auto" w:fill="auto"/>
            <w:vAlign w:val="center"/>
          </w:tcPr>
          <w:p w:rsidR="00552583" w:rsidRPr="00552583" w:rsidRDefault="00552583" w:rsidP="000E510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0E5105">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0E5105">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HIDROXIDO SODIO PERLAS 2.5 KG. JTBARKER</w:t>
            </w:r>
          </w:p>
        </w:tc>
        <w:tc>
          <w:tcPr>
            <w:tcW w:w="696" w:type="pct"/>
            <w:shd w:val="clear" w:color="auto" w:fill="auto"/>
            <w:vAlign w:val="center"/>
          </w:tcPr>
          <w:p w:rsidR="00552583" w:rsidRPr="00552583" w:rsidRDefault="00552583" w:rsidP="000E510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0E5105">
            <w:pPr>
              <w:jc w:val="center"/>
              <w:rPr>
                <w:rFonts w:ascii="Arial Narrow" w:hAnsi="Arial Narrow" w:cs="Arial"/>
                <w:sz w:val="18"/>
                <w:szCs w:val="16"/>
              </w:rPr>
            </w:pPr>
            <w:r w:rsidRPr="00552583">
              <w:rPr>
                <w:rFonts w:ascii="Arial Narrow" w:hAnsi="Arial Narrow" w:cs="Arial"/>
                <w:sz w:val="18"/>
                <w:szCs w:val="16"/>
              </w:rPr>
              <w:t>KILO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0E5105">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PEROXIDO HIDROGENO 30% 500 ML. JTBARKER </w:t>
            </w:r>
          </w:p>
        </w:tc>
        <w:tc>
          <w:tcPr>
            <w:tcW w:w="696" w:type="pct"/>
            <w:shd w:val="clear" w:color="auto" w:fill="auto"/>
            <w:vAlign w:val="center"/>
          </w:tcPr>
          <w:p w:rsidR="00552583" w:rsidRPr="00552583" w:rsidRDefault="00552583" w:rsidP="000E510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0E5105">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0E5105">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ACIDO NITRICO 69-70% 2.5 LT. JTBARKER </w:t>
            </w:r>
          </w:p>
        </w:tc>
        <w:tc>
          <w:tcPr>
            <w:tcW w:w="696" w:type="pct"/>
            <w:shd w:val="clear" w:color="auto" w:fill="auto"/>
            <w:vAlign w:val="center"/>
          </w:tcPr>
          <w:p w:rsidR="00552583" w:rsidRPr="00552583" w:rsidRDefault="00552583" w:rsidP="000E5105">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0E5105">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D4311A">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 SODIUM HYDROXIDE, PELLETS, 99.99% METALS. REF. PRODUCTO 306576-100G </w:t>
            </w:r>
          </w:p>
        </w:tc>
        <w:tc>
          <w:tcPr>
            <w:tcW w:w="696" w:type="pct"/>
            <w:shd w:val="clear" w:color="auto" w:fill="auto"/>
            <w:vAlign w:val="center"/>
          </w:tcPr>
          <w:p w:rsidR="00552583" w:rsidRPr="00552583" w:rsidRDefault="00552583" w:rsidP="00D4311A">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D4311A">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019CB">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019CB">
            <w:pPr>
              <w:autoSpaceDE w:val="0"/>
              <w:autoSpaceDN w:val="0"/>
              <w:adjustRightInd w:val="0"/>
              <w:rPr>
                <w:rFonts w:ascii="Arial Narrow" w:hAnsi="Arial Narrow" w:cs="Arial"/>
                <w:sz w:val="18"/>
                <w:szCs w:val="16"/>
              </w:rPr>
            </w:pPr>
            <w:r w:rsidRPr="00552583">
              <w:rPr>
                <w:rFonts w:ascii="Arial Narrow" w:hAnsi="Arial Narrow" w:cs="Arial"/>
                <w:sz w:val="18"/>
                <w:szCs w:val="16"/>
                <w:lang w:val="en-US"/>
              </w:rPr>
              <w:t xml:space="preserve">SODIUM HYDROXIDE, PELLETS, 99.99 % METALS, REF. </w:t>
            </w:r>
            <w:r w:rsidRPr="00552583">
              <w:rPr>
                <w:rFonts w:ascii="Arial Narrow" w:hAnsi="Arial Narrow" w:cs="Arial"/>
                <w:sz w:val="18"/>
                <w:szCs w:val="16"/>
              </w:rPr>
              <w:t>DEL PRODUCTO 306576-25G</w:t>
            </w:r>
          </w:p>
        </w:tc>
        <w:tc>
          <w:tcPr>
            <w:tcW w:w="696" w:type="pct"/>
            <w:shd w:val="clear" w:color="auto" w:fill="auto"/>
            <w:vAlign w:val="center"/>
          </w:tcPr>
          <w:p w:rsidR="00552583" w:rsidRPr="00552583" w:rsidRDefault="00552583" w:rsidP="001019C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019CB">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019CB">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019CB">
            <w:pPr>
              <w:autoSpaceDE w:val="0"/>
              <w:autoSpaceDN w:val="0"/>
              <w:adjustRightInd w:val="0"/>
              <w:rPr>
                <w:rFonts w:ascii="Arial Narrow" w:hAnsi="Arial Narrow" w:cs="Arial"/>
                <w:sz w:val="18"/>
                <w:szCs w:val="16"/>
              </w:rPr>
            </w:pPr>
            <w:r w:rsidRPr="00552583">
              <w:rPr>
                <w:rFonts w:ascii="Arial Narrow" w:hAnsi="Arial Narrow" w:cs="Arial"/>
                <w:sz w:val="18"/>
                <w:szCs w:val="16"/>
                <w:lang w:val="en-US"/>
              </w:rPr>
              <w:t xml:space="preserve"> SODIUM HYDROXIDE, PELLETS, 99.99% METALS, REF. </w:t>
            </w:r>
            <w:r w:rsidRPr="00552583">
              <w:rPr>
                <w:rFonts w:ascii="Arial Narrow" w:hAnsi="Arial Narrow" w:cs="Arial"/>
                <w:sz w:val="18"/>
                <w:szCs w:val="16"/>
              </w:rPr>
              <w:t xml:space="preserve">DEL PRODUCTO 306576-500G </w:t>
            </w:r>
          </w:p>
        </w:tc>
        <w:tc>
          <w:tcPr>
            <w:tcW w:w="696" w:type="pct"/>
            <w:shd w:val="clear" w:color="auto" w:fill="auto"/>
            <w:vAlign w:val="center"/>
          </w:tcPr>
          <w:p w:rsidR="00552583" w:rsidRPr="00552583" w:rsidRDefault="00552583" w:rsidP="001019C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019CB">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B5DF6">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lang w:val="en-US"/>
              </w:rPr>
              <w:t xml:space="preserve"> SODIUM HYDROXIDE, REAGENT GRADE 98%, REF. </w:t>
            </w:r>
            <w:r w:rsidRPr="00552583">
              <w:rPr>
                <w:rFonts w:ascii="Arial Narrow" w:hAnsi="Arial Narrow" w:cs="Arial"/>
                <w:sz w:val="18"/>
                <w:szCs w:val="16"/>
              </w:rPr>
              <w:t xml:space="preserve">DEL PRODUCTO S55881-1 KG. </w:t>
            </w:r>
          </w:p>
        </w:tc>
        <w:tc>
          <w:tcPr>
            <w:tcW w:w="696"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KILO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B5DF6">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lang w:val="en-US"/>
              </w:rPr>
              <w:t xml:space="preserve">SODIUM HYDROXIDE, REAGENT GRADE, 98%, REF. </w:t>
            </w:r>
            <w:r w:rsidRPr="00552583">
              <w:rPr>
                <w:rFonts w:ascii="Arial Narrow" w:hAnsi="Arial Narrow" w:cs="Arial"/>
                <w:sz w:val="18"/>
                <w:szCs w:val="16"/>
              </w:rPr>
              <w:t xml:space="preserve">PRODUCTO S5881-500G. </w:t>
            </w:r>
          </w:p>
        </w:tc>
        <w:tc>
          <w:tcPr>
            <w:tcW w:w="696"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B5DF6">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FENOLFTALEINA-B-D-GLUCORONIDE SALT SODIUM 1 GR. SIGMA </w:t>
            </w:r>
          </w:p>
        </w:tc>
        <w:tc>
          <w:tcPr>
            <w:tcW w:w="696"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B5DF6">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FENOLFTALEINA-B-D-GLUCORONIDE SALT SODIUM 250 MG. SIGMA </w:t>
            </w:r>
          </w:p>
        </w:tc>
        <w:tc>
          <w:tcPr>
            <w:tcW w:w="696"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MG</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019CB">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019CB">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YODURO S-BUTIRILTHIOCOLINA+/98% 5 GR. SIGMA </w:t>
            </w:r>
          </w:p>
        </w:tc>
        <w:tc>
          <w:tcPr>
            <w:tcW w:w="696" w:type="pct"/>
            <w:shd w:val="clear" w:color="auto" w:fill="auto"/>
            <w:vAlign w:val="center"/>
          </w:tcPr>
          <w:p w:rsidR="00552583" w:rsidRPr="00552583" w:rsidRDefault="00552583" w:rsidP="001019C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019CB">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019CB">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019CB">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YODURO ACETILTHIOCOLINA +/=98% 5 GR. SIGMA </w:t>
            </w:r>
          </w:p>
        </w:tc>
        <w:tc>
          <w:tcPr>
            <w:tcW w:w="696" w:type="pct"/>
            <w:shd w:val="clear" w:color="auto" w:fill="auto"/>
            <w:vAlign w:val="center"/>
          </w:tcPr>
          <w:p w:rsidR="00552583" w:rsidRPr="00552583" w:rsidRDefault="00552583" w:rsidP="001019C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019CB">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019CB">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019CB">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DTNB +/=98% 5 GR. SIGMA </w:t>
            </w:r>
          </w:p>
        </w:tc>
        <w:tc>
          <w:tcPr>
            <w:tcW w:w="696" w:type="pct"/>
            <w:shd w:val="clear" w:color="auto" w:fill="auto"/>
            <w:vAlign w:val="center"/>
          </w:tcPr>
          <w:p w:rsidR="00552583" w:rsidRPr="00552583" w:rsidRDefault="00552583" w:rsidP="001019C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019CB">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019CB">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019CB">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DTNB +/=98% 1 GR. SIGMA </w:t>
            </w:r>
          </w:p>
        </w:tc>
        <w:tc>
          <w:tcPr>
            <w:tcW w:w="696" w:type="pct"/>
            <w:shd w:val="clear" w:color="auto" w:fill="auto"/>
            <w:vAlign w:val="center"/>
          </w:tcPr>
          <w:p w:rsidR="00552583" w:rsidRPr="00552583" w:rsidRDefault="00552583" w:rsidP="001019C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019CB">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019CB">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1019CB">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HIDROXIDO SODIO 99.99% P/TRAZA METALES 500 GR. SIGMA </w:t>
            </w:r>
          </w:p>
        </w:tc>
        <w:tc>
          <w:tcPr>
            <w:tcW w:w="696" w:type="pct"/>
            <w:shd w:val="clear" w:color="auto" w:fill="auto"/>
            <w:vAlign w:val="center"/>
          </w:tcPr>
          <w:p w:rsidR="00552583" w:rsidRPr="00552583" w:rsidRDefault="00552583" w:rsidP="001019CB">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019CB">
            <w:pPr>
              <w:jc w:val="center"/>
              <w:rPr>
                <w:sz w:val="28"/>
              </w:rPr>
            </w:pPr>
            <w:r w:rsidRPr="00552583">
              <w:rPr>
                <w:rFonts w:ascii="Arial Narrow" w:hAnsi="Arial Narrow" w:cs="Arial"/>
                <w:sz w:val="18"/>
                <w:szCs w:val="16"/>
              </w:rPr>
              <w:t>GRAMOS</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B5DF6">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OCHRATOXIN A +/=98% 1 MG. SIGMA </w:t>
            </w:r>
          </w:p>
        </w:tc>
        <w:tc>
          <w:tcPr>
            <w:tcW w:w="696"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MG</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0F0734">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0F0734">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 FUMONISIN B1 FROM F. MONILIFORME +/=98% 1 MG, SIGMA</w:t>
            </w:r>
          </w:p>
        </w:tc>
        <w:tc>
          <w:tcPr>
            <w:tcW w:w="696" w:type="pct"/>
            <w:shd w:val="clear" w:color="auto" w:fill="auto"/>
            <w:vAlign w:val="center"/>
          </w:tcPr>
          <w:p w:rsidR="00552583" w:rsidRPr="00552583" w:rsidRDefault="00552583" w:rsidP="000F073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29440C">
            <w:pPr>
              <w:jc w:val="center"/>
              <w:rPr>
                <w:sz w:val="28"/>
              </w:rPr>
            </w:pPr>
            <w:r w:rsidRPr="00552583">
              <w:rPr>
                <w:rFonts w:ascii="Arial Narrow" w:hAnsi="Arial Narrow" w:cs="Arial"/>
                <w:sz w:val="18"/>
                <w:szCs w:val="16"/>
              </w:rPr>
              <w:t>MG</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0F0734">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0F073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AFLATOXIN M1 SOLUCION MATERIAL REFERENCIA CERTIFICADO </w:t>
            </w:r>
          </w:p>
        </w:tc>
        <w:tc>
          <w:tcPr>
            <w:tcW w:w="696" w:type="pct"/>
            <w:shd w:val="clear" w:color="auto" w:fill="auto"/>
            <w:vAlign w:val="center"/>
          </w:tcPr>
          <w:p w:rsidR="00552583" w:rsidRPr="00552583" w:rsidRDefault="00552583" w:rsidP="000F073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29440C">
            <w:pPr>
              <w:jc w:val="center"/>
              <w:rPr>
                <w:sz w:val="28"/>
              </w:rPr>
            </w:pPr>
            <w:r w:rsidRPr="00552583">
              <w:rPr>
                <w:rFonts w:ascii="Arial Narrow" w:hAnsi="Arial Narrow" w:cs="Arial"/>
                <w:sz w:val="18"/>
                <w:szCs w:val="16"/>
              </w:rPr>
              <w:t>MG</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0F0734">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0F0734">
            <w:pPr>
              <w:autoSpaceDE w:val="0"/>
              <w:autoSpaceDN w:val="0"/>
              <w:adjustRightInd w:val="0"/>
              <w:rPr>
                <w:rFonts w:ascii="Arial Narrow" w:hAnsi="Arial Narrow" w:cs="Arial"/>
                <w:sz w:val="18"/>
                <w:szCs w:val="16"/>
              </w:rPr>
            </w:pPr>
            <w:r w:rsidRPr="00552583">
              <w:rPr>
                <w:rFonts w:ascii="Arial Narrow" w:hAnsi="Arial Narrow" w:cs="Arial"/>
                <w:sz w:val="18"/>
                <w:szCs w:val="16"/>
                <w:lang w:val="en-US"/>
              </w:rPr>
              <w:t xml:space="preserve">AFLATOXIN B1 FROM. A. FLAUVUS 1 MG. </w:t>
            </w:r>
            <w:r w:rsidRPr="00552583">
              <w:rPr>
                <w:rFonts w:ascii="Arial Narrow" w:hAnsi="Arial Narrow" w:cs="Arial"/>
                <w:sz w:val="18"/>
                <w:szCs w:val="16"/>
              </w:rPr>
              <w:t xml:space="preserve">SIGMA </w:t>
            </w:r>
          </w:p>
        </w:tc>
        <w:tc>
          <w:tcPr>
            <w:tcW w:w="696" w:type="pct"/>
            <w:shd w:val="clear" w:color="auto" w:fill="auto"/>
            <w:vAlign w:val="center"/>
          </w:tcPr>
          <w:p w:rsidR="00552583" w:rsidRPr="00552583" w:rsidRDefault="00552583" w:rsidP="000F0734">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29440C">
            <w:pPr>
              <w:jc w:val="center"/>
              <w:rPr>
                <w:sz w:val="28"/>
              </w:rPr>
            </w:pPr>
            <w:r w:rsidRPr="00552583">
              <w:rPr>
                <w:rFonts w:ascii="Arial Narrow" w:hAnsi="Arial Narrow" w:cs="Arial"/>
                <w:sz w:val="18"/>
                <w:szCs w:val="16"/>
              </w:rPr>
              <w:t>MG</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B5DF6">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ATCC 30-2003, EAGLES MINIMUN ESSENTIAL MEDIUM(EMEM), PRESENTACION DE500 ML. CON AMINOACIDOS NO ESCENCIALES, L-GLUTAMINA, PIRUVATO DE SODIO </w:t>
            </w:r>
          </w:p>
        </w:tc>
        <w:tc>
          <w:tcPr>
            <w:tcW w:w="696"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29440C">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29440C">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ATCC SUERO FETAL BOVINO (FBS) PRESENTACION DE500 ML. BSL; N/A </w:t>
            </w:r>
          </w:p>
        </w:tc>
        <w:tc>
          <w:tcPr>
            <w:tcW w:w="696" w:type="pct"/>
            <w:shd w:val="clear" w:color="auto" w:fill="auto"/>
            <w:vAlign w:val="center"/>
          </w:tcPr>
          <w:p w:rsidR="00552583" w:rsidRPr="00552583" w:rsidRDefault="00552583" w:rsidP="0029440C">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60188F">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29440C">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29440C">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ATCC 30-2101, TRIPSINA EDTA SOLUCION1X, PRESENTACION100 ML., 0.25% 0,53 EN SOLUCION SALINA EQUILIBRADA DE HANKS SIN CALCIO O MAGNESIO </w:t>
            </w:r>
          </w:p>
        </w:tc>
        <w:tc>
          <w:tcPr>
            <w:tcW w:w="696" w:type="pct"/>
            <w:shd w:val="clear" w:color="auto" w:fill="auto"/>
            <w:vAlign w:val="center"/>
          </w:tcPr>
          <w:p w:rsidR="00552583" w:rsidRPr="00552583" w:rsidRDefault="00552583" w:rsidP="0029440C">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60188F">
            <w:pPr>
              <w:jc w:val="center"/>
              <w:rPr>
                <w:sz w:val="28"/>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B5DF6">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(DIMETIL SULFOXIDO), 4-X, DMSO PRESENTACION5 VIALES DE 5 ML. BSL; 1, </w:t>
            </w:r>
          </w:p>
        </w:tc>
        <w:tc>
          <w:tcPr>
            <w:tcW w:w="696"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PAQUETE</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B5DF6">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SULFATO MAGNESIO ANHIDRO SIGMA 1 KG, SIGMA ALDRICH </w:t>
            </w:r>
          </w:p>
        </w:tc>
        <w:tc>
          <w:tcPr>
            <w:tcW w:w="696"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KILO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B5DF6">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ACETONITRILO HPLC/SPECTRO 4 LT</w:t>
            </w:r>
          </w:p>
        </w:tc>
        <w:tc>
          <w:tcPr>
            <w:tcW w:w="696"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B5DF6">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DICLOROMETANO (CLORURO DE METILENO) ABSOLV. MIN. 99.9%, 1 LT</w:t>
            </w:r>
          </w:p>
        </w:tc>
        <w:tc>
          <w:tcPr>
            <w:tcW w:w="696"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B5DF6">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ACETATO DE ETILO GC 4 LT TEDIA </w:t>
            </w:r>
          </w:p>
        </w:tc>
        <w:tc>
          <w:tcPr>
            <w:tcW w:w="696"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B5DF6">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ANTIBIOTIC ANTIMYCOTIC 100 ML</w:t>
            </w:r>
          </w:p>
        </w:tc>
        <w:tc>
          <w:tcPr>
            <w:tcW w:w="696"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B5DF6">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L GLUTAMINE 100X100 ML</w:t>
            </w:r>
          </w:p>
        </w:tc>
        <w:tc>
          <w:tcPr>
            <w:tcW w:w="696"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B5DF6">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 DMEM-10X1L</w:t>
            </w:r>
          </w:p>
        </w:tc>
        <w:tc>
          <w:tcPr>
            <w:tcW w:w="696"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B5DF6">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MEM NEAA 100X-100ML </w:t>
            </w:r>
          </w:p>
        </w:tc>
        <w:tc>
          <w:tcPr>
            <w:tcW w:w="696"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5DF6">
            <w:pPr>
              <w:jc w:val="center"/>
              <w:rPr>
                <w:rFonts w:ascii="Arial Narrow" w:hAnsi="Arial Narrow" w:cs="Arial"/>
                <w:sz w:val="18"/>
                <w:szCs w:val="16"/>
              </w:rPr>
            </w:pPr>
            <w:r w:rsidRPr="00552583">
              <w:rPr>
                <w:rFonts w:ascii="Arial Narrow" w:hAnsi="Arial Narrow" w:cs="Arial"/>
                <w:sz w:val="18"/>
                <w:szCs w:val="16"/>
              </w:rPr>
              <w:t>FRASCO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EB212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DICLOROMETANO (CLORURO METILENO) ACS 20 L FERMONT </w:t>
            </w:r>
          </w:p>
        </w:tc>
        <w:tc>
          <w:tcPr>
            <w:tcW w:w="696" w:type="pct"/>
            <w:shd w:val="clear" w:color="auto" w:fill="auto"/>
            <w:vAlign w:val="center"/>
          </w:tcPr>
          <w:p w:rsidR="00552583" w:rsidRPr="00552583" w:rsidRDefault="00552583" w:rsidP="00EB212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B2122">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EB2122">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N-HEXANO 95 % 20 L FERMONT </w:t>
            </w:r>
          </w:p>
        </w:tc>
        <w:tc>
          <w:tcPr>
            <w:tcW w:w="696" w:type="pct"/>
            <w:shd w:val="clear" w:color="auto" w:fill="auto"/>
            <w:vAlign w:val="center"/>
          </w:tcPr>
          <w:p w:rsidR="00552583" w:rsidRPr="00552583" w:rsidRDefault="00552583" w:rsidP="00EB2122">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EB2122">
            <w:pPr>
              <w:jc w:val="center"/>
              <w:rPr>
                <w:rFonts w:ascii="Arial Narrow" w:hAnsi="Arial Narrow" w:cs="Arial"/>
                <w:sz w:val="18"/>
                <w:szCs w:val="16"/>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24519">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724519">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ACETATO ETILO ACS DE 20 L FERMONT </w:t>
            </w:r>
          </w:p>
        </w:tc>
        <w:tc>
          <w:tcPr>
            <w:tcW w:w="696" w:type="pct"/>
            <w:shd w:val="clear" w:color="auto" w:fill="auto"/>
            <w:vAlign w:val="center"/>
          </w:tcPr>
          <w:p w:rsidR="00552583" w:rsidRPr="00552583" w:rsidRDefault="00552583" w:rsidP="0072451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24519">
            <w:pPr>
              <w:jc w:val="center"/>
              <w:rPr>
                <w:sz w:val="28"/>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24519">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724519">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ACETONITRILO HPLC 4 LT. JTBAKER </w:t>
            </w:r>
          </w:p>
        </w:tc>
        <w:tc>
          <w:tcPr>
            <w:tcW w:w="696" w:type="pct"/>
            <w:shd w:val="clear" w:color="auto" w:fill="auto"/>
            <w:vAlign w:val="center"/>
          </w:tcPr>
          <w:p w:rsidR="00552583" w:rsidRPr="00552583" w:rsidRDefault="00552583" w:rsidP="0072451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24519">
            <w:pPr>
              <w:jc w:val="center"/>
              <w:rPr>
                <w:sz w:val="28"/>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24519">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724519">
            <w:pPr>
              <w:autoSpaceDE w:val="0"/>
              <w:autoSpaceDN w:val="0"/>
              <w:adjustRightInd w:val="0"/>
              <w:rPr>
                <w:rFonts w:ascii="Arial Narrow" w:hAnsi="Arial Narrow" w:cs="Arial"/>
                <w:sz w:val="18"/>
                <w:szCs w:val="16"/>
                <w:lang w:val="en-US"/>
              </w:rPr>
            </w:pPr>
            <w:r w:rsidRPr="00552583">
              <w:rPr>
                <w:rFonts w:ascii="Arial Narrow" w:hAnsi="Arial Narrow" w:cs="Arial"/>
                <w:sz w:val="18"/>
                <w:szCs w:val="16"/>
                <w:lang w:val="en-US"/>
              </w:rPr>
              <w:t xml:space="preserve">ACETONITRILO LC -MS 4 LT JTBAKER </w:t>
            </w:r>
          </w:p>
        </w:tc>
        <w:tc>
          <w:tcPr>
            <w:tcW w:w="696" w:type="pct"/>
            <w:shd w:val="clear" w:color="auto" w:fill="auto"/>
            <w:vAlign w:val="center"/>
          </w:tcPr>
          <w:p w:rsidR="00552583" w:rsidRPr="00552583" w:rsidRDefault="00552583" w:rsidP="0072451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24519">
            <w:pPr>
              <w:jc w:val="center"/>
              <w:rPr>
                <w:sz w:val="28"/>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24519">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724519">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ACETONA ACS 4 LT FERMONT </w:t>
            </w:r>
          </w:p>
        </w:tc>
        <w:tc>
          <w:tcPr>
            <w:tcW w:w="696" w:type="pct"/>
            <w:shd w:val="clear" w:color="auto" w:fill="auto"/>
            <w:vAlign w:val="center"/>
          </w:tcPr>
          <w:p w:rsidR="00552583" w:rsidRPr="00552583" w:rsidRDefault="00552583" w:rsidP="0072451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24519">
            <w:pPr>
              <w:jc w:val="center"/>
              <w:rPr>
                <w:sz w:val="28"/>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24519">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724519">
            <w:pPr>
              <w:autoSpaceDE w:val="0"/>
              <w:autoSpaceDN w:val="0"/>
              <w:adjustRightInd w:val="0"/>
              <w:rPr>
                <w:rFonts w:ascii="Arial Narrow" w:hAnsi="Arial Narrow" w:cs="Arial"/>
                <w:sz w:val="18"/>
                <w:szCs w:val="16"/>
              </w:rPr>
            </w:pPr>
            <w:r w:rsidRPr="00552583">
              <w:rPr>
                <w:rFonts w:ascii="Arial Narrow" w:hAnsi="Arial Narrow" w:cs="Arial"/>
                <w:sz w:val="18"/>
                <w:szCs w:val="16"/>
              </w:rPr>
              <w:t>ETANOL ABSOLUTO ACS 20 LT. FERMONT</w:t>
            </w:r>
          </w:p>
        </w:tc>
        <w:tc>
          <w:tcPr>
            <w:tcW w:w="696" w:type="pct"/>
            <w:shd w:val="clear" w:color="auto" w:fill="auto"/>
            <w:vAlign w:val="center"/>
          </w:tcPr>
          <w:p w:rsidR="00552583" w:rsidRPr="00552583" w:rsidRDefault="00552583" w:rsidP="0072451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24519">
            <w:pPr>
              <w:jc w:val="center"/>
              <w:rPr>
                <w:sz w:val="28"/>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24519">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724519">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ACIDO SULFURICO ACS 2.5 LT FERMONT </w:t>
            </w:r>
          </w:p>
        </w:tc>
        <w:tc>
          <w:tcPr>
            <w:tcW w:w="696" w:type="pct"/>
            <w:shd w:val="clear" w:color="auto" w:fill="auto"/>
            <w:vAlign w:val="center"/>
          </w:tcPr>
          <w:p w:rsidR="00552583" w:rsidRPr="00552583" w:rsidRDefault="00552583" w:rsidP="0072451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24519">
            <w:pPr>
              <w:jc w:val="center"/>
              <w:rPr>
                <w:sz w:val="28"/>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24519">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724519">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ACIDO CLORHIDRICO ACS 2.5 LT. JTBAKER </w:t>
            </w:r>
          </w:p>
        </w:tc>
        <w:tc>
          <w:tcPr>
            <w:tcW w:w="696" w:type="pct"/>
            <w:shd w:val="clear" w:color="auto" w:fill="auto"/>
            <w:vAlign w:val="center"/>
          </w:tcPr>
          <w:p w:rsidR="00552583" w:rsidRPr="00552583" w:rsidRDefault="00552583" w:rsidP="0072451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24519">
            <w:pPr>
              <w:jc w:val="center"/>
              <w:rPr>
                <w:sz w:val="28"/>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724519">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724519">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ACIDO PERCLORICO 70% ACS 2.5 LT. FERMONT </w:t>
            </w:r>
          </w:p>
        </w:tc>
        <w:tc>
          <w:tcPr>
            <w:tcW w:w="696" w:type="pct"/>
            <w:shd w:val="clear" w:color="auto" w:fill="auto"/>
            <w:vAlign w:val="center"/>
          </w:tcPr>
          <w:p w:rsidR="00552583" w:rsidRPr="00552583" w:rsidRDefault="00552583" w:rsidP="00724519">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724519">
            <w:pPr>
              <w:jc w:val="center"/>
              <w:rPr>
                <w:sz w:val="28"/>
              </w:rPr>
            </w:pPr>
            <w:r w:rsidRPr="00552583">
              <w:rPr>
                <w:rFonts w:ascii="Arial Narrow" w:hAnsi="Arial Narrow" w:cs="Arial"/>
                <w:sz w:val="18"/>
                <w:szCs w:val="16"/>
              </w:rPr>
              <w:t>LITRO</w:t>
            </w:r>
          </w:p>
        </w:tc>
      </w:tr>
      <w:tr w:rsidR="00552583" w:rsidRPr="00552583" w:rsidTr="00552583">
        <w:trPr>
          <w:trHeight w:val="901"/>
          <w:jc w:val="center"/>
        </w:trPr>
        <w:tc>
          <w:tcPr>
            <w:tcW w:w="276" w:type="pct"/>
            <w:shd w:val="clear" w:color="000000" w:fill="DBE5F1"/>
            <w:noWrap/>
            <w:vAlign w:val="center"/>
          </w:tcPr>
          <w:p w:rsidR="00552583" w:rsidRPr="00552583" w:rsidRDefault="00552583" w:rsidP="001B0CF7">
            <w:pPr>
              <w:pStyle w:val="Prrafodelista"/>
              <w:numPr>
                <w:ilvl w:val="0"/>
                <w:numId w:val="17"/>
              </w:numPr>
              <w:ind w:left="0" w:firstLine="0"/>
              <w:jc w:val="right"/>
              <w:rPr>
                <w:rFonts w:ascii="Arial" w:hAnsi="Arial" w:cs="Arial"/>
                <w:b/>
                <w:bCs/>
                <w:sz w:val="18"/>
                <w:szCs w:val="16"/>
                <w:lang w:val="es-MX" w:eastAsia="es-MX"/>
              </w:rPr>
            </w:pPr>
          </w:p>
        </w:tc>
        <w:tc>
          <w:tcPr>
            <w:tcW w:w="3407" w:type="pct"/>
            <w:shd w:val="clear" w:color="auto" w:fill="auto"/>
            <w:noWrap/>
            <w:vAlign w:val="center"/>
          </w:tcPr>
          <w:p w:rsidR="00552583" w:rsidRPr="00552583" w:rsidRDefault="00552583" w:rsidP="00A66574">
            <w:pPr>
              <w:autoSpaceDE w:val="0"/>
              <w:autoSpaceDN w:val="0"/>
              <w:adjustRightInd w:val="0"/>
              <w:rPr>
                <w:rFonts w:ascii="Arial Narrow" w:hAnsi="Arial Narrow" w:cs="Arial"/>
                <w:sz w:val="18"/>
                <w:szCs w:val="16"/>
              </w:rPr>
            </w:pPr>
            <w:r w:rsidRPr="00552583">
              <w:rPr>
                <w:rFonts w:ascii="Arial Narrow" w:hAnsi="Arial Narrow" w:cs="Arial"/>
                <w:sz w:val="18"/>
                <w:szCs w:val="16"/>
              </w:rPr>
              <w:t xml:space="preserve">SULFATO SODIO ANHIDRO POLVO ACS 500 GR. JTBAKER </w:t>
            </w:r>
          </w:p>
        </w:tc>
        <w:tc>
          <w:tcPr>
            <w:tcW w:w="696" w:type="pct"/>
            <w:shd w:val="clear" w:color="auto" w:fill="auto"/>
            <w:vAlign w:val="center"/>
          </w:tcPr>
          <w:p w:rsidR="00552583" w:rsidRPr="00552583" w:rsidRDefault="00552583" w:rsidP="001B0CF7">
            <w:pPr>
              <w:jc w:val="center"/>
              <w:rPr>
                <w:rFonts w:ascii="Arial Narrow" w:hAnsi="Arial Narrow" w:cs="Arial"/>
                <w:sz w:val="18"/>
                <w:szCs w:val="16"/>
              </w:rPr>
            </w:pPr>
            <w:r w:rsidRPr="00552583">
              <w:rPr>
                <w:rFonts w:ascii="Arial Narrow" w:hAnsi="Arial Narrow" w:cs="Arial"/>
                <w:sz w:val="18"/>
                <w:szCs w:val="16"/>
              </w:rPr>
              <w:t>1</w:t>
            </w:r>
          </w:p>
        </w:tc>
        <w:tc>
          <w:tcPr>
            <w:tcW w:w="621" w:type="pct"/>
            <w:shd w:val="clear" w:color="auto" w:fill="auto"/>
            <w:vAlign w:val="center"/>
          </w:tcPr>
          <w:p w:rsidR="00552583" w:rsidRPr="00552583" w:rsidRDefault="00552583" w:rsidP="001B0CF7">
            <w:pPr>
              <w:jc w:val="center"/>
              <w:rPr>
                <w:rFonts w:ascii="Arial Narrow" w:hAnsi="Arial Narrow" w:cs="Arial"/>
                <w:sz w:val="18"/>
                <w:szCs w:val="16"/>
              </w:rPr>
            </w:pPr>
            <w:r w:rsidRPr="00552583">
              <w:rPr>
                <w:rFonts w:ascii="Arial Narrow" w:hAnsi="Arial Narrow" w:cs="Arial"/>
                <w:sz w:val="18"/>
                <w:szCs w:val="16"/>
              </w:rPr>
              <w:t>GRAMOS</w:t>
            </w:r>
          </w:p>
        </w:tc>
      </w:tr>
    </w:tbl>
    <w:p w:rsidR="00272EB5" w:rsidRPr="00552583" w:rsidRDefault="00272EB5" w:rsidP="00803C22">
      <w:pPr>
        <w:pStyle w:val="Textoindependiente"/>
        <w:rPr>
          <w:rFonts w:ascii="Arial" w:hAnsi="Arial" w:cs="Arial"/>
          <w:b/>
          <w:bCs w:val="0"/>
          <w:color w:val="FF0000"/>
          <w:sz w:val="32"/>
          <w:lang w:val="en-US"/>
        </w:rPr>
      </w:pPr>
      <w:bookmarkStart w:id="4" w:name="_GoBack"/>
      <w:bookmarkEnd w:id="4"/>
    </w:p>
    <w:sectPr w:rsidR="00272EB5" w:rsidRPr="00552583" w:rsidSect="007A4EB3">
      <w:headerReference w:type="default" r:id="rId8"/>
      <w:footerReference w:type="default" r:id="rId9"/>
      <w:pgSz w:w="15840" w:h="12240" w:orient="landscape" w:code="123"/>
      <w:pgMar w:top="1134" w:right="1247" w:bottom="1304" w:left="1822"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995" w:rsidRDefault="005C0995">
      <w:r>
        <w:separator/>
      </w:r>
    </w:p>
  </w:endnote>
  <w:endnote w:type="continuationSeparator" w:id="1">
    <w:p w:rsidR="005C0995" w:rsidRDefault="005C0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OJLHFE+FlamencoD">
    <w:altName w:val="Flamenco D"/>
    <w:panose1 w:val="00000000000000000000"/>
    <w:charset w:val="00"/>
    <w:family w:val="swiss"/>
    <w:notTrueType/>
    <w:pitch w:val="default"/>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8F" w:rsidRDefault="000E2A32">
    <w:pPr>
      <w:pStyle w:val="Piedepgina"/>
      <w:jc w:val="center"/>
    </w:pPr>
    <w:r w:rsidRPr="000E2A32">
      <w:rPr>
        <w:noProof/>
        <w:sz w:val="20"/>
        <w:lang w:val="es-MX" w:eastAsia="es-MX"/>
      </w:rPr>
      <w:pict>
        <v:shapetype id="_x0000_t202" coordsize="21600,21600" o:spt="202" path="m,l,21600r21600,l21600,xe">
          <v:stroke joinstyle="miter"/>
          <v:path gradientshapeok="t" o:connecttype="rect"/>
        </v:shapetype>
        <v:shape id="Text Box 11" o:spid="_x0000_s4097" type="#_x0000_t202" style="position:absolute;left:0;text-align:left;margin-left:96pt;margin-top:6.1pt;width:243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NNNQIAADoEAAAOAAAAZHJzL2Uyb0RvYy54bWysU9tu2zAMfR+wfxD0nvhSN42NOEWTIMOA&#10;7gK0+wBZli+YLWqSEjsb9u+j5CQLtrdhfjBEkTwkzxFXj2PfkaPQpgWZ02geUiIkh7KVdU6/vO5n&#10;S0qMZbJkHUiR05Mw9HH99s1qUJmIoYGuFJogiDTZoHLaWKuyIDC8ET0zc1BCorMC3TOLpq6DUrMB&#10;0fsuiMNwEQygS6WBC2Pwdjc56drjV5Xg9lNVGWFJl1Pszfq/9v/C/YP1imW1Zqpp+bkN9g9d9KyV&#10;WPQKtWOWkYNu/4LqW67BQGXnHPoAqqrlws+A00ThH9O8NEwJPwuSY9SVJvP/YPnH42dN2hK1o0Sy&#10;HiV6FaMlGxhJFDl6BmUyjHpRGGdHvHehblSjnoF/NUTCtmGyFk9aw9AIVmJ7PjO4SZ1wjAMphg9Q&#10;Yh12sOCBxkr3DhDZIIiOMp2u0rheOF7ehctFFKKLo+8uiVM8Y3MByy7ZShv7TkBP3CGnGqX36Oz4&#10;bOwUegnx3UPXlvu267yh62LbaXJk+Ez2/jujm9uwTrpgCS5tQpxusEms4XyuXS/7jzSKk3ATp7P9&#10;YvkwS6rkfpY+hMtZGKWbdBEmabLb/zwXueR7whxHE1t2LMazAAWUJ6ROw/SAceHw0ID+TsmAjzen&#10;5tuBaUFJ914i/WmUJO61eyO5f4jR0Lee4tbDJEeonFpKpuPWThtyULqtG6w0CS7hCSWrWs+m03bq&#10;ClVwBj5Qr8d5mdwG3No+6vfKr38BAAD//wMAUEsDBBQABgAIAAAAIQAWZfvN2wAAAAkBAAAPAAAA&#10;ZHJzL2Rvd25yZXYueG1sTE/RToNAEHw38R8ua+KLsYdEoUWORk00vrb2AxZuC0Ruj3DXQv/e9Unf&#10;ZnYmszPldnGDOtMUes8GHlYJKOLG255bA4ev9/s1qBCRLQ6eycCFAmyr66sSC+tn3tF5H1slIRwK&#10;NNDFOBZah6Yjh2HlR2LRjn5yGIVOrbYTzhLuBp0mSaYd9iwfOhzpraPme39yBo6f893TZq4/4iHf&#10;PWav2Oe1vxhze7O8PIOKtMQ/M/zWl+pQSafan9gGNQjfpLIlCkhTUGLI8rUcagFZCroq9f8F1Q8A&#10;AAD//wMAUEsBAi0AFAAGAAgAAAAhALaDOJL+AAAA4QEAABMAAAAAAAAAAAAAAAAAAAAAAFtDb250&#10;ZW50X1R5cGVzXS54bWxQSwECLQAUAAYACAAAACEAOP0h/9YAAACUAQAACwAAAAAAAAAAAAAAAAAv&#10;AQAAX3JlbHMvLnJlbHNQSwECLQAUAAYACAAAACEAp3GzTTUCAAA6BAAADgAAAAAAAAAAAAAAAAAu&#10;AgAAZHJzL2Uyb0RvYy54bWxQSwECLQAUAAYACAAAACEAFmX7zdsAAAAJAQAADwAAAAAAAAAAAAAA&#10;AACPBAAAZHJzL2Rvd25yZXYueG1sUEsFBgAAAAAEAAQA8wAAAJcFAAAAAA==&#10;" stroked="f">
          <v:textbox>
            <w:txbxContent>
              <w:p w:rsidR="00375EE4" w:rsidRDefault="00375EE4">
                <w:pPr>
                  <w:pStyle w:val="Encabezado"/>
                  <w:tabs>
                    <w:tab w:val="clear" w:pos="4419"/>
                    <w:tab w:val="clear" w:pos="8838"/>
                  </w:tabs>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995" w:rsidRDefault="005C0995">
      <w:r>
        <w:separator/>
      </w:r>
    </w:p>
  </w:footnote>
  <w:footnote w:type="continuationSeparator" w:id="1">
    <w:p w:rsidR="005C0995" w:rsidRDefault="005C0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8F" w:rsidRPr="003E0C90" w:rsidRDefault="0060188F" w:rsidP="00BD0E12">
    <w:pPr>
      <w:jc w:val="right"/>
      <w:rPr>
        <w:rFonts w:ascii="Arial" w:hAnsi="Arial" w:cs="Arial"/>
        <w:b/>
        <w:color w:val="1F497D" w:themeColor="text2"/>
        <w:sz w:val="36"/>
      </w:rPr>
    </w:pPr>
    <w:r w:rsidRPr="003E0C90">
      <w:rPr>
        <w:rFonts w:ascii="Arial" w:hAnsi="Arial" w:cs="Arial"/>
        <w:noProof/>
        <w:color w:val="1F497D" w:themeColor="text2"/>
        <w:sz w:val="28"/>
        <w:lang w:val="es-MX" w:eastAsia="es-MX"/>
      </w:rPr>
      <w:drawing>
        <wp:anchor distT="0" distB="0" distL="114300" distR="114300" simplePos="0" relativeHeight="251661824" behindDoc="1" locked="0" layoutInCell="1" allowOverlap="1">
          <wp:simplePos x="0" y="0"/>
          <wp:positionH relativeFrom="column">
            <wp:posOffset>-27940</wp:posOffset>
          </wp:positionH>
          <wp:positionV relativeFrom="paragraph">
            <wp:posOffset>-107315</wp:posOffset>
          </wp:positionV>
          <wp:extent cx="1203960" cy="866140"/>
          <wp:effectExtent l="19050" t="0" r="0" b="0"/>
          <wp:wrapTight wrapText="bothSides">
            <wp:wrapPolygon edited="0">
              <wp:start x="9911" y="0"/>
              <wp:lineTo x="7177" y="2850"/>
              <wp:lineTo x="-342" y="15202"/>
              <wp:lineTo x="-342" y="17578"/>
              <wp:lineTo x="6494" y="20903"/>
              <wp:lineTo x="10937" y="20903"/>
              <wp:lineTo x="12646" y="20903"/>
              <wp:lineTo x="21532" y="20428"/>
              <wp:lineTo x="21532" y="15202"/>
              <wp:lineTo x="16747" y="15202"/>
              <wp:lineTo x="16405" y="5701"/>
              <wp:lineTo x="12987" y="475"/>
              <wp:lineTo x="11278" y="0"/>
              <wp:lineTo x="9911" y="0"/>
            </wp:wrapPolygon>
          </wp:wrapTight>
          <wp:docPr id="19" name="Imagen 19" descr="escudo-UAN-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cudo-UAN-nuevo"/>
                  <pic:cNvPicPr>
                    <a:picLocks noChangeAspect="1" noChangeArrowheads="1"/>
                  </pic:cNvPicPr>
                </pic:nvPicPr>
                <pic:blipFill>
                  <a:blip r:embed="rId1"/>
                  <a:srcRect/>
                  <a:stretch>
                    <a:fillRect/>
                  </a:stretch>
                </pic:blipFill>
                <pic:spPr bwMode="auto">
                  <a:xfrm>
                    <a:off x="0" y="0"/>
                    <a:ext cx="1203960" cy="866140"/>
                  </a:xfrm>
                  <a:prstGeom prst="rect">
                    <a:avLst/>
                  </a:prstGeom>
                  <a:noFill/>
                  <a:ln w="9525">
                    <a:noFill/>
                    <a:miter lim="800000"/>
                    <a:headEnd/>
                    <a:tailEnd/>
                  </a:ln>
                </pic:spPr>
              </pic:pic>
            </a:graphicData>
          </a:graphic>
        </wp:anchor>
      </w:drawing>
    </w:r>
    <w:r w:rsidRPr="003E0C90">
      <w:rPr>
        <w:rFonts w:ascii="Arial" w:hAnsi="Arial" w:cs="Arial"/>
        <w:b/>
        <w:color w:val="1F497D" w:themeColor="text2"/>
        <w:sz w:val="36"/>
      </w:rPr>
      <w:t>CONVOCANTE</w:t>
    </w:r>
  </w:p>
  <w:p w:rsidR="0060188F" w:rsidRPr="003E0C90" w:rsidRDefault="0060188F" w:rsidP="00BD0E12">
    <w:pPr>
      <w:jc w:val="right"/>
      <w:rPr>
        <w:rFonts w:ascii="Arial" w:hAnsi="Arial" w:cs="Arial"/>
        <w:b/>
        <w:color w:val="548DD4" w:themeColor="text2" w:themeTint="99"/>
        <w:sz w:val="28"/>
      </w:rPr>
    </w:pPr>
    <w:r w:rsidRPr="003E0C90">
      <w:rPr>
        <w:rFonts w:ascii="Arial" w:hAnsi="Arial" w:cs="Arial"/>
        <w:b/>
        <w:color w:val="548DD4" w:themeColor="text2" w:themeTint="99"/>
        <w:sz w:val="28"/>
      </w:rPr>
      <w:t xml:space="preserve">DIRECCIÓN DE RECURSOS MATERIALES </w:t>
    </w:r>
  </w:p>
  <w:p w:rsidR="0060188F" w:rsidRPr="003E0C90" w:rsidRDefault="0060188F" w:rsidP="00BD0E12">
    <w:pPr>
      <w:pStyle w:val="Encabezado"/>
      <w:jc w:val="right"/>
      <w:rPr>
        <w:rFonts w:ascii="Arial" w:hAnsi="Arial" w:cs="Arial"/>
        <w:b/>
        <w:color w:val="548DD4" w:themeColor="text2" w:themeTint="99"/>
        <w:sz w:val="28"/>
      </w:rPr>
    </w:pPr>
    <w:r w:rsidRPr="003E0C90">
      <w:rPr>
        <w:rFonts w:ascii="Arial" w:hAnsi="Arial" w:cs="Arial"/>
        <w:b/>
        <w:color w:val="548DD4" w:themeColor="text2" w:themeTint="99"/>
        <w:sz w:val="28"/>
      </w:rPr>
      <w:t>DE LA UNIVERSIDAD AUTÓNOMA DE NAYART.</w:t>
    </w:r>
  </w:p>
  <w:p w:rsidR="0060188F" w:rsidRDefault="0060188F" w:rsidP="00BD0E12">
    <w:pPr>
      <w:pStyle w:val="Encabezado"/>
      <w:jc w:val="right"/>
      <w:rPr>
        <w:rFonts w:ascii="Arial" w:hAnsi="Arial" w:cs="Arial"/>
        <w:b/>
        <w:color w:val="FF0000"/>
        <w:sz w:val="28"/>
      </w:rPr>
    </w:pPr>
    <w:r w:rsidRPr="003E0C90">
      <w:rPr>
        <w:rFonts w:ascii="Arial" w:hAnsi="Arial" w:cs="Arial"/>
        <w:b/>
        <w:color w:val="FF0000"/>
        <w:sz w:val="28"/>
      </w:rPr>
      <w:t>ANEXO 01.</w:t>
    </w:r>
  </w:p>
  <w:p w:rsidR="0060188F" w:rsidRPr="00471B1D" w:rsidRDefault="0060188F" w:rsidP="00BD0E12">
    <w:pPr>
      <w:pStyle w:val="Encabezado"/>
      <w:jc w:val="right"/>
      <w:rPr>
        <w:rFonts w:ascii="Arial" w:hAnsi="Arial" w:cs="Arial"/>
        <w:b/>
        <w:color w:val="FF0000"/>
        <w:sz w:val="16"/>
      </w:rPr>
    </w:pPr>
    <w:r w:rsidRPr="00E75E11">
      <w:rPr>
        <w:rFonts w:ascii="Arial" w:hAnsi="Arial" w:cs="Arial"/>
        <w:b/>
        <w:sz w:val="16"/>
      </w:rPr>
      <w:t>NO. DE CONCURSO.</w:t>
    </w:r>
    <w:r w:rsidRPr="00F15CEB">
      <w:rPr>
        <w:rFonts w:ascii="Arial Narrow" w:hAnsi="Arial Narrow"/>
        <w:b/>
        <w:sz w:val="20"/>
        <w:szCs w:val="22"/>
      </w:rPr>
      <w:t>LA-</w:t>
    </w:r>
    <w:r w:rsidRPr="00F15CEB">
      <w:rPr>
        <w:rFonts w:ascii="Arial Narrow" w:hAnsi="Arial Narrow" w:cs="Arial"/>
        <w:b/>
        <w:sz w:val="20"/>
        <w:szCs w:val="22"/>
        <w:lang w:val="es-MX"/>
      </w:rPr>
      <w:t>918038999-E</w:t>
    </w:r>
    <w:r w:rsidR="00552583">
      <w:rPr>
        <w:rFonts w:ascii="Arial Narrow" w:hAnsi="Arial Narrow" w:cs="Arial"/>
        <w:b/>
        <w:sz w:val="20"/>
        <w:szCs w:val="22"/>
        <w:lang w:val="es-MX"/>
      </w:rPr>
      <w:t>26</w:t>
    </w:r>
    <w:r w:rsidRPr="00F15CEB">
      <w:rPr>
        <w:rFonts w:ascii="Arial Narrow" w:hAnsi="Arial Narrow" w:cs="Arial"/>
        <w:b/>
        <w:sz w:val="20"/>
        <w:szCs w:val="22"/>
        <w:lang w:val="es-MX"/>
      </w:rPr>
      <w:t>-2018.</w:t>
    </w:r>
  </w:p>
  <w:p w:rsidR="0060188F" w:rsidRPr="00E75E11" w:rsidRDefault="0060188F" w:rsidP="00BD0E12">
    <w:pPr>
      <w:pStyle w:val="Encabezado"/>
      <w:jc w:val="right"/>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641CE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B543CF"/>
    <w:multiLevelType w:val="hybridMultilevel"/>
    <w:tmpl w:val="62B8C032"/>
    <w:lvl w:ilvl="0" w:tplc="CD40B04A">
      <w:start w:val="1"/>
      <w:numFmt w:val="decimal"/>
      <w:lvlText w:val="%1."/>
      <w:lvlJc w:val="left"/>
      <w:pPr>
        <w:ind w:left="720" w:hanging="360"/>
      </w:pPr>
      <w:rPr>
        <w:rFonts w:hint="default"/>
        <w:b/>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A2B6C"/>
    <w:multiLevelType w:val="hybridMultilevel"/>
    <w:tmpl w:val="034E08D2"/>
    <w:name w:val="WW8Num47"/>
    <w:lvl w:ilvl="0" w:tplc="5A34CE34">
      <w:start w:val="1"/>
      <w:numFmt w:val="lowerLetter"/>
      <w:lvlText w:val="%1)"/>
      <w:lvlJc w:val="left"/>
      <w:pPr>
        <w:tabs>
          <w:tab w:val="num" w:pos="1427"/>
        </w:tabs>
        <w:ind w:left="1427" w:hanging="360"/>
      </w:pPr>
      <w:rPr>
        <w:b/>
        <w:sz w:val="16"/>
        <w:szCs w:val="16"/>
      </w:rPr>
    </w:lvl>
    <w:lvl w:ilvl="1" w:tplc="3342B5D4" w:tentative="1">
      <w:start w:val="1"/>
      <w:numFmt w:val="lowerLetter"/>
      <w:lvlText w:val="%2."/>
      <w:lvlJc w:val="left"/>
      <w:pPr>
        <w:tabs>
          <w:tab w:val="num" w:pos="2147"/>
        </w:tabs>
        <w:ind w:left="2147" w:hanging="360"/>
      </w:pPr>
    </w:lvl>
    <w:lvl w:ilvl="2" w:tplc="3A08ADC6" w:tentative="1">
      <w:start w:val="1"/>
      <w:numFmt w:val="lowerRoman"/>
      <w:lvlText w:val="%3."/>
      <w:lvlJc w:val="right"/>
      <w:pPr>
        <w:tabs>
          <w:tab w:val="num" w:pos="2867"/>
        </w:tabs>
        <w:ind w:left="2867" w:hanging="180"/>
      </w:pPr>
    </w:lvl>
    <w:lvl w:ilvl="3" w:tplc="FC90C92E" w:tentative="1">
      <w:start w:val="1"/>
      <w:numFmt w:val="decimal"/>
      <w:lvlText w:val="%4."/>
      <w:lvlJc w:val="left"/>
      <w:pPr>
        <w:tabs>
          <w:tab w:val="num" w:pos="3587"/>
        </w:tabs>
        <w:ind w:left="3587" w:hanging="360"/>
      </w:pPr>
    </w:lvl>
    <w:lvl w:ilvl="4" w:tplc="89DC3E54" w:tentative="1">
      <w:start w:val="1"/>
      <w:numFmt w:val="lowerLetter"/>
      <w:lvlText w:val="%5."/>
      <w:lvlJc w:val="left"/>
      <w:pPr>
        <w:tabs>
          <w:tab w:val="num" w:pos="4307"/>
        </w:tabs>
        <w:ind w:left="4307" w:hanging="360"/>
      </w:pPr>
    </w:lvl>
    <w:lvl w:ilvl="5" w:tplc="8CCCCF2E" w:tentative="1">
      <w:start w:val="1"/>
      <w:numFmt w:val="lowerRoman"/>
      <w:lvlText w:val="%6."/>
      <w:lvlJc w:val="right"/>
      <w:pPr>
        <w:tabs>
          <w:tab w:val="num" w:pos="5027"/>
        </w:tabs>
        <w:ind w:left="5027" w:hanging="180"/>
      </w:pPr>
    </w:lvl>
    <w:lvl w:ilvl="6" w:tplc="B9E88262" w:tentative="1">
      <w:start w:val="1"/>
      <w:numFmt w:val="decimal"/>
      <w:lvlText w:val="%7."/>
      <w:lvlJc w:val="left"/>
      <w:pPr>
        <w:tabs>
          <w:tab w:val="num" w:pos="5747"/>
        </w:tabs>
        <w:ind w:left="5747" w:hanging="360"/>
      </w:pPr>
    </w:lvl>
    <w:lvl w:ilvl="7" w:tplc="62CA4F5C" w:tentative="1">
      <w:start w:val="1"/>
      <w:numFmt w:val="lowerLetter"/>
      <w:lvlText w:val="%8."/>
      <w:lvlJc w:val="left"/>
      <w:pPr>
        <w:tabs>
          <w:tab w:val="num" w:pos="6467"/>
        </w:tabs>
        <w:ind w:left="6467" w:hanging="360"/>
      </w:pPr>
    </w:lvl>
    <w:lvl w:ilvl="8" w:tplc="FA90F800" w:tentative="1">
      <w:start w:val="1"/>
      <w:numFmt w:val="lowerRoman"/>
      <w:lvlText w:val="%9."/>
      <w:lvlJc w:val="right"/>
      <w:pPr>
        <w:tabs>
          <w:tab w:val="num" w:pos="7187"/>
        </w:tabs>
        <w:ind w:left="7187" w:hanging="180"/>
      </w:pPr>
    </w:lvl>
  </w:abstractNum>
  <w:abstractNum w:abstractNumId="3">
    <w:nsid w:val="0BFC7689"/>
    <w:multiLevelType w:val="hybridMultilevel"/>
    <w:tmpl w:val="75CA4C8E"/>
    <w:lvl w:ilvl="0" w:tplc="C0B2F01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AA5F28"/>
    <w:multiLevelType w:val="hybridMultilevel"/>
    <w:tmpl w:val="4D0E64EA"/>
    <w:lvl w:ilvl="0" w:tplc="4ADC5C4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DE49B9"/>
    <w:multiLevelType w:val="hybridMultilevel"/>
    <w:tmpl w:val="38D6CB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0084D"/>
    <w:multiLevelType w:val="hybridMultilevel"/>
    <w:tmpl w:val="C7A47608"/>
    <w:lvl w:ilvl="0" w:tplc="83388384">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8C301E"/>
    <w:multiLevelType w:val="hybridMultilevel"/>
    <w:tmpl w:val="99165298"/>
    <w:lvl w:ilvl="0" w:tplc="F452713C">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CD6FAC"/>
    <w:multiLevelType w:val="hybridMultilevel"/>
    <w:tmpl w:val="127C8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31614F"/>
    <w:multiLevelType w:val="hybridMultilevel"/>
    <w:tmpl w:val="ECECDCFA"/>
    <w:lvl w:ilvl="0" w:tplc="F0A8227A">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A3407A"/>
    <w:multiLevelType w:val="hybridMultilevel"/>
    <w:tmpl w:val="1A92A08A"/>
    <w:lvl w:ilvl="0" w:tplc="FE7A34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FE3215"/>
    <w:multiLevelType w:val="hybridMultilevel"/>
    <w:tmpl w:val="38D6CB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08B4939"/>
    <w:multiLevelType w:val="hybridMultilevel"/>
    <w:tmpl w:val="2466D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060EBC"/>
    <w:multiLevelType w:val="hybridMultilevel"/>
    <w:tmpl w:val="35D8E8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DBC5D9E"/>
    <w:multiLevelType w:val="hybridMultilevel"/>
    <w:tmpl w:val="2466D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C605D0"/>
    <w:multiLevelType w:val="hybridMultilevel"/>
    <w:tmpl w:val="C08C5C08"/>
    <w:lvl w:ilvl="0" w:tplc="0FD0233C">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B125C4"/>
    <w:multiLevelType w:val="hybridMultilevel"/>
    <w:tmpl w:val="35D8E8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C3547F"/>
    <w:multiLevelType w:val="hybridMultilevel"/>
    <w:tmpl w:val="644E88D0"/>
    <w:lvl w:ilvl="0" w:tplc="952678EC">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B8C0ECF"/>
    <w:multiLevelType w:val="hybridMultilevel"/>
    <w:tmpl w:val="2466D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8"/>
  </w:num>
  <w:num w:numId="5">
    <w:abstractNumId w:val="14"/>
  </w:num>
  <w:num w:numId="6">
    <w:abstractNumId w:val="17"/>
  </w:num>
  <w:num w:numId="7">
    <w:abstractNumId w:val="7"/>
  </w:num>
  <w:num w:numId="8">
    <w:abstractNumId w:val="9"/>
  </w:num>
  <w:num w:numId="9">
    <w:abstractNumId w:val="4"/>
  </w:num>
  <w:num w:numId="10">
    <w:abstractNumId w:val="6"/>
  </w:num>
  <w:num w:numId="11">
    <w:abstractNumId w:val="12"/>
  </w:num>
  <w:num w:numId="12">
    <w:abstractNumId w:val="15"/>
  </w:num>
  <w:num w:numId="13">
    <w:abstractNumId w:val="11"/>
  </w:num>
  <w:num w:numId="14">
    <w:abstractNumId w:val="3"/>
  </w:num>
  <w:num w:numId="15">
    <w:abstractNumId w:val="10"/>
  </w:num>
  <w:num w:numId="16">
    <w:abstractNumId w:val="16"/>
  </w:num>
  <w:num w:numId="17">
    <w:abstractNumId w:val="5"/>
  </w:num>
  <w:num w:numId="18">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45B82"/>
    <w:rsid w:val="000014AC"/>
    <w:rsid w:val="000020EA"/>
    <w:rsid w:val="00007DF3"/>
    <w:rsid w:val="00020540"/>
    <w:rsid w:val="000253E8"/>
    <w:rsid w:val="000253FE"/>
    <w:rsid w:val="000300CC"/>
    <w:rsid w:val="00032826"/>
    <w:rsid w:val="00034902"/>
    <w:rsid w:val="00043EC5"/>
    <w:rsid w:val="00045973"/>
    <w:rsid w:val="00047262"/>
    <w:rsid w:val="00047866"/>
    <w:rsid w:val="00052035"/>
    <w:rsid w:val="0005310C"/>
    <w:rsid w:val="00060575"/>
    <w:rsid w:val="00062EE6"/>
    <w:rsid w:val="00064169"/>
    <w:rsid w:val="0006705C"/>
    <w:rsid w:val="00073788"/>
    <w:rsid w:val="00077832"/>
    <w:rsid w:val="000905C6"/>
    <w:rsid w:val="00095BB9"/>
    <w:rsid w:val="000A6C6D"/>
    <w:rsid w:val="000B198B"/>
    <w:rsid w:val="000B2F8C"/>
    <w:rsid w:val="000B7AA3"/>
    <w:rsid w:val="000C05B4"/>
    <w:rsid w:val="000C7E62"/>
    <w:rsid w:val="000D25BF"/>
    <w:rsid w:val="000D33A6"/>
    <w:rsid w:val="000E2A32"/>
    <w:rsid w:val="000E5105"/>
    <w:rsid w:val="000F0734"/>
    <w:rsid w:val="000F0EA1"/>
    <w:rsid w:val="000F29A7"/>
    <w:rsid w:val="000F2F1E"/>
    <w:rsid w:val="000F63D3"/>
    <w:rsid w:val="001019CB"/>
    <w:rsid w:val="00104F44"/>
    <w:rsid w:val="0010506A"/>
    <w:rsid w:val="0011003C"/>
    <w:rsid w:val="001121B7"/>
    <w:rsid w:val="00112256"/>
    <w:rsid w:val="00125F45"/>
    <w:rsid w:val="001348D6"/>
    <w:rsid w:val="00135BB1"/>
    <w:rsid w:val="0014417F"/>
    <w:rsid w:val="001459D7"/>
    <w:rsid w:val="00154E94"/>
    <w:rsid w:val="001556CC"/>
    <w:rsid w:val="00161038"/>
    <w:rsid w:val="00167D96"/>
    <w:rsid w:val="00177A16"/>
    <w:rsid w:val="00177B76"/>
    <w:rsid w:val="00185DBE"/>
    <w:rsid w:val="00186816"/>
    <w:rsid w:val="0018727C"/>
    <w:rsid w:val="00190BC6"/>
    <w:rsid w:val="00191303"/>
    <w:rsid w:val="0019344F"/>
    <w:rsid w:val="0019747C"/>
    <w:rsid w:val="00197786"/>
    <w:rsid w:val="001A291E"/>
    <w:rsid w:val="001A7904"/>
    <w:rsid w:val="001B0CF7"/>
    <w:rsid w:val="001B212D"/>
    <w:rsid w:val="001B5DF6"/>
    <w:rsid w:val="001B5E45"/>
    <w:rsid w:val="001B6B48"/>
    <w:rsid w:val="001B7915"/>
    <w:rsid w:val="001E0A4E"/>
    <w:rsid w:val="001E2881"/>
    <w:rsid w:val="001E571A"/>
    <w:rsid w:val="001E5798"/>
    <w:rsid w:val="001E675E"/>
    <w:rsid w:val="001E6BC3"/>
    <w:rsid w:val="001E6C34"/>
    <w:rsid w:val="001F193B"/>
    <w:rsid w:val="002007D3"/>
    <w:rsid w:val="00207025"/>
    <w:rsid w:val="002111C6"/>
    <w:rsid w:val="00211E08"/>
    <w:rsid w:val="00216525"/>
    <w:rsid w:val="0022058B"/>
    <w:rsid w:val="00220F3D"/>
    <w:rsid w:val="00230165"/>
    <w:rsid w:val="00230C12"/>
    <w:rsid w:val="00233A9E"/>
    <w:rsid w:val="00242C4E"/>
    <w:rsid w:val="00246C00"/>
    <w:rsid w:val="002471AB"/>
    <w:rsid w:val="0025147D"/>
    <w:rsid w:val="002521BF"/>
    <w:rsid w:val="00252F34"/>
    <w:rsid w:val="002547E4"/>
    <w:rsid w:val="0026427D"/>
    <w:rsid w:val="002673DE"/>
    <w:rsid w:val="00272EB5"/>
    <w:rsid w:val="00274062"/>
    <w:rsid w:val="00275F18"/>
    <w:rsid w:val="002765AC"/>
    <w:rsid w:val="0027669C"/>
    <w:rsid w:val="00280E2C"/>
    <w:rsid w:val="00282A26"/>
    <w:rsid w:val="00282D72"/>
    <w:rsid w:val="0028491E"/>
    <w:rsid w:val="002868CD"/>
    <w:rsid w:val="002910F0"/>
    <w:rsid w:val="00294317"/>
    <w:rsid w:val="0029440C"/>
    <w:rsid w:val="0029556D"/>
    <w:rsid w:val="002A121C"/>
    <w:rsid w:val="002A7339"/>
    <w:rsid w:val="002B7A25"/>
    <w:rsid w:val="002C3417"/>
    <w:rsid w:val="002C5C5A"/>
    <w:rsid w:val="002D1947"/>
    <w:rsid w:val="002D7CF4"/>
    <w:rsid w:val="002E6CCA"/>
    <w:rsid w:val="002F0AA2"/>
    <w:rsid w:val="002F0BB2"/>
    <w:rsid w:val="002F3C97"/>
    <w:rsid w:val="00303E34"/>
    <w:rsid w:val="00307F3C"/>
    <w:rsid w:val="00311E77"/>
    <w:rsid w:val="0031532F"/>
    <w:rsid w:val="00315594"/>
    <w:rsid w:val="00315AD9"/>
    <w:rsid w:val="00316919"/>
    <w:rsid w:val="00317AB6"/>
    <w:rsid w:val="00324233"/>
    <w:rsid w:val="003268FF"/>
    <w:rsid w:val="00331243"/>
    <w:rsid w:val="00333E83"/>
    <w:rsid w:val="00344446"/>
    <w:rsid w:val="00347623"/>
    <w:rsid w:val="00351437"/>
    <w:rsid w:val="00357434"/>
    <w:rsid w:val="0036173D"/>
    <w:rsid w:val="00363F9B"/>
    <w:rsid w:val="00365CEE"/>
    <w:rsid w:val="003709FE"/>
    <w:rsid w:val="0037259E"/>
    <w:rsid w:val="00375EE4"/>
    <w:rsid w:val="00383259"/>
    <w:rsid w:val="00383EED"/>
    <w:rsid w:val="00386B7D"/>
    <w:rsid w:val="0039248A"/>
    <w:rsid w:val="003929D3"/>
    <w:rsid w:val="00393053"/>
    <w:rsid w:val="003952A1"/>
    <w:rsid w:val="003969A2"/>
    <w:rsid w:val="003A1B28"/>
    <w:rsid w:val="003A270F"/>
    <w:rsid w:val="003A40F5"/>
    <w:rsid w:val="003B0C4A"/>
    <w:rsid w:val="003B1834"/>
    <w:rsid w:val="003B6E8A"/>
    <w:rsid w:val="003D0565"/>
    <w:rsid w:val="003D17E4"/>
    <w:rsid w:val="003D2F69"/>
    <w:rsid w:val="003D73B0"/>
    <w:rsid w:val="003E0C90"/>
    <w:rsid w:val="003E254B"/>
    <w:rsid w:val="003E4D16"/>
    <w:rsid w:val="003F734A"/>
    <w:rsid w:val="00407C76"/>
    <w:rsid w:val="00410039"/>
    <w:rsid w:val="004118D7"/>
    <w:rsid w:val="00412BED"/>
    <w:rsid w:val="00420525"/>
    <w:rsid w:val="00424441"/>
    <w:rsid w:val="00431AB4"/>
    <w:rsid w:val="00432DC1"/>
    <w:rsid w:val="004362C0"/>
    <w:rsid w:val="00436E8B"/>
    <w:rsid w:val="00445B82"/>
    <w:rsid w:val="0044797F"/>
    <w:rsid w:val="00454C2D"/>
    <w:rsid w:val="004561AF"/>
    <w:rsid w:val="0046093C"/>
    <w:rsid w:val="0046458A"/>
    <w:rsid w:val="00466E38"/>
    <w:rsid w:val="00467034"/>
    <w:rsid w:val="00471B1D"/>
    <w:rsid w:val="0047395B"/>
    <w:rsid w:val="004841DB"/>
    <w:rsid w:val="00490E99"/>
    <w:rsid w:val="004924C7"/>
    <w:rsid w:val="00495963"/>
    <w:rsid w:val="00495B9B"/>
    <w:rsid w:val="004A49A1"/>
    <w:rsid w:val="004A6863"/>
    <w:rsid w:val="004B078C"/>
    <w:rsid w:val="004B0C29"/>
    <w:rsid w:val="004B0DFB"/>
    <w:rsid w:val="004B20CE"/>
    <w:rsid w:val="004D3B4B"/>
    <w:rsid w:val="004D676D"/>
    <w:rsid w:val="004E21EC"/>
    <w:rsid w:val="004E2931"/>
    <w:rsid w:val="004E2B55"/>
    <w:rsid w:val="004E3D7E"/>
    <w:rsid w:val="004E6EC9"/>
    <w:rsid w:val="004F28AA"/>
    <w:rsid w:val="004F5A31"/>
    <w:rsid w:val="00504562"/>
    <w:rsid w:val="005045C7"/>
    <w:rsid w:val="005134A3"/>
    <w:rsid w:val="005142FA"/>
    <w:rsid w:val="00514543"/>
    <w:rsid w:val="00515C04"/>
    <w:rsid w:val="0051651E"/>
    <w:rsid w:val="00521ABE"/>
    <w:rsid w:val="0053318D"/>
    <w:rsid w:val="005332D5"/>
    <w:rsid w:val="005349F4"/>
    <w:rsid w:val="00534BE6"/>
    <w:rsid w:val="00535430"/>
    <w:rsid w:val="00537200"/>
    <w:rsid w:val="00540567"/>
    <w:rsid w:val="00545153"/>
    <w:rsid w:val="00547155"/>
    <w:rsid w:val="00551452"/>
    <w:rsid w:val="00552583"/>
    <w:rsid w:val="00553FB0"/>
    <w:rsid w:val="00560849"/>
    <w:rsid w:val="0056372B"/>
    <w:rsid w:val="005670D2"/>
    <w:rsid w:val="00567CA6"/>
    <w:rsid w:val="005819F9"/>
    <w:rsid w:val="00581C90"/>
    <w:rsid w:val="00590456"/>
    <w:rsid w:val="00593876"/>
    <w:rsid w:val="00596E80"/>
    <w:rsid w:val="00596F4A"/>
    <w:rsid w:val="00597401"/>
    <w:rsid w:val="005A1224"/>
    <w:rsid w:val="005A2F93"/>
    <w:rsid w:val="005A4DB0"/>
    <w:rsid w:val="005A78D7"/>
    <w:rsid w:val="005B1E92"/>
    <w:rsid w:val="005B5523"/>
    <w:rsid w:val="005B62C5"/>
    <w:rsid w:val="005C0995"/>
    <w:rsid w:val="005C1BA0"/>
    <w:rsid w:val="005C201C"/>
    <w:rsid w:val="005D0F23"/>
    <w:rsid w:val="005D4D3A"/>
    <w:rsid w:val="005E5C7E"/>
    <w:rsid w:val="005E5C91"/>
    <w:rsid w:val="005E7C41"/>
    <w:rsid w:val="005F1FD8"/>
    <w:rsid w:val="00600342"/>
    <w:rsid w:val="0060188F"/>
    <w:rsid w:val="00606AF1"/>
    <w:rsid w:val="00607406"/>
    <w:rsid w:val="00612648"/>
    <w:rsid w:val="006133F9"/>
    <w:rsid w:val="00614731"/>
    <w:rsid w:val="00615A13"/>
    <w:rsid w:val="0061629C"/>
    <w:rsid w:val="00631AE9"/>
    <w:rsid w:val="0063416D"/>
    <w:rsid w:val="006449A7"/>
    <w:rsid w:val="006468F9"/>
    <w:rsid w:val="006530E5"/>
    <w:rsid w:val="006539A5"/>
    <w:rsid w:val="00656333"/>
    <w:rsid w:val="00662677"/>
    <w:rsid w:val="00665EC5"/>
    <w:rsid w:val="006662D7"/>
    <w:rsid w:val="00680C89"/>
    <w:rsid w:val="00681D37"/>
    <w:rsid w:val="00686C9A"/>
    <w:rsid w:val="0069195C"/>
    <w:rsid w:val="00693084"/>
    <w:rsid w:val="006964DC"/>
    <w:rsid w:val="00697A36"/>
    <w:rsid w:val="006A77E8"/>
    <w:rsid w:val="006B5929"/>
    <w:rsid w:val="006C481D"/>
    <w:rsid w:val="006D10D8"/>
    <w:rsid w:val="006E08F7"/>
    <w:rsid w:val="006F6DAE"/>
    <w:rsid w:val="006F72B3"/>
    <w:rsid w:val="00701F8F"/>
    <w:rsid w:val="007070CA"/>
    <w:rsid w:val="00707EED"/>
    <w:rsid w:val="00712BC6"/>
    <w:rsid w:val="0071426D"/>
    <w:rsid w:val="00714A15"/>
    <w:rsid w:val="0071542D"/>
    <w:rsid w:val="00717814"/>
    <w:rsid w:val="00724519"/>
    <w:rsid w:val="007321F6"/>
    <w:rsid w:val="007341E3"/>
    <w:rsid w:val="0073707E"/>
    <w:rsid w:val="00742550"/>
    <w:rsid w:val="00743CA0"/>
    <w:rsid w:val="00747A27"/>
    <w:rsid w:val="00752A8C"/>
    <w:rsid w:val="00754A36"/>
    <w:rsid w:val="00755650"/>
    <w:rsid w:val="007607AE"/>
    <w:rsid w:val="00766A3F"/>
    <w:rsid w:val="00771801"/>
    <w:rsid w:val="00771CFD"/>
    <w:rsid w:val="00771E6F"/>
    <w:rsid w:val="00774CD7"/>
    <w:rsid w:val="007763E1"/>
    <w:rsid w:val="00776A9C"/>
    <w:rsid w:val="0077796A"/>
    <w:rsid w:val="00781677"/>
    <w:rsid w:val="00782CB3"/>
    <w:rsid w:val="00787383"/>
    <w:rsid w:val="00791858"/>
    <w:rsid w:val="00794E24"/>
    <w:rsid w:val="007A1D95"/>
    <w:rsid w:val="007A2F63"/>
    <w:rsid w:val="007A386B"/>
    <w:rsid w:val="007A3DEA"/>
    <w:rsid w:val="007A4EB3"/>
    <w:rsid w:val="007B1213"/>
    <w:rsid w:val="007B4C9F"/>
    <w:rsid w:val="007B5639"/>
    <w:rsid w:val="007B5DFE"/>
    <w:rsid w:val="007D02A1"/>
    <w:rsid w:val="007E6B20"/>
    <w:rsid w:val="007F38E1"/>
    <w:rsid w:val="007F76E4"/>
    <w:rsid w:val="00800330"/>
    <w:rsid w:val="00803C22"/>
    <w:rsid w:val="00807F21"/>
    <w:rsid w:val="00813D17"/>
    <w:rsid w:val="008228C5"/>
    <w:rsid w:val="00826AD6"/>
    <w:rsid w:val="00826DCC"/>
    <w:rsid w:val="00830715"/>
    <w:rsid w:val="00834435"/>
    <w:rsid w:val="00841A1F"/>
    <w:rsid w:val="0084399D"/>
    <w:rsid w:val="0084796D"/>
    <w:rsid w:val="00852755"/>
    <w:rsid w:val="00855609"/>
    <w:rsid w:val="00861481"/>
    <w:rsid w:val="00862364"/>
    <w:rsid w:val="00870CA9"/>
    <w:rsid w:val="008751F7"/>
    <w:rsid w:val="00876606"/>
    <w:rsid w:val="008803A1"/>
    <w:rsid w:val="00885F0F"/>
    <w:rsid w:val="0089098E"/>
    <w:rsid w:val="00892098"/>
    <w:rsid w:val="00892595"/>
    <w:rsid w:val="00893310"/>
    <w:rsid w:val="00893792"/>
    <w:rsid w:val="00896DED"/>
    <w:rsid w:val="00897DD2"/>
    <w:rsid w:val="008A56AF"/>
    <w:rsid w:val="008B6142"/>
    <w:rsid w:val="008B741F"/>
    <w:rsid w:val="008C4B4D"/>
    <w:rsid w:val="008D5131"/>
    <w:rsid w:val="008E6A7F"/>
    <w:rsid w:val="008E7D18"/>
    <w:rsid w:val="008F05AE"/>
    <w:rsid w:val="008F0B6A"/>
    <w:rsid w:val="008F5D8A"/>
    <w:rsid w:val="008F7700"/>
    <w:rsid w:val="00905F9C"/>
    <w:rsid w:val="00912D44"/>
    <w:rsid w:val="00913463"/>
    <w:rsid w:val="0091438E"/>
    <w:rsid w:val="0091528A"/>
    <w:rsid w:val="0091649F"/>
    <w:rsid w:val="00916C88"/>
    <w:rsid w:val="00920B6D"/>
    <w:rsid w:val="00921519"/>
    <w:rsid w:val="00924E27"/>
    <w:rsid w:val="009304D6"/>
    <w:rsid w:val="009305A7"/>
    <w:rsid w:val="0093068F"/>
    <w:rsid w:val="00941ECA"/>
    <w:rsid w:val="00945642"/>
    <w:rsid w:val="0095716A"/>
    <w:rsid w:val="00967CA0"/>
    <w:rsid w:val="00970C8E"/>
    <w:rsid w:val="00972475"/>
    <w:rsid w:val="0097431C"/>
    <w:rsid w:val="00977A4A"/>
    <w:rsid w:val="00981894"/>
    <w:rsid w:val="009831ED"/>
    <w:rsid w:val="00983265"/>
    <w:rsid w:val="009877D3"/>
    <w:rsid w:val="0099007C"/>
    <w:rsid w:val="009A22CD"/>
    <w:rsid w:val="009A7CA2"/>
    <w:rsid w:val="009B3CEA"/>
    <w:rsid w:val="009B6275"/>
    <w:rsid w:val="009C0419"/>
    <w:rsid w:val="009C0C9B"/>
    <w:rsid w:val="009C48FA"/>
    <w:rsid w:val="009C59DB"/>
    <w:rsid w:val="009C6394"/>
    <w:rsid w:val="009D0B60"/>
    <w:rsid w:val="009E4932"/>
    <w:rsid w:val="009E598A"/>
    <w:rsid w:val="009F0E6F"/>
    <w:rsid w:val="009F1258"/>
    <w:rsid w:val="009F1785"/>
    <w:rsid w:val="009F3678"/>
    <w:rsid w:val="009F6BB5"/>
    <w:rsid w:val="00A0072E"/>
    <w:rsid w:val="00A00FFA"/>
    <w:rsid w:val="00A055AE"/>
    <w:rsid w:val="00A06234"/>
    <w:rsid w:val="00A164C0"/>
    <w:rsid w:val="00A17F0B"/>
    <w:rsid w:val="00A30A5A"/>
    <w:rsid w:val="00A33BCF"/>
    <w:rsid w:val="00A340C6"/>
    <w:rsid w:val="00A36B5D"/>
    <w:rsid w:val="00A37485"/>
    <w:rsid w:val="00A42D4D"/>
    <w:rsid w:val="00A44A10"/>
    <w:rsid w:val="00A47759"/>
    <w:rsid w:val="00A508BF"/>
    <w:rsid w:val="00A532AE"/>
    <w:rsid w:val="00A61305"/>
    <w:rsid w:val="00A66574"/>
    <w:rsid w:val="00A71C9F"/>
    <w:rsid w:val="00A7468F"/>
    <w:rsid w:val="00A756BD"/>
    <w:rsid w:val="00A75AFF"/>
    <w:rsid w:val="00A840D8"/>
    <w:rsid w:val="00A91287"/>
    <w:rsid w:val="00A9287E"/>
    <w:rsid w:val="00A94E07"/>
    <w:rsid w:val="00A97497"/>
    <w:rsid w:val="00AA10AE"/>
    <w:rsid w:val="00AA475D"/>
    <w:rsid w:val="00AC326F"/>
    <w:rsid w:val="00AC4626"/>
    <w:rsid w:val="00AC6347"/>
    <w:rsid w:val="00AC7958"/>
    <w:rsid w:val="00AD33FF"/>
    <w:rsid w:val="00AD7973"/>
    <w:rsid w:val="00AE2413"/>
    <w:rsid w:val="00AE3424"/>
    <w:rsid w:val="00AE4331"/>
    <w:rsid w:val="00AE44CD"/>
    <w:rsid w:val="00AE6AD2"/>
    <w:rsid w:val="00AF349C"/>
    <w:rsid w:val="00AF3A3C"/>
    <w:rsid w:val="00AF7616"/>
    <w:rsid w:val="00B02A15"/>
    <w:rsid w:val="00B02C23"/>
    <w:rsid w:val="00B03241"/>
    <w:rsid w:val="00B078A5"/>
    <w:rsid w:val="00B115E5"/>
    <w:rsid w:val="00B125AE"/>
    <w:rsid w:val="00B12BE0"/>
    <w:rsid w:val="00B1654A"/>
    <w:rsid w:val="00B178DD"/>
    <w:rsid w:val="00B22E2C"/>
    <w:rsid w:val="00B2489D"/>
    <w:rsid w:val="00B275CB"/>
    <w:rsid w:val="00B31B74"/>
    <w:rsid w:val="00B36811"/>
    <w:rsid w:val="00B409FB"/>
    <w:rsid w:val="00B41C8D"/>
    <w:rsid w:val="00B42894"/>
    <w:rsid w:val="00B47D83"/>
    <w:rsid w:val="00B55264"/>
    <w:rsid w:val="00B62DCD"/>
    <w:rsid w:val="00B65CAF"/>
    <w:rsid w:val="00B676AE"/>
    <w:rsid w:val="00B702FF"/>
    <w:rsid w:val="00B723F3"/>
    <w:rsid w:val="00B741CA"/>
    <w:rsid w:val="00B74C6C"/>
    <w:rsid w:val="00B7546B"/>
    <w:rsid w:val="00B76DD3"/>
    <w:rsid w:val="00B774F8"/>
    <w:rsid w:val="00B77677"/>
    <w:rsid w:val="00B82337"/>
    <w:rsid w:val="00B90EE8"/>
    <w:rsid w:val="00BA10E8"/>
    <w:rsid w:val="00BA7C6D"/>
    <w:rsid w:val="00BB0296"/>
    <w:rsid w:val="00BB0C43"/>
    <w:rsid w:val="00BC1B25"/>
    <w:rsid w:val="00BC209A"/>
    <w:rsid w:val="00BC62A8"/>
    <w:rsid w:val="00BD0E12"/>
    <w:rsid w:val="00BD4930"/>
    <w:rsid w:val="00BD493B"/>
    <w:rsid w:val="00BE11C0"/>
    <w:rsid w:val="00BE26CE"/>
    <w:rsid w:val="00BF1738"/>
    <w:rsid w:val="00BF6A16"/>
    <w:rsid w:val="00BF7474"/>
    <w:rsid w:val="00C037F6"/>
    <w:rsid w:val="00C1098D"/>
    <w:rsid w:val="00C15387"/>
    <w:rsid w:val="00C155A4"/>
    <w:rsid w:val="00C22CC2"/>
    <w:rsid w:val="00C239B8"/>
    <w:rsid w:val="00C275B9"/>
    <w:rsid w:val="00C323D4"/>
    <w:rsid w:val="00C330DF"/>
    <w:rsid w:val="00C35676"/>
    <w:rsid w:val="00C403DF"/>
    <w:rsid w:val="00C4269C"/>
    <w:rsid w:val="00C428A8"/>
    <w:rsid w:val="00C4736A"/>
    <w:rsid w:val="00C50BEA"/>
    <w:rsid w:val="00C51EA4"/>
    <w:rsid w:val="00C544E4"/>
    <w:rsid w:val="00C7127D"/>
    <w:rsid w:val="00C81261"/>
    <w:rsid w:val="00C84868"/>
    <w:rsid w:val="00C943D7"/>
    <w:rsid w:val="00C97A08"/>
    <w:rsid w:val="00CA5509"/>
    <w:rsid w:val="00CA6E4A"/>
    <w:rsid w:val="00CA7743"/>
    <w:rsid w:val="00CB031B"/>
    <w:rsid w:val="00CB211E"/>
    <w:rsid w:val="00CB37D2"/>
    <w:rsid w:val="00CB3D53"/>
    <w:rsid w:val="00CB44E2"/>
    <w:rsid w:val="00CB4F38"/>
    <w:rsid w:val="00CC1445"/>
    <w:rsid w:val="00CC473D"/>
    <w:rsid w:val="00CC5139"/>
    <w:rsid w:val="00CC796E"/>
    <w:rsid w:val="00CD1A58"/>
    <w:rsid w:val="00CD1D90"/>
    <w:rsid w:val="00CD33AC"/>
    <w:rsid w:val="00CD45B6"/>
    <w:rsid w:val="00CD5BA5"/>
    <w:rsid w:val="00CE0658"/>
    <w:rsid w:val="00CE26E7"/>
    <w:rsid w:val="00CE7969"/>
    <w:rsid w:val="00CF3DC1"/>
    <w:rsid w:val="00D000E0"/>
    <w:rsid w:val="00D035F5"/>
    <w:rsid w:val="00D07524"/>
    <w:rsid w:val="00D1657C"/>
    <w:rsid w:val="00D201A3"/>
    <w:rsid w:val="00D20E00"/>
    <w:rsid w:val="00D24A24"/>
    <w:rsid w:val="00D26ECB"/>
    <w:rsid w:val="00D27659"/>
    <w:rsid w:val="00D308FD"/>
    <w:rsid w:val="00D320E2"/>
    <w:rsid w:val="00D33323"/>
    <w:rsid w:val="00D3422E"/>
    <w:rsid w:val="00D41CB4"/>
    <w:rsid w:val="00D42669"/>
    <w:rsid w:val="00D4311A"/>
    <w:rsid w:val="00D576B4"/>
    <w:rsid w:val="00D646CE"/>
    <w:rsid w:val="00D75286"/>
    <w:rsid w:val="00D771BB"/>
    <w:rsid w:val="00D776A4"/>
    <w:rsid w:val="00D80635"/>
    <w:rsid w:val="00D80D74"/>
    <w:rsid w:val="00D86071"/>
    <w:rsid w:val="00D97EC6"/>
    <w:rsid w:val="00DB2F0E"/>
    <w:rsid w:val="00DB6CD0"/>
    <w:rsid w:val="00DC3688"/>
    <w:rsid w:val="00DC5F4C"/>
    <w:rsid w:val="00DD114F"/>
    <w:rsid w:val="00DD62D6"/>
    <w:rsid w:val="00DD7210"/>
    <w:rsid w:val="00DE11F0"/>
    <w:rsid w:val="00DF22E2"/>
    <w:rsid w:val="00DF3225"/>
    <w:rsid w:val="00DF32FA"/>
    <w:rsid w:val="00DF6F10"/>
    <w:rsid w:val="00DF7574"/>
    <w:rsid w:val="00E018BC"/>
    <w:rsid w:val="00E04488"/>
    <w:rsid w:val="00E048E2"/>
    <w:rsid w:val="00E11AC3"/>
    <w:rsid w:val="00E16283"/>
    <w:rsid w:val="00E21CAB"/>
    <w:rsid w:val="00E3314A"/>
    <w:rsid w:val="00E34F17"/>
    <w:rsid w:val="00E3610B"/>
    <w:rsid w:val="00E41D9A"/>
    <w:rsid w:val="00E44303"/>
    <w:rsid w:val="00E5289C"/>
    <w:rsid w:val="00E564DD"/>
    <w:rsid w:val="00E60CE2"/>
    <w:rsid w:val="00E61D98"/>
    <w:rsid w:val="00E624D3"/>
    <w:rsid w:val="00E63C34"/>
    <w:rsid w:val="00E65816"/>
    <w:rsid w:val="00E71698"/>
    <w:rsid w:val="00E75E11"/>
    <w:rsid w:val="00E76487"/>
    <w:rsid w:val="00E80AEC"/>
    <w:rsid w:val="00E8223B"/>
    <w:rsid w:val="00E8236E"/>
    <w:rsid w:val="00E86CB7"/>
    <w:rsid w:val="00E872BD"/>
    <w:rsid w:val="00E87AA0"/>
    <w:rsid w:val="00E921C4"/>
    <w:rsid w:val="00E93E5D"/>
    <w:rsid w:val="00E96E9C"/>
    <w:rsid w:val="00EA1B3B"/>
    <w:rsid w:val="00EA51A4"/>
    <w:rsid w:val="00EA78DB"/>
    <w:rsid w:val="00EB1135"/>
    <w:rsid w:val="00EB2122"/>
    <w:rsid w:val="00EB2A88"/>
    <w:rsid w:val="00EC20CA"/>
    <w:rsid w:val="00EC5203"/>
    <w:rsid w:val="00ED1621"/>
    <w:rsid w:val="00ED41CF"/>
    <w:rsid w:val="00ED43B9"/>
    <w:rsid w:val="00ED5ED5"/>
    <w:rsid w:val="00EE28D5"/>
    <w:rsid w:val="00EF00D8"/>
    <w:rsid w:val="00EF18E0"/>
    <w:rsid w:val="00EF26D5"/>
    <w:rsid w:val="00EF281B"/>
    <w:rsid w:val="00EF299D"/>
    <w:rsid w:val="00EF7A08"/>
    <w:rsid w:val="00F02BD3"/>
    <w:rsid w:val="00F02F6B"/>
    <w:rsid w:val="00F06513"/>
    <w:rsid w:val="00F07677"/>
    <w:rsid w:val="00F10AEC"/>
    <w:rsid w:val="00F23267"/>
    <w:rsid w:val="00F36E11"/>
    <w:rsid w:val="00F4030D"/>
    <w:rsid w:val="00F5585E"/>
    <w:rsid w:val="00F64E34"/>
    <w:rsid w:val="00F672EE"/>
    <w:rsid w:val="00F6753C"/>
    <w:rsid w:val="00F70CFE"/>
    <w:rsid w:val="00F87253"/>
    <w:rsid w:val="00F92BEC"/>
    <w:rsid w:val="00FA03CC"/>
    <w:rsid w:val="00FB3447"/>
    <w:rsid w:val="00FC4726"/>
    <w:rsid w:val="00FD54A8"/>
    <w:rsid w:val="00FE188B"/>
    <w:rsid w:val="00FE5580"/>
    <w:rsid w:val="00FF040B"/>
    <w:rsid w:val="00FF57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47"/>
    <w:rPr>
      <w:sz w:val="24"/>
      <w:szCs w:val="24"/>
      <w:lang w:val="es-ES" w:eastAsia="es-ES"/>
    </w:rPr>
  </w:style>
  <w:style w:type="paragraph" w:styleId="Ttulo1">
    <w:name w:val="heading 1"/>
    <w:basedOn w:val="Normal"/>
    <w:next w:val="Normal"/>
    <w:link w:val="Ttulo1Car"/>
    <w:qFormat/>
    <w:rsid w:val="00FB3447"/>
    <w:pPr>
      <w:keepNext/>
      <w:jc w:val="center"/>
      <w:outlineLvl w:val="0"/>
    </w:pPr>
    <w:rPr>
      <w:b/>
      <w:sz w:val="28"/>
      <w:szCs w:val="20"/>
      <w:lang w:val="es-MX"/>
    </w:rPr>
  </w:style>
  <w:style w:type="paragraph" w:styleId="Ttulo2">
    <w:name w:val="heading 2"/>
    <w:basedOn w:val="Normal"/>
    <w:next w:val="Normal"/>
    <w:link w:val="Ttulo2Car"/>
    <w:qFormat/>
    <w:rsid w:val="00FB3447"/>
    <w:pPr>
      <w:keepNext/>
      <w:jc w:val="center"/>
      <w:outlineLvl w:val="1"/>
    </w:pPr>
    <w:rPr>
      <w:b/>
      <w:szCs w:val="20"/>
      <w:lang w:val="es-MX"/>
    </w:rPr>
  </w:style>
  <w:style w:type="paragraph" w:styleId="Ttulo3">
    <w:name w:val="heading 3"/>
    <w:basedOn w:val="Normal"/>
    <w:next w:val="Normal"/>
    <w:link w:val="Ttulo3Car"/>
    <w:uiPriority w:val="9"/>
    <w:qFormat/>
    <w:rsid w:val="00FB3447"/>
    <w:pPr>
      <w:keepNext/>
      <w:jc w:val="right"/>
      <w:outlineLvl w:val="2"/>
    </w:pPr>
    <w:rPr>
      <w:sz w:val="28"/>
      <w:szCs w:val="20"/>
      <w:lang w:val="es-MX"/>
    </w:rPr>
  </w:style>
  <w:style w:type="paragraph" w:styleId="Ttulo4">
    <w:name w:val="heading 4"/>
    <w:basedOn w:val="Normal"/>
    <w:next w:val="Normal"/>
    <w:link w:val="Ttulo4Car"/>
    <w:uiPriority w:val="9"/>
    <w:qFormat/>
    <w:rsid w:val="00FB3447"/>
    <w:pPr>
      <w:keepNext/>
      <w:outlineLvl w:val="3"/>
    </w:pPr>
    <w:rPr>
      <w:bCs/>
      <w:szCs w:val="20"/>
      <w:lang w:val="es-MX"/>
    </w:rPr>
  </w:style>
  <w:style w:type="paragraph" w:styleId="Ttulo5">
    <w:name w:val="heading 5"/>
    <w:basedOn w:val="Normal"/>
    <w:next w:val="Normal"/>
    <w:link w:val="Ttulo5Car"/>
    <w:uiPriority w:val="9"/>
    <w:qFormat/>
    <w:rsid w:val="00FB3447"/>
    <w:pPr>
      <w:keepNext/>
      <w:spacing w:before="120" w:after="120"/>
      <w:ind w:left="567"/>
      <w:jc w:val="center"/>
      <w:outlineLvl w:val="4"/>
    </w:pPr>
    <w:rPr>
      <w:b/>
      <w:bCs/>
      <w:color w:val="FF6600"/>
      <w:spacing w:val="-3"/>
      <w:sz w:val="21"/>
      <w:lang w:val="es-MX"/>
    </w:rPr>
  </w:style>
  <w:style w:type="paragraph" w:styleId="Ttulo6">
    <w:name w:val="heading 6"/>
    <w:basedOn w:val="Normal"/>
    <w:next w:val="Normal"/>
    <w:link w:val="Ttulo6Car"/>
    <w:uiPriority w:val="9"/>
    <w:qFormat/>
    <w:rsid w:val="00FB3447"/>
    <w:pPr>
      <w:keepNext/>
      <w:spacing w:before="1080"/>
      <w:jc w:val="both"/>
      <w:outlineLvl w:val="5"/>
    </w:pPr>
    <w:rPr>
      <w:rFonts w:ascii="Arial" w:hAnsi="Arial" w:cs="Arial"/>
      <w:sz w:val="28"/>
    </w:rPr>
  </w:style>
  <w:style w:type="paragraph" w:styleId="Ttulo7">
    <w:name w:val="heading 7"/>
    <w:basedOn w:val="Normal"/>
    <w:next w:val="Normal"/>
    <w:qFormat/>
    <w:rsid w:val="00FB3447"/>
    <w:pPr>
      <w:keepNext/>
      <w:jc w:val="center"/>
      <w:outlineLvl w:val="6"/>
    </w:pPr>
    <w:rPr>
      <w:rFonts w:ascii="Tahoma" w:hAnsi="Tahoma" w:cs="Tahoma"/>
      <w:b/>
      <w:bCs/>
      <w:sz w:val="20"/>
      <w:szCs w:val="20"/>
      <w:lang w:val="es-ES_tradnl" w:eastAsia="en-US" w:bidi="he-IL"/>
    </w:rPr>
  </w:style>
  <w:style w:type="paragraph" w:styleId="Ttulo8">
    <w:name w:val="heading 8"/>
    <w:basedOn w:val="Normal"/>
    <w:next w:val="Normal"/>
    <w:qFormat/>
    <w:rsid w:val="00FB3447"/>
    <w:pPr>
      <w:keepNext/>
      <w:jc w:val="center"/>
      <w:outlineLvl w:val="7"/>
    </w:pPr>
    <w:rPr>
      <w:rFonts w:ascii="Georgia" w:hAnsi="Georgia"/>
      <w:szCs w:val="20"/>
      <w:lang w:val="es-ES_tradnl" w:eastAsia="en-US" w:bidi="he-IL"/>
    </w:rPr>
  </w:style>
  <w:style w:type="paragraph" w:styleId="Ttulo9">
    <w:name w:val="heading 9"/>
    <w:basedOn w:val="Normal"/>
    <w:next w:val="Normal"/>
    <w:qFormat/>
    <w:rsid w:val="00FB3447"/>
    <w:pPr>
      <w:keepNext/>
      <w:outlineLvl w:val="8"/>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3447"/>
    <w:pPr>
      <w:tabs>
        <w:tab w:val="center" w:pos="4419"/>
        <w:tab w:val="right" w:pos="8838"/>
      </w:tabs>
    </w:pPr>
  </w:style>
  <w:style w:type="paragraph" w:styleId="Piedepgina">
    <w:name w:val="footer"/>
    <w:basedOn w:val="Normal"/>
    <w:link w:val="PiedepginaCar"/>
    <w:uiPriority w:val="99"/>
    <w:rsid w:val="00FB3447"/>
    <w:pPr>
      <w:tabs>
        <w:tab w:val="center" w:pos="4419"/>
        <w:tab w:val="right" w:pos="8838"/>
      </w:tabs>
    </w:pPr>
  </w:style>
  <w:style w:type="character" w:styleId="Hipervnculo">
    <w:name w:val="Hyperlink"/>
    <w:aliases w:val="Hipervínculo11,Hipervínculo12,Hipervínculo13,Hipervínculo14,Hipervínculo15"/>
    <w:basedOn w:val="Fuentedeprrafopredeter"/>
    <w:uiPriority w:val="99"/>
    <w:rsid w:val="00FB3447"/>
    <w:rPr>
      <w:color w:val="0000FF"/>
      <w:u w:val="single"/>
    </w:rPr>
  </w:style>
  <w:style w:type="paragraph" w:styleId="Textoindependiente2">
    <w:name w:val="Body Text 2"/>
    <w:basedOn w:val="Normal"/>
    <w:link w:val="Textoindependiente2Car"/>
    <w:uiPriority w:val="99"/>
    <w:rsid w:val="00FB3447"/>
    <w:pPr>
      <w:jc w:val="center"/>
    </w:pPr>
    <w:rPr>
      <w:sz w:val="20"/>
      <w:szCs w:val="20"/>
      <w:lang w:val="es-MX"/>
    </w:rPr>
  </w:style>
  <w:style w:type="paragraph" w:styleId="Textoindependiente">
    <w:name w:val="Body Text"/>
    <w:basedOn w:val="Normal"/>
    <w:link w:val="TextoindependienteCar"/>
    <w:rsid w:val="00FB3447"/>
    <w:rPr>
      <w:bCs/>
      <w:sz w:val="28"/>
    </w:rPr>
  </w:style>
  <w:style w:type="paragraph" w:styleId="Ttulo">
    <w:name w:val="Title"/>
    <w:basedOn w:val="Normal"/>
    <w:link w:val="TtuloCar"/>
    <w:qFormat/>
    <w:rsid w:val="00FB3447"/>
    <w:pPr>
      <w:jc w:val="center"/>
    </w:pPr>
    <w:rPr>
      <w:rFonts w:ascii="Arial" w:hAnsi="Arial" w:cs="Arial"/>
      <w:b/>
      <w:bCs/>
      <w:szCs w:val="20"/>
      <w:lang w:val="es-ES_tradnl"/>
    </w:rPr>
  </w:style>
  <w:style w:type="paragraph" w:customStyle="1" w:styleId="Textosinformato1">
    <w:name w:val="Texto sin formato1"/>
    <w:basedOn w:val="Normal"/>
    <w:rsid w:val="00FB3447"/>
    <w:rPr>
      <w:rFonts w:ascii="Courier New" w:hAnsi="Courier New"/>
      <w:sz w:val="20"/>
      <w:szCs w:val="20"/>
      <w:lang w:val="es-MX"/>
    </w:rPr>
  </w:style>
  <w:style w:type="paragraph" w:customStyle="1" w:styleId="Textoindependiente31">
    <w:name w:val="Texto independiente 31"/>
    <w:basedOn w:val="Normal"/>
    <w:rsid w:val="00FB3447"/>
    <w:pPr>
      <w:jc w:val="both"/>
    </w:pPr>
    <w:rPr>
      <w:rFonts w:ascii="Arial" w:hAnsi="Arial" w:cs="Arial"/>
      <w:sz w:val="22"/>
      <w:szCs w:val="20"/>
    </w:rPr>
  </w:style>
  <w:style w:type="paragraph" w:styleId="Sangradetextonormal">
    <w:name w:val="Body Text Indent"/>
    <w:basedOn w:val="Normal"/>
    <w:link w:val="SangradetextonormalCar"/>
    <w:rsid w:val="00FB3447"/>
    <w:pPr>
      <w:ind w:left="1134"/>
      <w:jc w:val="both"/>
    </w:pPr>
    <w:rPr>
      <w:rFonts w:ascii="Arial" w:hAnsi="Arial" w:cs="Arial"/>
      <w:sz w:val="22"/>
    </w:rPr>
  </w:style>
  <w:style w:type="paragraph" w:customStyle="1" w:styleId="Textoindependiente21">
    <w:name w:val="Texto independiente 21"/>
    <w:basedOn w:val="Normal"/>
    <w:rsid w:val="00FB3447"/>
    <w:pPr>
      <w:widowControl w:val="0"/>
      <w:jc w:val="both"/>
    </w:pPr>
    <w:rPr>
      <w:i/>
      <w:sz w:val="22"/>
      <w:szCs w:val="20"/>
      <w:lang w:val="es-ES_tradnl"/>
    </w:rPr>
  </w:style>
  <w:style w:type="paragraph" w:styleId="Textoindependiente3">
    <w:name w:val="Body Text 3"/>
    <w:basedOn w:val="Normal"/>
    <w:link w:val="Textoindependiente3Car"/>
    <w:uiPriority w:val="99"/>
    <w:rsid w:val="00FB3447"/>
    <w:rPr>
      <w:rFonts w:ascii="Arial" w:hAnsi="Arial" w:cs="Arial"/>
      <w:b/>
      <w:bCs/>
    </w:rPr>
  </w:style>
  <w:style w:type="paragraph" w:styleId="Sangra2detindependiente">
    <w:name w:val="Body Text Indent 2"/>
    <w:basedOn w:val="Normal"/>
    <w:link w:val="Sangra2detindependienteCar"/>
    <w:rsid w:val="00FB3447"/>
    <w:pPr>
      <w:spacing w:after="240"/>
      <w:ind w:left="1418" w:hanging="709"/>
      <w:jc w:val="both"/>
    </w:pPr>
    <w:rPr>
      <w:rFonts w:ascii="Arial" w:hAnsi="Arial" w:cs="Arial"/>
      <w:sz w:val="22"/>
    </w:rPr>
  </w:style>
  <w:style w:type="paragraph" w:styleId="Sangra3detindependiente">
    <w:name w:val="Body Text Indent 3"/>
    <w:basedOn w:val="Normal"/>
    <w:link w:val="Sangra3detindependienteCar"/>
    <w:rsid w:val="00FB3447"/>
    <w:pPr>
      <w:spacing w:after="240"/>
      <w:ind w:left="1418"/>
      <w:jc w:val="both"/>
    </w:pPr>
    <w:rPr>
      <w:rFonts w:ascii="Arial" w:hAnsi="Arial" w:cs="Arial"/>
      <w:sz w:val="22"/>
    </w:rPr>
  </w:style>
  <w:style w:type="character" w:styleId="Refdecomentario">
    <w:name w:val="annotation reference"/>
    <w:basedOn w:val="Fuentedeprrafopredeter"/>
    <w:semiHidden/>
    <w:rsid w:val="003E254B"/>
    <w:rPr>
      <w:sz w:val="16"/>
      <w:szCs w:val="16"/>
    </w:rPr>
  </w:style>
  <w:style w:type="paragraph" w:styleId="Textocomentario">
    <w:name w:val="annotation text"/>
    <w:basedOn w:val="Normal"/>
    <w:semiHidden/>
    <w:rsid w:val="003E254B"/>
    <w:rPr>
      <w:sz w:val="20"/>
      <w:szCs w:val="20"/>
    </w:rPr>
  </w:style>
  <w:style w:type="paragraph" w:styleId="Asuntodelcomentario">
    <w:name w:val="annotation subject"/>
    <w:basedOn w:val="Textocomentario"/>
    <w:next w:val="Textocomentario"/>
    <w:semiHidden/>
    <w:rsid w:val="003E254B"/>
    <w:rPr>
      <w:b/>
      <w:bCs/>
    </w:rPr>
  </w:style>
  <w:style w:type="paragraph" w:styleId="Textodeglobo">
    <w:name w:val="Balloon Text"/>
    <w:basedOn w:val="Normal"/>
    <w:link w:val="TextodegloboCar"/>
    <w:semiHidden/>
    <w:rsid w:val="003E254B"/>
    <w:rPr>
      <w:rFonts w:ascii="Tahoma" w:hAnsi="Tahoma" w:cs="Tahoma"/>
      <w:sz w:val="16"/>
      <w:szCs w:val="16"/>
    </w:rPr>
  </w:style>
  <w:style w:type="character" w:customStyle="1" w:styleId="Ttulo1Car">
    <w:name w:val="Título 1 Car"/>
    <w:basedOn w:val="Fuentedeprrafopredeter"/>
    <w:link w:val="Ttulo1"/>
    <w:rsid w:val="00E75E11"/>
    <w:rPr>
      <w:b/>
      <w:sz w:val="28"/>
      <w:lang w:eastAsia="es-ES"/>
    </w:rPr>
  </w:style>
  <w:style w:type="character" w:customStyle="1" w:styleId="Ttulo2Car">
    <w:name w:val="Título 2 Car"/>
    <w:basedOn w:val="Fuentedeprrafopredeter"/>
    <w:link w:val="Ttulo2"/>
    <w:rsid w:val="00E75E11"/>
    <w:rPr>
      <w:b/>
      <w:sz w:val="24"/>
      <w:lang w:eastAsia="es-ES"/>
    </w:rPr>
  </w:style>
  <w:style w:type="character" w:customStyle="1" w:styleId="Ttulo3Car">
    <w:name w:val="Título 3 Car"/>
    <w:basedOn w:val="Fuentedeprrafopredeter"/>
    <w:link w:val="Ttulo3"/>
    <w:uiPriority w:val="9"/>
    <w:rsid w:val="00E75E11"/>
    <w:rPr>
      <w:sz w:val="28"/>
      <w:lang w:eastAsia="es-ES"/>
    </w:rPr>
  </w:style>
  <w:style w:type="character" w:customStyle="1" w:styleId="Ttulo4Car">
    <w:name w:val="Título 4 Car"/>
    <w:basedOn w:val="Fuentedeprrafopredeter"/>
    <w:link w:val="Ttulo4"/>
    <w:uiPriority w:val="9"/>
    <w:rsid w:val="00E75E11"/>
    <w:rPr>
      <w:bCs/>
      <w:sz w:val="24"/>
      <w:lang w:eastAsia="es-ES"/>
    </w:rPr>
  </w:style>
  <w:style w:type="character" w:customStyle="1" w:styleId="Ttulo5Car">
    <w:name w:val="Título 5 Car"/>
    <w:basedOn w:val="Fuentedeprrafopredeter"/>
    <w:link w:val="Ttulo5"/>
    <w:uiPriority w:val="9"/>
    <w:rsid w:val="00E75E11"/>
    <w:rPr>
      <w:b/>
      <w:bCs/>
      <w:color w:val="FF6600"/>
      <w:spacing w:val="-3"/>
      <w:sz w:val="21"/>
      <w:szCs w:val="24"/>
      <w:lang w:eastAsia="es-ES"/>
    </w:rPr>
  </w:style>
  <w:style w:type="character" w:customStyle="1" w:styleId="Ttulo6Car">
    <w:name w:val="Título 6 Car"/>
    <w:basedOn w:val="Fuentedeprrafopredeter"/>
    <w:link w:val="Ttulo6"/>
    <w:uiPriority w:val="9"/>
    <w:rsid w:val="00E75E11"/>
    <w:rPr>
      <w:rFonts w:ascii="Arial" w:hAnsi="Arial" w:cs="Arial"/>
      <w:sz w:val="28"/>
      <w:szCs w:val="24"/>
      <w:lang w:val="es-ES" w:eastAsia="es-ES"/>
    </w:rPr>
  </w:style>
  <w:style w:type="table" w:styleId="Tablaconcuadrcula">
    <w:name w:val="Table Grid"/>
    <w:basedOn w:val="Tablanormal"/>
    <w:rsid w:val="00E75E11"/>
    <w:pPr>
      <w:spacing w:beforeAutospacing="1" w:afterAutospacing="1"/>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nmeros2">
    <w:name w:val="List Number 2"/>
    <w:basedOn w:val="Normal"/>
    <w:rsid w:val="00E75E11"/>
    <w:rPr>
      <w:sz w:val="20"/>
      <w:lang w:val="es-MX"/>
    </w:rPr>
  </w:style>
  <w:style w:type="character" w:customStyle="1" w:styleId="EncabezadoCar">
    <w:name w:val="Encabezado Car"/>
    <w:basedOn w:val="Fuentedeprrafopredeter"/>
    <w:link w:val="Encabezado"/>
    <w:rsid w:val="00E75E11"/>
    <w:rPr>
      <w:sz w:val="24"/>
      <w:szCs w:val="24"/>
      <w:lang w:val="es-ES" w:eastAsia="es-ES"/>
    </w:rPr>
  </w:style>
  <w:style w:type="character" w:customStyle="1" w:styleId="PiedepginaCar">
    <w:name w:val="Pie de página Car"/>
    <w:basedOn w:val="Fuentedeprrafopredeter"/>
    <w:link w:val="Piedepgina"/>
    <w:uiPriority w:val="99"/>
    <w:rsid w:val="00E75E11"/>
    <w:rPr>
      <w:sz w:val="24"/>
      <w:szCs w:val="24"/>
      <w:lang w:val="es-ES" w:eastAsia="es-ES"/>
    </w:rPr>
  </w:style>
  <w:style w:type="character" w:customStyle="1" w:styleId="TextoindependienteCar">
    <w:name w:val="Texto independiente Car"/>
    <w:basedOn w:val="Fuentedeprrafopredeter"/>
    <w:link w:val="Textoindependiente"/>
    <w:rsid w:val="00E75E11"/>
    <w:rPr>
      <w:bCs/>
      <w:sz w:val="28"/>
      <w:szCs w:val="24"/>
      <w:lang w:val="es-ES" w:eastAsia="es-ES"/>
    </w:rPr>
  </w:style>
  <w:style w:type="character" w:customStyle="1" w:styleId="TtuloCar">
    <w:name w:val="Título Car"/>
    <w:basedOn w:val="Fuentedeprrafopredeter"/>
    <w:link w:val="Ttulo"/>
    <w:rsid w:val="00E75E11"/>
    <w:rPr>
      <w:rFonts w:ascii="Arial" w:hAnsi="Arial" w:cs="Arial"/>
      <w:b/>
      <w:bCs/>
      <w:sz w:val="24"/>
      <w:lang w:val="es-ES_tradnl" w:eastAsia="es-ES"/>
    </w:rPr>
  </w:style>
  <w:style w:type="character" w:customStyle="1" w:styleId="Sangra2detindependienteCar">
    <w:name w:val="Sangría 2 de t. independiente Car"/>
    <w:basedOn w:val="Fuentedeprrafopredeter"/>
    <w:link w:val="Sangra2detindependiente"/>
    <w:rsid w:val="00E75E11"/>
    <w:rPr>
      <w:rFonts w:ascii="Arial" w:hAnsi="Arial" w:cs="Arial"/>
      <w:sz w:val="22"/>
      <w:szCs w:val="24"/>
      <w:lang w:val="es-ES" w:eastAsia="es-ES"/>
    </w:rPr>
  </w:style>
  <w:style w:type="character" w:styleId="Nmerodepgina">
    <w:name w:val="page number"/>
    <w:uiPriority w:val="99"/>
    <w:rsid w:val="00E75E11"/>
    <w:rPr>
      <w:sz w:val="20"/>
    </w:rPr>
  </w:style>
  <w:style w:type="character" w:customStyle="1" w:styleId="SangradetextonormalCar">
    <w:name w:val="Sangría de texto normal Car"/>
    <w:basedOn w:val="Fuentedeprrafopredeter"/>
    <w:link w:val="Sangradetextonormal"/>
    <w:rsid w:val="00E75E11"/>
    <w:rPr>
      <w:rFonts w:ascii="Arial" w:hAnsi="Arial" w:cs="Arial"/>
      <w:sz w:val="22"/>
      <w:szCs w:val="24"/>
      <w:lang w:val="es-ES" w:eastAsia="es-ES"/>
    </w:rPr>
  </w:style>
  <w:style w:type="paragraph" w:customStyle="1" w:styleId="texto">
    <w:name w:val="texto"/>
    <w:basedOn w:val="Normal"/>
    <w:rsid w:val="00E75E11"/>
    <w:pPr>
      <w:spacing w:after="101" w:line="216" w:lineRule="atLeast"/>
      <w:ind w:firstLine="288"/>
      <w:jc w:val="both"/>
    </w:pPr>
    <w:rPr>
      <w:rFonts w:ascii="Arial" w:hAnsi="Arial"/>
      <w:sz w:val="18"/>
      <w:szCs w:val="20"/>
      <w:lang w:val="es-MX"/>
    </w:rPr>
  </w:style>
  <w:style w:type="paragraph" w:customStyle="1" w:styleId="TextoCar">
    <w:name w:val="Texto Car"/>
    <w:basedOn w:val="Normal"/>
    <w:rsid w:val="00E75E11"/>
    <w:pPr>
      <w:spacing w:after="101" w:line="216" w:lineRule="exact"/>
      <w:ind w:firstLine="288"/>
      <w:jc w:val="both"/>
    </w:pPr>
    <w:rPr>
      <w:rFonts w:ascii="Arial" w:hAnsi="Arial" w:cs="Arial"/>
      <w:sz w:val="18"/>
      <w:szCs w:val="18"/>
      <w:lang w:val="es-MX" w:eastAsia="es-MX"/>
    </w:rPr>
  </w:style>
  <w:style w:type="paragraph" w:customStyle="1" w:styleId="BodyTextIndent21">
    <w:name w:val="Body Text Indent 21"/>
    <w:basedOn w:val="Normal"/>
    <w:rsid w:val="00E75E11"/>
    <w:pPr>
      <w:widowControl w:val="0"/>
      <w:spacing w:after="240"/>
      <w:ind w:left="2124"/>
      <w:jc w:val="both"/>
    </w:pPr>
    <w:rPr>
      <w:rFonts w:ascii="Univers" w:hAnsi="Univers"/>
      <w:sz w:val="20"/>
      <w:szCs w:val="20"/>
    </w:rPr>
  </w:style>
  <w:style w:type="character" w:customStyle="1" w:styleId="Sangra3detindependienteCar">
    <w:name w:val="Sangría 3 de t. independiente Car"/>
    <w:basedOn w:val="Fuentedeprrafopredeter"/>
    <w:link w:val="Sangra3detindependiente"/>
    <w:rsid w:val="00E75E11"/>
    <w:rPr>
      <w:rFonts w:ascii="Arial" w:hAnsi="Arial" w:cs="Arial"/>
      <w:sz w:val="22"/>
      <w:szCs w:val="24"/>
      <w:lang w:val="es-ES" w:eastAsia="es-ES"/>
    </w:rPr>
  </w:style>
  <w:style w:type="character" w:customStyle="1" w:styleId="TextodegloboCar">
    <w:name w:val="Texto de globo Car"/>
    <w:basedOn w:val="Fuentedeprrafopredeter"/>
    <w:link w:val="Textodeglobo"/>
    <w:semiHidden/>
    <w:rsid w:val="00E75E11"/>
    <w:rPr>
      <w:rFonts w:ascii="Tahoma" w:hAnsi="Tahoma" w:cs="Tahoma"/>
      <w:sz w:val="16"/>
      <w:szCs w:val="16"/>
      <w:lang w:val="es-ES" w:eastAsia="es-ES"/>
    </w:rPr>
  </w:style>
  <w:style w:type="paragraph" w:customStyle="1" w:styleId="ColorfulList-Accent11">
    <w:name w:val="Colorful List - Accent 11"/>
    <w:basedOn w:val="Normal"/>
    <w:qFormat/>
    <w:rsid w:val="00E75E11"/>
    <w:pPr>
      <w:spacing w:after="200" w:line="276" w:lineRule="auto"/>
      <w:ind w:left="720"/>
      <w:contextualSpacing/>
    </w:pPr>
    <w:rPr>
      <w:rFonts w:ascii="Calibri" w:eastAsia="Calibri" w:hAnsi="Calibri"/>
      <w:sz w:val="22"/>
      <w:szCs w:val="22"/>
      <w:lang w:val="es-MX" w:eastAsia="en-US"/>
    </w:rPr>
  </w:style>
  <w:style w:type="paragraph" w:customStyle="1" w:styleId="CM42">
    <w:name w:val="CM42"/>
    <w:basedOn w:val="Normal"/>
    <w:next w:val="Normal"/>
    <w:link w:val="CM42Car"/>
    <w:rsid w:val="00E75E11"/>
    <w:pPr>
      <w:widowControl w:val="0"/>
      <w:autoSpaceDE w:val="0"/>
      <w:autoSpaceDN w:val="0"/>
      <w:adjustRightInd w:val="0"/>
      <w:spacing w:after="125"/>
    </w:pPr>
    <w:rPr>
      <w:rFonts w:ascii="OJLHFE+FlamencoD" w:hAnsi="OJLHFE+FlamencoD" w:cs="OJLHFE+FlamencoD"/>
    </w:rPr>
  </w:style>
  <w:style w:type="character" w:customStyle="1" w:styleId="CM42Car">
    <w:name w:val="CM42 Car"/>
    <w:basedOn w:val="Fuentedeprrafopredeter"/>
    <w:link w:val="CM42"/>
    <w:rsid w:val="00E75E11"/>
    <w:rPr>
      <w:rFonts w:ascii="OJLHFE+FlamencoD" w:hAnsi="OJLHFE+FlamencoD" w:cs="OJLHFE+FlamencoD"/>
      <w:sz w:val="24"/>
      <w:szCs w:val="24"/>
      <w:lang w:val="es-ES" w:eastAsia="es-ES"/>
    </w:rPr>
  </w:style>
  <w:style w:type="paragraph" w:styleId="NormalWeb">
    <w:name w:val="Normal (Web)"/>
    <w:basedOn w:val="Normal"/>
    <w:uiPriority w:val="99"/>
    <w:unhideWhenUsed/>
    <w:rsid w:val="00E75E11"/>
    <w:pPr>
      <w:spacing w:before="100" w:beforeAutospacing="1" w:after="100" w:afterAutospacing="1"/>
    </w:pPr>
    <w:rPr>
      <w:lang w:val="es-MX" w:eastAsia="es-MX"/>
    </w:rPr>
  </w:style>
  <w:style w:type="paragraph" w:styleId="Sinespaciado">
    <w:name w:val="No Spacing"/>
    <w:uiPriority w:val="1"/>
    <w:qFormat/>
    <w:rsid w:val="00E75E11"/>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E75E11"/>
    <w:rPr>
      <w:b/>
      <w:bCs/>
    </w:rPr>
  </w:style>
  <w:style w:type="paragraph" w:styleId="Prrafodelista">
    <w:name w:val="List Paragraph"/>
    <w:basedOn w:val="Normal"/>
    <w:uiPriority w:val="34"/>
    <w:qFormat/>
    <w:rsid w:val="00E75E11"/>
    <w:pPr>
      <w:ind w:left="720"/>
      <w:contextualSpacing/>
    </w:pPr>
  </w:style>
  <w:style w:type="paragraph" w:customStyle="1" w:styleId="Default">
    <w:name w:val="Default"/>
    <w:rsid w:val="00E75E11"/>
    <w:pPr>
      <w:autoSpaceDE w:val="0"/>
      <w:autoSpaceDN w:val="0"/>
      <w:adjustRightInd w:val="0"/>
    </w:pPr>
    <w:rPr>
      <w:rFonts w:ascii="Arial" w:eastAsia="Calibri" w:hAnsi="Arial" w:cs="Arial"/>
      <w:color w:val="000000"/>
      <w:sz w:val="24"/>
      <w:szCs w:val="24"/>
      <w:lang w:eastAsia="en-US"/>
    </w:rPr>
  </w:style>
  <w:style w:type="paragraph" w:customStyle="1" w:styleId="Formatolibre">
    <w:name w:val="Formato libre"/>
    <w:rsid w:val="00E75E11"/>
    <w:rPr>
      <w:rFonts w:eastAsia="ヒラギノ角ゴ Pro W3"/>
      <w:color w:val="000000"/>
    </w:rPr>
  </w:style>
  <w:style w:type="paragraph" w:styleId="Textosinformato">
    <w:name w:val="Plain Text"/>
    <w:basedOn w:val="Normal"/>
    <w:link w:val="TextosinformatoCar"/>
    <w:uiPriority w:val="99"/>
    <w:rsid w:val="00E75E11"/>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E75E11"/>
    <w:rPr>
      <w:rFonts w:ascii="Courier New" w:hAnsi="Courier New" w:cs="Courier New"/>
      <w:lang w:val="es-ES" w:eastAsia="es-ES"/>
    </w:rPr>
  </w:style>
  <w:style w:type="character" w:customStyle="1" w:styleId="Textoindependiente2Car">
    <w:name w:val="Texto independiente 2 Car"/>
    <w:basedOn w:val="Fuentedeprrafopredeter"/>
    <w:link w:val="Textoindependiente2"/>
    <w:uiPriority w:val="99"/>
    <w:rsid w:val="00E75E11"/>
    <w:rPr>
      <w:lang w:eastAsia="es-ES"/>
    </w:rPr>
  </w:style>
  <w:style w:type="character" w:customStyle="1" w:styleId="Textoindependiente3Car">
    <w:name w:val="Texto independiente 3 Car"/>
    <w:basedOn w:val="Fuentedeprrafopredeter"/>
    <w:link w:val="Textoindependiente3"/>
    <w:uiPriority w:val="99"/>
    <w:rsid w:val="00E75E11"/>
    <w:rPr>
      <w:rFonts w:ascii="Arial" w:hAnsi="Arial" w:cs="Arial"/>
      <w:b/>
      <w:bCs/>
      <w:sz w:val="24"/>
      <w:szCs w:val="24"/>
      <w:lang w:val="es-ES" w:eastAsia="es-ES"/>
    </w:rPr>
  </w:style>
  <w:style w:type="paragraph" w:customStyle="1" w:styleId="Body">
    <w:name w:val="Body"/>
    <w:rsid w:val="00E75E11"/>
    <w:pPr>
      <w:spacing w:line="280" w:lineRule="atLeast"/>
    </w:pPr>
    <w:rPr>
      <w:color w:val="000000"/>
      <w:sz w:val="24"/>
      <w:lang w:val="es-ES_tradnl" w:eastAsia="es-ES"/>
    </w:rPr>
  </w:style>
  <w:style w:type="character" w:styleId="nfasis">
    <w:name w:val="Emphasis"/>
    <w:basedOn w:val="Fuentedeprrafopredeter"/>
    <w:qFormat/>
    <w:rsid w:val="00E75E11"/>
    <w:rPr>
      <w:i/>
      <w:iCs/>
    </w:rPr>
  </w:style>
  <w:style w:type="paragraph" w:styleId="TDC1">
    <w:name w:val="toc 1"/>
    <w:basedOn w:val="Normal"/>
    <w:next w:val="Normal"/>
    <w:autoRedefine/>
    <w:uiPriority w:val="39"/>
    <w:rsid w:val="00E75E11"/>
    <w:pPr>
      <w:tabs>
        <w:tab w:val="left" w:pos="480"/>
        <w:tab w:val="right" w:leader="dot" w:pos="8828"/>
      </w:tabs>
      <w:spacing w:line="360" w:lineRule="auto"/>
      <w:jc w:val="both"/>
    </w:pPr>
    <w:rPr>
      <w:rFonts w:ascii="Arial" w:hAnsi="Arial"/>
      <w:bCs/>
      <w:noProof/>
      <w:sz w:val="22"/>
      <w:lang w:val="es-MX"/>
    </w:rPr>
  </w:style>
  <w:style w:type="paragraph" w:customStyle="1" w:styleId="tibas">
    <w:name w:val="tibas"/>
    <w:basedOn w:val="Normal"/>
    <w:rsid w:val="00E75E11"/>
    <w:pPr>
      <w:overflowPunct w:val="0"/>
      <w:autoSpaceDE w:val="0"/>
      <w:autoSpaceDN w:val="0"/>
      <w:adjustRightInd w:val="0"/>
      <w:jc w:val="center"/>
      <w:textAlignment w:val="baseline"/>
    </w:pPr>
    <w:rPr>
      <w:b/>
      <w:noProof/>
      <w:sz w:val="26"/>
      <w:szCs w:val="20"/>
      <w:lang w:val="es-MX"/>
    </w:rPr>
  </w:style>
  <w:style w:type="paragraph" w:customStyle="1" w:styleId="sangra1">
    <w:name w:val="sangra1"/>
    <w:basedOn w:val="Normal"/>
    <w:rsid w:val="00E75E11"/>
    <w:pPr>
      <w:overflowPunct w:val="0"/>
      <w:autoSpaceDE w:val="0"/>
      <w:autoSpaceDN w:val="0"/>
      <w:adjustRightInd w:val="0"/>
      <w:textAlignment w:val="baseline"/>
    </w:pPr>
    <w:rPr>
      <w:noProof/>
      <w:szCs w:val="20"/>
      <w:lang w:val="es-MX"/>
    </w:rPr>
  </w:style>
  <w:style w:type="paragraph" w:styleId="TtulodeTDC">
    <w:name w:val="TOC Heading"/>
    <w:basedOn w:val="Ttulo1"/>
    <w:next w:val="Normal"/>
    <w:uiPriority w:val="39"/>
    <w:unhideWhenUsed/>
    <w:qFormat/>
    <w:rsid w:val="00E75E11"/>
    <w:pPr>
      <w:keepLines/>
      <w:spacing w:before="480" w:line="276" w:lineRule="auto"/>
      <w:jc w:val="left"/>
      <w:outlineLvl w:val="9"/>
    </w:pPr>
    <w:rPr>
      <w:rFonts w:asciiTheme="majorHAnsi" w:eastAsiaTheme="majorEastAsia" w:hAnsiTheme="majorHAnsi" w:cstheme="majorBidi"/>
      <w:bCs/>
      <w:color w:val="365F91" w:themeColor="accent1" w:themeShade="BF"/>
      <w:szCs w:val="28"/>
      <w:lang w:val="es-ES" w:eastAsia="en-US"/>
    </w:rPr>
  </w:style>
  <w:style w:type="paragraph" w:styleId="TDC2">
    <w:name w:val="toc 2"/>
    <w:basedOn w:val="Normal"/>
    <w:next w:val="Normal"/>
    <w:autoRedefine/>
    <w:uiPriority w:val="39"/>
    <w:unhideWhenUsed/>
    <w:rsid w:val="00E75E11"/>
    <w:pPr>
      <w:tabs>
        <w:tab w:val="right" w:leader="dot" w:pos="9460"/>
      </w:tabs>
      <w:ind w:left="238"/>
    </w:pPr>
  </w:style>
  <w:style w:type="paragraph" w:styleId="TDC3">
    <w:name w:val="toc 3"/>
    <w:basedOn w:val="Normal"/>
    <w:next w:val="Normal"/>
    <w:autoRedefine/>
    <w:uiPriority w:val="39"/>
    <w:unhideWhenUsed/>
    <w:rsid w:val="00E75E11"/>
    <w:pPr>
      <w:spacing w:after="100"/>
      <w:ind w:left="480"/>
    </w:pPr>
  </w:style>
  <w:style w:type="character" w:styleId="Hipervnculovisitado">
    <w:name w:val="FollowedHyperlink"/>
    <w:basedOn w:val="Fuentedeprrafopredeter"/>
    <w:uiPriority w:val="99"/>
    <w:unhideWhenUsed/>
    <w:rsid w:val="00E75E11"/>
    <w:rPr>
      <w:color w:val="800080"/>
      <w:u w:val="single"/>
    </w:rPr>
  </w:style>
  <w:style w:type="paragraph" w:customStyle="1" w:styleId="xl63">
    <w:name w:val="xl63"/>
    <w:basedOn w:val="Normal"/>
    <w:rsid w:val="00E75E11"/>
    <w:pPr>
      <w:spacing w:before="100" w:beforeAutospacing="1" w:after="100" w:afterAutospacing="1"/>
      <w:jc w:val="center"/>
    </w:pPr>
    <w:rPr>
      <w:sz w:val="20"/>
      <w:szCs w:val="20"/>
      <w:lang w:val="es-MX" w:eastAsia="es-MX"/>
    </w:rPr>
  </w:style>
  <w:style w:type="paragraph" w:customStyle="1" w:styleId="xl64">
    <w:name w:val="xl64"/>
    <w:basedOn w:val="Normal"/>
    <w:rsid w:val="00E75E11"/>
    <w:pPr>
      <w:spacing w:before="100" w:beforeAutospacing="1" w:after="100" w:afterAutospacing="1"/>
      <w:jc w:val="center"/>
    </w:pPr>
    <w:rPr>
      <w:i/>
      <w:iCs/>
      <w:lang w:val="es-MX" w:eastAsia="es-MX"/>
    </w:rPr>
  </w:style>
  <w:style w:type="paragraph" w:customStyle="1" w:styleId="xl65">
    <w:name w:val="xl65"/>
    <w:basedOn w:val="Normal"/>
    <w:rsid w:val="00E75E11"/>
    <w:pPr>
      <w:spacing w:before="100" w:beforeAutospacing="1" w:after="100" w:afterAutospacing="1"/>
    </w:pPr>
    <w:rPr>
      <w:rFonts w:ascii="Arial Narrow" w:hAnsi="Arial Narrow"/>
      <w:sz w:val="20"/>
      <w:szCs w:val="20"/>
      <w:lang w:val="es-MX" w:eastAsia="es-MX"/>
    </w:rPr>
  </w:style>
  <w:style w:type="paragraph" w:customStyle="1" w:styleId="xl66">
    <w:name w:val="xl66"/>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rFonts w:ascii="Arial Narrow" w:hAnsi="Arial Narrow"/>
      <w:i/>
      <w:iCs/>
      <w:sz w:val="20"/>
      <w:szCs w:val="20"/>
      <w:lang w:val="es-MX" w:eastAsia="es-MX"/>
    </w:rPr>
  </w:style>
  <w:style w:type="paragraph" w:customStyle="1" w:styleId="xl67">
    <w:name w:val="xl67"/>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lang w:val="es-MX" w:eastAsia="es-MX"/>
    </w:rPr>
  </w:style>
  <w:style w:type="paragraph" w:customStyle="1" w:styleId="xl68">
    <w:name w:val="xl68"/>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sz w:val="20"/>
      <w:szCs w:val="20"/>
      <w:lang w:val="es-MX" w:eastAsia="es-MX"/>
    </w:rPr>
  </w:style>
  <w:style w:type="paragraph" w:customStyle="1" w:styleId="xl69">
    <w:name w:val="xl69"/>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20"/>
      <w:szCs w:val="20"/>
      <w:lang w:val="es-MX" w:eastAsia="es-MX"/>
    </w:rPr>
  </w:style>
  <w:style w:type="paragraph" w:customStyle="1" w:styleId="xl70">
    <w:name w:val="xl70"/>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lang w:val="es-MX" w:eastAsia="es-MX"/>
    </w:rPr>
  </w:style>
  <w:style w:type="paragraph" w:customStyle="1" w:styleId="xl71">
    <w:name w:val="xl71"/>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sz w:val="20"/>
      <w:szCs w:val="20"/>
      <w:lang w:val="es-MX" w:eastAsia="es-MX"/>
    </w:rPr>
  </w:style>
  <w:style w:type="paragraph" w:customStyle="1" w:styleId="xl72">
    <w:name w:val="xl72"/>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b/>
      <w:bCs/>
      <w:sz w:val="20"/>
      <w:szCs w:val="20"/>
      <w:lang w:val="es-MX" w:eastAsia="es-MX"/>
    </w:rPr>
  </w:style>
  <w:style w:type="paragraph" w:customStyle="1" w:styleId="xl73">
    <w:name w:val="xl73"/>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16"/>
      <w:szCs w:val="16"/>
      <w:lang w:val="es-MX" w:eastAsia="es-MX"/>
    </w:rPr>
  </w:style>
  <w:style w:type="paragraph" w:customStyle="1" w:styleId="xl74">
    <w:name w:val="xl74"/>
    <w:basedOn w:val="Normal"/>
    <w:rsid w:val="00E75E11"/>
    <w:pPr>
      <w:pBdr>
        <w:top w:val="single" w:sz="4" w:space="0" w:color="A5A5A5"/>
        <w:left w:val="single" w:sz="4" w:space="0" w:color="A5A5A5"/>
        <w:bottom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l75">
    <w:name w:val="xl75"/>
    <w:basedOn w:val="Normal"/>
    <w:rsid w:val="00E75E11"/>
    <w:pPr>
      <w:pBdr>
        <w:top w:val="single" w:sz="4" w:space="0" w:color="A5A5A5"/>
        <w:bottom w:val="single" w:sz="4" w:space="0" w:color="A5A5A5"/>
        <w:right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msonormal">
    <w:name w:val="x_msonormal"/>
    <w:basedOn w:val="Normal"/>
    <w:rsid w:val="00E75E11"/>
    <w:pPr>
      <w:spacing w:before="100" w:beforeAutospacing="1" w:after="100" w:afterAutospacing="1"/>
    </w:pPr>
    <w:rPr>
      <w:lang w:val="es-MX" w:eastAsia="es-MX"/>
    </w:rPr>
  </w:style>
  <w:style w:type="character" w:customStyle="1" w:styleId="apple-converted-space">
    <w:name w:val="apple-converted-space"/>
    <w:basedOn w:val="Fuentedeprrafopredeter"/>
    <w:rsid w:val="00E75E11"/>
  </w:style>
  <w:style w:type="character" w:customStyle="1" w:styleId="xdb">
    <w:name w:val="_xdb"/>
    <w:basedOn w:val="Fuentedeprrafopredeter"/>
    <w:rsid w:val="00E75E11"/>
  </w:style>
  <w:style w:type="character" w:customStyle="1" w:styleId="xbe">
    <w:name w:val="_xbe"/>
    <w:basedOn w:val="Fuentedeprrafopredeter"/>
    <w:rsid w:val="00E75E11"/>
  </w:style>
  <w:style w:type="paragraph" w:styleId="Listaconvietas">
    <w:name w:val="List Bullet"/>
    <w:basedOn w:val="Normal"/>
    <w:uiPriority w:val="99"/>
    <w:unhideWhenUsed/>
    <w:rsid w:val="00E75E11"/>
    <w:pPr>
      <w:numPr>
        <w:numId w:val="1"/>
      </w:numPr>
      <w:contextualSpacing/>
    </w:pPr>
  </w:style>
  <w:style w:type="paragraph" w:customStyle="1" w:styleId="Texto0">
    <w:name w:val="Texto"/>
    <w:basedOn w:val="Normal"/>
    <w:rsid w:val="00E75E11"/>
    <w:pPr>
      <w:spacing w:after="101" w:line="216" w:lineRule="exact"/>
      <w:ind w:firstLine="288"/>
      <w:jc w:val="both"/>
    </w:pPr>
    <w:rPr>
      <w:rFonts w:ascii="Arial" w:hAnsi="Arial" w:cs="Arial"/>
      <w:sz w:val="18"/>
      <w:szCs w:val="20"/>
      <w:lang w:eastAsia="es-MX"/>
    </w:rPr>
  </w:style>
</w:styles>
</file>

<file path=word/webSettings.xml><?xml version="1.0" encoding="utf-8"?>
<w:webSettings xmlns:r="http://schemas.openxmlformats.org/officeDocument/2006/relationships" xmlns:w="http://schemas.openxmlformats.org/wordprocessingml/2006/main">
  <w:divs>
    <w:div w:id="13851056">
      <w:bodyDiv w:val="1"/>
      <w:marLeft w:val="0"/>
      <w:marRight w:val="0"/>
      <w:marTop w:val="0"/>
      <w:marBottom w:val="0"/>
      <w:divBdr>
        <w:top w:val="none" w:sz="0" w:space="0" w:color="auto"/>
        <w:left w:val="none" w:sz="0" w:space="0" w:color="auto"/>
        <w:bottom w:val="none" w:sz="0" w:space="0" w:color="auto"/>
        <w:right w:val="none" w:sz="0" w:space="0" w:color="auto"/>
      </w:divBdr>
    </w:div>
    <w:div w:id="17170764">
      <w:bodyDiv w:val="1"/>
      <w:marLeft w:val="0"/>
      <w:marRight w:val="0"/>
      <w:marTop w:val="0"/>
      <w:marBottom w:val="0"/>
      <w:divBdr>
        <w:top w:val="none" w:sz="0" w:space="0" w:color="auto"/>
        <w:left w:val="none" w:sz="0" w:space="0" w:color="auto"/>
        <w:bottom w:val="none" w:sz="0" w:space="0" w:color="auto"/>
        <w:right w:val="none" w:sz="0" w:space="0" w:color="auto"/>
      </w:divBdr>
    </w:div>
    <w:div w:id="38165005">
      <w:bodyDiv w:val="1"/>
      <w:marLeft w:val="0"/>
      <w:marRight w:val="0"/>
      <w:marTop w:val="0"/>
      <w:marBottom w:val="0"/>
      <w:divBdr>
        <w:top w:val="none" w:sz="0" w:space="0" w:color="auto"/>
        <w:left w:val="none" w:sz="0" w:space="0" w:color="auto"/>
        <w:bottom w:val="none" w:sz="0" w:space="0" w:color="auto"/>
        <w:right w:val="none" w:sz="0" w:space="0" w:color="auto"/>
      </w:divBdr>
    </w:div>
    <w:div w:id="45183878">
      <w:bodyDiv w:val="1"/>
      <w:marLeft w:val="0"/>
      <w:marRight w:val="0"/>
      <w:marTop w:val="0"/>
      <w:marBottom w:val="0"/>
      <w:divBdr>
        <w:top w:val="none" w:sz="0" w:space="0" w:color="auto"/>
        <w:left w:val="none" w:sz="0" w:space="0" w:color="auto"/>
        <w:bottom w:val="none" w:sz="0" w:space="0" w:color="auto"/>
        <w:right w:val="none" w:sz="0" w:space="0" w:color="auto"/>
      </w:divBdr>
    </w:div>
    <w:div w:id="75591071">
      <w:bodyDiv w:val="1"/>
      <w:marLeft w:val="0"/>
      <w:marRight w:val="0"/>
      <w:marTop w:val="0"/>
      <w:marBottom w:val="0"/>
      <w:divBdr>
        <w:top w:val="none" w:sz="0" w:space="0" w:color="auto"/>
        <w:left w:val="none" w:sz="0" w:space="0" w:color="auto"/>
        <w:bottom w:val="none" w:sz="0" w:space="0" w:color="auto"/>
        <w:right w:val="none" w:sz="0" w:space="0" w:color="auto"/>
      </w:divBdr>
    </w:div>
    <w:div w:id="81488975">
      <w:bodyDiv w:val="1"/>
      <w:marLeft w:val="0"/>
      <w:marRight w:val="0"/>
      <w:marTop w:val="0"/>
      <w:marBottom w:val="0"/>
      <w:divBdr>
        <w:top w:val="none" w:sz="0" w:space="0" w:color="auto"/>
        <w:left w:val="none" w:sz="0" w:space="0" w:color="auto"/>
        <w:bottom w:val="none" w:sz="0" w:space="0" w:color="auto"/>
        <w:right w:val="none" w:sz="0" w:space="0" w:color="auto"/>
      </w:divBdr>
    </w:div>
    <w:div w:id="130756416">
      <w:bodyDiv w:val="1"/>
      <w:marLeft w:val="0"/>
      <w:marRight w:val="0"/>
      <w:marTop w:val="0"/>
      <w:marBottom w:val="0"/>
      <w:divBdr>
        <w:top w:val="none" w:sz="0" w:space="0" w:color="auto"/>
        <w:left w:val="none" w:sz="0" w:space="0" w:color="auto"/>
        <w:bottom w:val="none" w:sz="0" w:space="0" w:color="auto"/>
        <w:right w:val="none" w:sz="0" w:space="0" w:color="auto"/>
      </w:divBdr>
    </w:div>
    <w:div w:id="151483129">
      <w:bodyDiv w:val="1"/>
      <w:marLeft w:val="0"/>
      <w:marRight w:val="0"/>
      <w:marTop w:val="0"/>
      <w:marBottom w:val="0"/>
      <w:divBdr>
        <w:top w:val="none" w:sz="0" w:space="0" w:color="auto"/>
        <w:left w:val="none" w:sz="0" w:space="0" w:color="auto"/>
        <w:bottom w:val="none" w:sz="0" w:space="0" w:color="auto"/>
        <w:right w:val="none" w:sz="0" w:space="0" w:color="auto"/>
      </w:divBdr>
    </w:div>
    <w:div w:id="163589104">
      <w:bodyDiv w:val="1"/>
      <w:marLeft w:val="0"/>
      <w:marRight w:val="0"/>
      <w:marTop w:val="0"/>
      <w:marBottom w:val="0"/>
      <w:divBdr>
        <w:top w:val="none" w:sz="0" w:space="0" w:color="auto"/>
        <w:left w:val="none" w:sz="0" w:space="0" w:color="auto"/>
        <w:bottom w:val="none" w:sz="0" w:space="0" w:color="auto"/>
        <w:right w:val="none" w:sz="0" w:space="0" w:color="auto"/>
      </w:divBdr>
    </w:div>
    <w:div w:id="169105457">
      <w:bodyDiv w:val="1"/>
      <w:marLeft w:val="0"/>
      <w:marRight w:val="0"/>
      <w:marTop w:val="0"/>
      <w:marBottom w:val="0"/>
      <w:divBdr>
        <w:top w:val="none" w:sz="0" w:space="0" w:color="auto"/>
        <w:left w:val="none" w:sz="0" w:space="0" w:color="auto"/>
        <w:bottom w:val="none" w:sz="0" w:space="0" w:color="auto"/>
        <w:right w:val="none" w:sz="0" w:space="0" w:color="auto"/>
      </w:divBdr>
      <w:divsChild>
        <w:div w:id="522398464">
          <w:marLeft w:val="0"/>
          <w:marRight w:val="0"/>
          <w:marTop w:val="38"/>
          <w:marBottom w:val="63"/>
          <w:divBdr>
            <w:top w:val="none" w:sz="0" w:space="0" w:color="auto"/>
            <w:left w:val="none" w:sz="0" w:space="0" w:color="auto"/>
            <w:bottom w:val="none" w:sz="0" w:space="0" w:color="auto"/>
            <w:right w:val="none" w:sz="0" w:space="0" w:color="auto"/>
          </w:divBdr>
          <w:divsChild>
            <w:div w:id="411853144">
              <w:marLeft w:val="0"/>
              <w:marRight w:val="0"/>
              <w:marTop w:val="0"/>
              <w:marBottom w:val="0"/>
              <w:divBdr>
                <w:top w:val="none" w:sz="0" w:space="0" w:color="auto"/>
                <w:left w:val="none" w:sz="0" w:space="0" w:color="auto"/>
                <w:bottom w:val="none" w:sz="0" w:space="0" w:color="auto"/>
                <w:right w:val="none" w:sz="0" w:space="0" w:color="auto"/>
              </w:divBdr>
            </w:div>
          </w:divsChild>
        </w:div>
        <w:div w:id="66154643">
          <w:marLeft w:val="0"/>
          <w:marRight w:val="0"/>
          <w:marTop w:val="38"/>
          <w:marBottom w:val="63"/>
          <w:divBdr>
            <w:top w:val="none" w:sz="0" w:space="0" w:color="auto"/>
            <w:left w:val="none" w:sz="0" w:space="0" w:color="auto"/>
            <w:bottom w:val="none" w:sz="0" w:space="0" w:color="auto"/>
            <w:right w:val="none" w:sz="0" w:space="0" w:color="auto"/>
          </w:divBdr>
          <w:divsChild>
            <w:div w:id="1155489645">
              <w:marLeft w:val="0"/>
              <w:marRight w:val="0"/>
              <w:marTop w:val="0"/>
              <w:marBottom w:val="0"/>
              <w:divBdr>
                <w:top w:val="none" w:sz="0" w:space="0" w:color="auto"/>
                <w:left w:val="none" w:sz="0" w:space="0" w:color="auto"/>
                <w:bottom w:val="none" w:sz="0" w:space="0" w:color="auto"/>
                <w:right w:val="none" w:sz="0" w:space="0" w:color="auto"/>
              </w:divBdr>
            </w:div>
          </w:divsChild>
        </w:div>
        <w:div w:id="910776789">
          <w:marLeft w:val="0"/>
          <w:marRight w:val="0"/>
          <w:marTop w:val="38"/>
          <w:marBottom w:val="63"/>
          <w:divBdr>
            <w:top w:val="none" w:sz="0" w:space="0" w:color="auto"/>
            <w:left w:val="none" w:sz="0" w:space="0" w:color="auto"/>
            <w:bottom w:val="none" w:sz="0" w:space="0" w:color="auto"/>
            <w:right w:val="none" w:sz="0" w:space="0" w:color="auto"/>
          </w:divBdr>
          <w:divsChild>
            <w:div w:id="1546060468">
              <w:marLeft w:val="0"/>
              <w:marRight w:val="0"/>
              <w:marTop w:val="0"/>
              <w:marBottom w:val="0"/>
              <w:divBdr>
                <w:top w:val="none" w:sz="0" w:space="0" w:color="auto"/>
                <w:left w:val="none" w:sz="0" w:space="0" w:color="auto"/>
                <w:bottom w:val="none" w:sz="0" w:space="0" w:color="auto"/>
                <w:right w:val="none" w:sz="0" w:space="0" w:color="auto"/>
              </w:divBdr>
            </w:div>
          </w:divsChild>
        </w:div>
        <w:div w:id="871382037">
          <w:marLeft w:val="0"/>
          <w:marRight w:val="0"/>
          <w:marTop w:val="38"/>
          <w:marBottom w:val="63"/>
          <w:divBdr>
            <w:top w:val="none" w:sz="0" w:space="0" w:color="auto"/>
            <w:left w:val="none" w:sz="0" w:space="0" w:color="auto"/>
            <w:bottom w:val="none" w:sz="0" w:space="0" w:color="auto"/>
            <w:right w:val="none" w:sz="0" w:space="0" w:color="auto"/>
          </w:divBdr>
          <w:divsChild>
            <w:div w:id="16121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4441">
      <w:bodyDiv w:val="1"/>
      <w:marLeft w:val="0"/>
      <w:marRight w:val="0"/>
      <w:marTop w:val="0"/>
      <w:marBottom w:val="0"/>
      <w:divBdr>
        <w:top w:val="none" w:sz="0" w:space="0" w:color="auto"/>
        <w:left w:val="none" w:sz="0" w:space="0" w:color="auto"/>
        <w:bottom w:val="none" w:sz="0" w:space="0" w:color="auto"/>
        <w:right w:val="none" w:sz="0" w:space="0" w:color="auto"/>
      </w:divBdr>
    </w:div>
    <w:div w:id="206995292">
      <w:bodyDiv w:val="1"/>
      <w:marLeft w:val="0"/>
      <w:marRight w:val="0"/>
      <w:marTop w:val="0"/>
      <w:marBottom w:val="0"/>
      <w:divBdr>
        <w:top w:val="none" w:sz="0" w:space="0" w:color="auto"/>
        <w:left w:val="none" w:sz="0" w:space="0" w:color="auto"/>
        <w:bottom w:val="none" w:sz="0" w:space="0" w:color="auto"/>
        <w:right w:val="none" w:sz="0" w:space="0" w:color="auto"/>
      </w:divBdr>
    </w:div>
    <w:div w:id="244458669">
      <w:bodyDiv w:val="1"/>
      <w:marLeft w:val="0"/>
      <w:marRight w:val="0"/>
      <w:marTop w:val="0"/>
      <w:marBottom w:val="0"/>
      <w:divBdr>
        <w:top w:val="none" w:sz="0" w:space="0" w:color="auto"/>
        <w:left w:val="none" w:sz="0" w:space="0" w:color="auto"/>
        <w:bottom w:val="none" w:sz="0" w:space="0" w:color="auto"/>
        <w:right w:val="none" w:sz="0" w:space="0" w:color="auto"/>
      </w:divBdr>
    </w:div>
    <w:div w:id="245649183">
      <w:bodyDiv w:val="1"/>
      <w:marLeft w:val="0"/>
      <w:marRight w:val="0"/>
      <w:marTop w:val="0"/>
      <w:marBottom w:val="0"/>
      <w:divBdr>
        <w:top w:val="none" w:sz="0" w:space="0" w:color="auto"/>
        <w:left w:val="none" w:sz="0" w:space="0" w:color="auto"/>
        <w:bottom w:val="none" w:sz="0" w:space="0" w:color="auto"/>
        <w:right w:val="none" w:sz="0" w:space="0" w:color="auto"/>
      </w:divBdr>
    </w:div>
    <w:div w:id="253825407">
      <w:bodyDiv w:val="1"/>
      <w:marLeft w:val="0"/>
      <w:marRight w:val="0"/>
      <w:marTop w:val="0"/>
      <w:marBottom w:val="0"/>
      <w:divBdr>
        <w:top w:val="none" w:sz="0" w:space="0" w:color="auto"/>
        <w:left w:val="none" w:sz="0" w:space="0" w:color="auto"/>
        <w:bottom w:val="none" w:sz="0" w:space="0" w:color="auto"/>
        <w:right w:val="none" w:sz="0" w:space="0" w:color="auto"/>
      </w:divBdr>
    </w:div>
    <w:div w:id="266809646">
      <w:bodyDiv w:val="1"/>
      <w:marLeft w:val="0"/>
      <w:marRight w:val="0"/>
      <w:marTop w:val="0"/>
      <w:marBottom w:val="0"/>
      <w:divBdr>
        <w:top w:val="none" w:sz="0" w:space="0" w:color="auto"/>
        <w:left w:val="none" w:sz="0" w:space="0" w:color="auto"/>
        <w:bottom w:val="none" w:sz="0" w:space="0" w:color="auto"/>
        <w:right w:val="none" w:sz="0" w:space="0" w:color="auto"/>
      </w:divBdr>
    </w:div>
    <w:div w:id="298656218">
      <w:bodyDiv w:val="1"/>
      <w:marLeft w:val="0"/>
      <w:marRight w:val="0"/>
      <w:marTop w:val="0"/>
      <w:marBottom w:val="0"/>
      <w:divBdr>
        <w:top w:val="none" w:sz="0" w:space="0" w:color="auto"/>
        <w:left w:val="none" w:sz="0" w:space="0" w:color="auto"/>
        <w:bottom w:val="none" w:sz="0" w:space="0" w:color="auto"/>
        <w:right w:val="none" w:sz="0" w:space="0" w:color="auto"/>
      </w:divBdr>
    </w:div>
    <w:div w:id="316150427">
      <w:bodyDiv w:val="1"/>
      <w:marLeft w:val="0"/>
      <w:marRight w:val="0"/>
      <w:marTop w:val="0"/>
      <w:marBottom w:val="0"/>
      <w:divBdr>
        <w:top w:val="none" w:sz="0" w:space="0" w:color="auto"/>
        <w:left w:val="none" w:sz="0" w:space="0" w:color="auto"/>
        <w:bottom w:val="none" w:sz="0" w:space="0" w:color="auto"/>
        <w:right w:val="none" w:sz="0" w:space="0" w:color="auto"/>
      </w:divBdr>
    </w:div>
    <w:div w:id="331686632">
      <w:bodyDiv w:val="1"/>
      <w:marLeft w:val="0"/>
      <w:marRight w:val="0"/>
      <w:marTop w:val="0"/>
      <w:marBottom w:val="0"/>
      <w:divBdr>
        <w:top w:val="none" w:sz="0" w:space="0" w:color="auto"/>
        <w:left w:val="none" w:sz="0" w:space="0" w:color="auto"/>
        <w:bottom w:val="none" w:sz="0" w:space="0" w:color="auto"/>
        <w:right w:val="none" w:sz="0" w:space="0" w:color="auto"/>
      </w:divBdr>
    </w:div>
    <w:div w:id="373429191">
      <w:bodyDiv w:val="1"/>
      <w:marLeft w:val="0"/>
      <w:marRight w:val="0"/>
      <w:marTop w:val="0"/>
      <w:marBottom w:val="0"/>
      <w:divBdr>
        <w:top w:val="none" w:sz="0" w:space="0" w:color="auto"/>
        <w:left w:val="none" w:sz="0" w:space="0" w:color="auto"/>
        <w:bottom w:val="none" w:sz="0" w:space="0" w:color="auto"/>
        <w:right w:val="none" w:sz="0" w:space="0" w:color="auto"/>
      </w:divBdr>
    </w:div>
    <w:div w:id="391731173">
      <w:bodyDiv w:val="1"/>
      <w:marLeft w:val="0"/>
      <w:marRight w:val="0"/>
      <w:marTop w:val="0"/>
      <w:marBottom w:val="0"/>
      <w:divBdr>
        <w:top w:val="none" w:sz="0" w:space="0" w:color="auto"/>
        <w:left w:val="none" w:sz="0" w:space="0" w:color="auto"/>
        <w:bottom w:val="none" w:sz="0" w:space="0" w:color="auto"/>
        <w:right w:val="none" w:sz="0" w:space="0" w:color="auto"/>
      </w:divBdr>
    </w:div>
    <w:div w:id="407388453">
      <w:bodyDiv w:val="1"/>
      <w:marLeft w:val="0"/>
      <w:marRight w:val="0"/>
      <w:marTop w:val="0"/>
      <w:marBottom w:val="0"/>
      <w:divBdr>
        <w:top w:val="none" w:sz="0" w:space="0" w:color="auto"/>
        <w:left w:val="none" w:sz="0" w:space="0" w:color="auto"/>
        <w:bottom w:val="none" w:sz="0" w:space="0" w:color="auto"/>
        <w:right w:val="none" w:sz="0" w:space="0" w:color="auto"/>
      </w:divBdr>
    </w:div>
    <w:div w:id="410129402">
      <w:bodyDiv w:val="1"/>
      <w:marLeft w:val="0"/>
      <w:marRight w:val="0"/>
      <w:marTop w:val="0"/>
      <w:marBottom w:val="0"/>
      <w:divBdr>
        <w:top w:val="none" w:sz="0" w:space="0" w:color="auto"/>
        <w:left w:val="none" w:sz="0" w:space="0" w:color="auto"/>
        <w:bottom w:val="none" w:sz="0" w:space="0" w:color="auto"/>
        <w:right w:val="none" w:sz="0" w:space="0" w:color="auto"/>
      </w:divBdr>
    </w:div>
    <w:div w:id="438259665">
      <w:bodyDiv w:val="1"/>
      <w:marLeft w:val="0"/>
      <w:marRight w:val="0"/>
      <w:marTop w:val="0"/>
      <w:marBottom w:val="0"/>
      <w:divBdr>
        <w:top w:val="none" w:sz="0" w:space="0" w:color="auto"/>
        <w:left w:val="none" w:sz="0" w:space="0" w:color="auto"/>
        <w:bottom w:val="none" w:sz="0" w:space="0" w:color="auto"/>
        <w:right w:val="none" w:sz="0" w:space="0" w:color="auto"/>
      </w:divBdr>
    </w:div>
    <w:div w:id="454522023">
      <w:bodyDiv w:val="1"/>
      <w:marLeft w:val="0"/>
      <w:marRight w:val="0"/>
      <w:marTop w:val="0"/>
      <w:marBottom w:val="0"/>
      <w:divBdr>
        <w:top w:val="none" w:sz="0" w:space="0" w:color="auto"/>
        <w:left w:val="none" w:sz="0" w:space="0" w:color="auto"/>
        <w:bottom w:val="none" w:sz="0" w:space="0" w:color="auto"/>
        <w:right w:val="none" w:sz="0" w:space="0" w:color="auto"/>
      </w:divBdr>
    </w:div>
    <w:div w:id="454833399">
      <w:bodyDiv w:val="1"/>
      <w:marLeft w:val="0"/>
      <w:marRight w:val="0"/>
      <w:marTop w:val="0"/>
      <w:marBottom w:val="0"/>
      <w:divBdr>
        <w:top w:val="none" w:sz="0" w:space="0" w:color="auto"/>
        <w:left w:val="none" w:sz="0" w:space="0" w:color="auto"/>
        <w:bottom w:val="none" w:sz="0" w:space="0" w:color="auto"/>
        <w:right w:val="none" w:sz="0" w:space="0" w:color="auto"/>
      </w:divBdr>
    </w:div>
    <w:div w:id="476529885">
      <w:bodyDiv w:val="1"/>
      <w:marLeft w:val="0"/>
      <w:marRight w:val="0"/>
      <w:marTop w:val="0"/>
      <w:marBottom w:val="0"/>
      <w:divBdr>
        <w:top w:val="none" w:sz="0" w:space="0" w:color="auto"/>
        <w:left w:val="none" w:sz="0" w:space="0" w:color="auto"/>
        <w:bottom w:val="none" w:sz="0" w:space="0" w:color="auto"/>
        <w:right w:val="none" w:sz="0" w:space="0" w:color="auto"/>
      </w:divBdr>
    </w:div>
    <w:div w:id="483159389">
      <w:bodyDiv w:val="1"/>
      <w:marLeft w:val="0"/>
      <w:marRight w:val="0"/>
      <w:marTop w:val="0"/>
      <w:marBottom w:val="0"/>
      <w:divBdr>
        <w:top w:val="none" w:sz="0" w:space="0" w:color="auto"/>
        <w:left w:val="none" w:sz="0" w:space="0" w:color="auto"/>
        <w:bottom w:val="none" w:sz="0" w:space="0" w:color="auto"/>
        <w:right w:val="none" w:sz="0" w:space="0" w:color="auto"/>
      </w:divBdr>
    </w:div>
    <w:div w:id="567418411">
      <w:bodyDiv w:val="1"/>
      <w:marLeft w:val="0"/>
      <w:marRight w:val="0"/>
      <w:marTop w:val="0"/>
      <w:marBottom w:val="0"/>
      <w:divBdr>
        <w:top w:val="none" w:sz="0" w:space="0" w:color="auto"/>
        <w:left w:val="none" w:sz="0" w:space="0" w:color="auto"/>
        <w:bottom w:val="none" w:sz="0" w:space="0" w:color="auto"/>
        <w:right w:val="none" w:sz="0" w:space="0" w:color="auto"/>
      </w:divBdr>
    </w:div>
    <w:div w:id="646134755">
      <w:bodyDiv w:val="1"/>
      <w:marLeft w:val="0"/>
      <w:marRight w:val="0"/>
      <w:marTop w:val="0"/>
      <w:marBottom w:val="0"/>
      <w:divBdr>
        <w:top w:val="none" w:sz="0" w:space="0" w:color="auto"/>
        <w:left w:val="none" w:sz="0" w:space="0" w:color="auto"/>
        <w:bottom w:val="none" w:sz="0" w:space="0" w:color="auto"/>
        <w:right w:val="none" w:sz="0" w:space="0" w:color="auto"/>
      </w:divBdr>
    </w:div>
    <w:div w:id="650863598">
      <w:bodyDiv w:val="1"/>
      <w:marLeft w:val="0"/>
      <w:marRight w:val="0"/>
      <w:marTop w:val="0"/>
      <w:marBottom w:val="0"/>
      <w:divBdr>
        <w:top w:val="none" w:sz="0" w:space="0" w:color="auto"/>
        <w:left w:val="none" w:sz="0" w:space="0" w:color="auto"/>
        <w:bottom w:val="none" w:sz="0" w:space="0" w:color="auto"/>
        <w:right w:val="none" w:sz="0" w:space="0" w:color="auto"/>
      </w:divBdr>
    </w:div>
    <w:div w:id="664745685">
      <w:bodyDiv w:val="1"/>
      <w:marLeft w:val="0"/>
      <w:marRight w:val="0"/>
      <w:marTop w:val="0"/>
      <w:marBottom w:val="0"/>
      <w:divBdr>
        <w:top w:val="none" w:sz="0" w:space="0" w:color="auto"/>
        <w:left w:val="none" w:sz="0" w:space="0" w:color="auto"/>
        <w:bottom w:val="none" w:sz="0" w:space="0" w:color="auto"/>
        <w:right w:val="none" w:sz="0" w:space="0" w:color="auto"/>
      </w:divBdr>
    </w:div>
    <w:div w:id="672531263">
      <w:bodyDiv w:val="1"/>
      <w:marLeft w:val="0"/>
      <w:marRight w:val="0"/>
      <w:marTop w:val="0"/>
      <w:marBottom w:val="0"/>
      <w:divBdr>
        <w:top w:val="none" w:sz="0" w:space="0" w:color="auto"/>
        <w:left w:val="none" w:sz="0" w:space="0" w:color="auto"/>
        <w:bottom w:val="none" w:sz="0" w:space="0" w:color="auto"/>
        <w:right w:val="none" w:sz="0" w:space="0" w:color="auto"/>
      </w:divBdr>
    </w:div>
    <w:div w:id="692877974">
      <w:bodyDiv w:val="1"/>
      <w:marLeft w:val="0"/>
      <w:marRight w:val="0"/>
      <w:marTop w:val="0"/>
      <w:marBottom w:val="0"/>
      <w:divBdr>
        <w:top w:val="none" w:sz="0" w:space="0" w:color="auto"/>
        <w:left w:val="none" w:sz="0" w:space="0" w:color="auto"/>
        <w:bottom w:val="none" w:sz="0" w:space="0" w:color="auto"/>
        <w:right w:val="none" w:sz="0" w:space="0" w:color="auto"/>
      </w:divBdr>
    </w:div>
    <w:div w:id="724642053">
      <w:bodyDiv w:val="1"/>
      <w:marLeft w:val="0"/>
      <w:marRight w:val="0"/>
      <w:marTop w:val="0"/>
      <w:marBottom w:val="0"/>
      <w:divBdr>
        <w:top w:val="none" w:sz="0" w:space="0" w:color="auto"/>
        <w:left w:val="none" w:sz="0" w:space="0" w:color="auto"/>
        <w:bottom w:val="none" w:sz="0" w:space="0" w:color="auto"/>
        <w:right w:val="none" w:sz="0" w:space="0" w:color="auto"/>
      </w:divBdr>
    </w:div>
    <w:div w:id="838664246">
      <w:bodyDiv w:val="1"/>
      <w:marLeft w:val="0"/>
      <w:marRight w:val="0"/>
      <w:marTop w:val="0"/>
      <w:marBottom w:val="0"/>
      <w:divBdr>
        <w:top w:val="none" w:sz="0" w:space="0" w:color="auto"/>
        <w:left w:val="none" w:sz="0" w:space="0" w:color="auto"/>
        <w:bottom w:val="none" w:sz="0" w:space="0" w:color="auto"/>
        <w:right w:val="none" w:sz="0" w:space="0" w:color="auto"/>
      </w:divBdr>
    </w:div>
    <w:div w:id="843010875">
      <w:bodyDiv w:val="1"/>
      <w:marLeft w:val="0"/>
      <w:marRight w:val="0"/>
      <w:marTop w:val="0"/>
      <w:marBottom w:val="0"/>
      <w:divBdr>
        <w:top w:val="none" w:sz="0" w:space="0" w:color="auto"/>
        <w:left w:val="none" w:sz="0" w:space="0" w:color="auto"/>
        <w:bottom w:val="none" w:sz="0" w:space="0" w:color="auto"/>
        <w:right w:val="none" w:sz="0" w:space="0" w:color="auto"/>
      </w:divBdr>
    </w:div>
    <w:div w:id="859320458">
      <w:bodyDiv w:val="1"/>
      <w:marLeft w:val="0"/>
      <w:marRight w:val="0"/>
      <w:marTop w:val="0"/>
      <w:marBottom w:val="0"/>
      <w:divBdr>
        <w:top w:val="none" w:sz="0" w:space="0" w:color="auto"/>
        <w:left w:val="none" w:sz="0" w:space="0" w:color="auto"/>
        <w:bottom w:val="none" w:sz="0" w:space="0" w:color="auto"/>
        <w:right w:val="none" w:sz="0" w:space="0" w:color="auto"/>
      </w:divBdr>
    </w:div>
    <w:div w:id="937713913">
      <w:bodyDiv w:val="1"/>
      <w:marLeft w:val="0"/>
      <w:marRight w:val="0"/>
      <w:marTop w:val="0"/>
      <w:marBottom w:val="0"/>
      <w:divBdr>
        <w:top w:val="none" w:sz="0" w:space="0" w:color="auto"/>
        <w:left w:val="none" w:sz="0" w:space="0" w:color="auto"/>
        <w:bottom w:val="none" w:sz="0" w:space="0" w:color="auto"/>
        <w:right w:val="none" w:sz="0" w:space="0" w:color="auto"/>
      </w:divBdr>
    </w:div>
    <w:div w:id="953100773">
      <w:bodyDiv w:val="1"/>
      <w:marLeft w:val="0"/>
      <w:marRight w:val="0"/>
      <w:marTop w:val="0"/>
      <w:marBottom w:val="0"/>
      <w:divBdr>
        <w:top w:val="none" w:sz="0" w:space="0" w:color="auto"/>
        <w:left w:val="none" w:sz="0" w:space="0" w:color="auto"/>
        <w:bottom w:val="none" w:sz="0" w:space="0" w:color="auto"/>
        <w:right w:val="none" w:sz="0" w:space="0" w:color="auto"/>
      </w:divBdr>
    </w:div>
    <w:div w:id="967126716">
      <w:bodyDiv w:val="1"/>
      <w:marLeft w:val="0"/>
      <w:marRight w:val="0"/>
      <w:marTop w:val="0"/>
      <w:marBottom w:val="0"/>
      <w:divBdr>
        <w:top w:val="none" w:sz="0" w:space="0" w:color="auto"/>
        <w:left w:val="none" w:sz="0" w:space="0" w:color="auto"/>
        <w:bottom w:val="none" w:sz="0" w:space="0" w:color="auto"/>
        <w:right w:val="none" w:sz="0" w:space="0" w:color="auto"/>
      </w:divBdr>
    </w:div>
    <w:div w:id="1001927881">
      <w:bodyDiv w:val="1"/>
      <w:marLeft w:val="0"/>
      <w:marRight w:val="0"/>
      <w:marTop w:val="0"/>
      <w:marBottom w:val="0"/>
      <w:divBdr>
        <w:top w:val="none" w:sz="0" w:space="0" w:color="auto"/>
        <w:left w:val="none" w:sz="0" w:space="0" w:color="auto"/>
        <w:bottom w:val="none" w:sz="0" w:space="0" w:color="auto"/>
        <w:right w:val="none" w:sz="0" w:space="0" w:color="auto"/>
      </w:divBdr>
    </w:div>
    <w:div w:id="1016426193">
      <w:bodyDiv w:val="1"/>
      <w:marLeft w:val="0"/>
      <w:marRight w:val="0"/>
      <w:marTop w:val="0"/>
      <w:marBottom w:val="0"/>
      <w:divBdr>
        <w:top w:val="none" w:sz="0" w:space="0" w:color="auto"/>
        <w:left w:val="none" w:sz="0" w:space="0" w:color="auto"/>
        <w:bottom w:val="none" w:sz="0" w:space="0" w:color="auto"/>
        <w:right w:val="none" w:sz="0" w:space="0" w:color="auto"/>
      </w:divBdr>
    </w:div>
    <w:div w:id="1048338631">
      <w:bodyDiv w:val="1"/>
      <w:marLeft w:val="0"/>
      <w:marRight w:val="0"/>
      <w:marTop w:val="0"/>
      <w:marBottom w:val="0"/>
      <w:divBdr>
        <w:top w:val="none" w:sz="0" w:space="0" w:color="auto"/>
        <w:left w:val="none" w:sz="0" w:space="0" w:color="auto"/>
        <w:bottom w:val="none" w:sz="0" w:space="0" w:color="auto"/>
        <w:right w:val="none" w:sz="0" w:space="0" w:color="auto"/>
      </w:divBdr>
    </w:div>
    <w:div w:id="1056398818">
      <w:bodyDiv w:val="1"/>
      <w:marLeft w:val="0"/>
      <w:marRight w:val="0"/>
      <w:marTop w:val="0"/>
      <w:marBottom w:val="0"/>
      <w:divBdr>
        <w:top w:val="none" w:sz="0" w:space="0" w:color="auto"/>
        <w:left w:val="none" w:sz="0" w:space="0" w:color="auto"/>
        <w:bottom w:val="none" w:sz="0" w:space="0" w:color="auto"/>
        <w:right w:val="none" w:sz="0" w:space="0" w:color="auto"/>
      </w:divBdr>
    </w:div>
    <w:div w:id="1092898344">
      <w:bodyDiv w:val="1"/>
      <w:marLeft w:val="0"/>
      <w:marRight w:val="0"/>
      <w:marTop w:val="0"/>
      <w:marBottom w:val="0"/>
      <w:divBdr>
        <w:top w:val="none" w:sz="0" w:space="0" w:color="auto"/>
        <w:left w:val="none" w:sz="0" w:space="0" w:color="auto"/>
        <w:bottom w:val="none" w:sz="0" w:space="0" w:color="auto"/>
        <w:right w:val="none" w:sz="0" w:space="0" w:color="auto"/>
      </w:divBdr>
    </w:div>
    <w:div w:id="1110776941">
      <w:bodyDiv w:val="1"/>
      <w:marLeft w:val="0"/>
      <w:marRight w:val="0"/>
      <w:marTop w:val="0"/>
      <w:marBottom w:val="0"/>
      <w:divBdr>
        <w:top w:val="none" w:sz="0" w:space="0" w:color="auto"/>
        <w:left w:val="none" w:sz="0" w:space="0" w:color="auto"/>
        <w:bottom w:val="none" w:sz="0" w:space="0" w:color="auto"/>
        <w:right w:val="none" w:sz="0" w:space="0" w:color="auto"/>
      </w:divBdr>
    </w:div>
    <w:div w:id="1197279584">
      <w:bodyDiv w:val="1"/>
      <w:marLeft w:val="0"/>
      <w:marRight w:val="0"/>
      <w:marTop w:val="0"/>
      <w:marBottom w:val="0"/>
      <w:divBdr>
        <w:top w:val="none" w:sz="0" w:space="0" w:color="auto"/>
        <w:left w:val="none" w:sz="0" w:space="0" w:color="auto"/>
        <w:bottom w:val="none" w:sz="0" w:space="0" w:color="auto"/>
        <w:right w:val="none" w:sz="0" w:space="0" w:color="auto"/>
      </w:divBdr>
    </w:div>
    <w:div w:id="1293486114">
      <w:bodyDiv w:val="1"/>
      <w:marLeft w:val="0"/>
      <w:marRight w:val="0"/>
      <w:marTop w:val="0"/>
      <w:marBottom w:val="0"/>
      <w:divBdr>
        <w:top w:val="none" w:sz="0" w:space="0" w:color="auto"/>
        <w:left w:val="none" w:sz="0" w:space="0" w:color="auto"/>
        <w:bottom w:val="none" w:sz="0" w:space="0" w:color="auto"/>
        <w:right w:val="none" w:sz="0" w:space="0" w:color="auto"/>
      </w:divBdr>
    </w:div>
    <w:div w:id="1318847884">
      <w:bodyDiv w:val="1"/>
      <w:marLeft w:val="0"/>
      <w:marRight w:val="0"/>
      <w:marTop w:val="0"/>
      <w:marBottom w:val="0"/>
      <w:divBdr>
        <w:top w:val="none" w:sz="0" w:space="0" w:color="auto"/>
        <w:left w:val="none" w:sz="0" w:space="0" w:color="auto"/>
        <w:bottom w:val="none" w:sz="0" w:space="0" w:color="auto"/>
        <w:right w:val="none" w:sz="0" w:space="0" w:color="auto"/>
      </w:divBdr>
    </w:div>
    <w:div w:id="1424841483">
      <w:bodyDiv w:val="1"/>
      <w:marLeft w:val="0"/>
      <w:marRight w:val="0"/>
      <w:marTop w:val="0"/>
      <w:marBottom w:val="0"/>
      <w:divBdr>
        <w:top w:val="none" w:sz="0" w:space="0" w:color="auto"/>
        <w:left w:val="none" w:sz="0" w:space="0" w:color="auto"/>
        <w:bottom w:val="none" w:sz="0" w:space="0" w:color="auto"/>
        <w:right w:val="none" w:sz="0" w:space="0" w:color="auto"/>
      </w:divBdr>
    </w:div>
    <w:div w:id="1502816555">
      <w:bodyDiv w:val="1"/>
      <w:marLeft w:val="0"/>
      <w:marRight w:val="0"/>
      <w:marTop w:val="0"/>
      <w:marBottom w:val="0"/>
      <w:divBdr>
        <w:top w:val="none" w:sz="0" w:space="0" w:color="auto"/>
        <w:left w:val="none" w:sz="0" w:space="0" w:color="auto"/>
        <w:bottom w:val="none" w:sz="0" w:space="0" w:color="auto"/>
        <w:right w:val="none" w:sz="0" w:space="0" w:color="auto"/>
      </w:divBdr>
    </w:div>
    <w:div w:id="1553928171">
      <w:bodyDiv w:val="1"/>
      <w:marLeft w:val="0"/>
      <w:marRight w:val="0"/>
      <w:marTop w:val="0"/>
      <w:marBottom w:val="0"/>
      <w:divBdr>
        <w:top w:val="none" w:sz="0" w:space="0" w:color="auto"/>
        <w:left w:val="none" w:sz="0" w:space="0" w:color="auto"/>
        <w:bottom w:val="none" w:sz="0" w:space="0" w:color="auto"/>
        <w:right w:val="none" w:sz="0" w:space="0" w:color="auto"/>
      </w:divBdr>
    </w:div>
    <w:div w:id="1572733412">
      <w:bodyDiv w:val="1"/>
      <w:marLeft w:val="0"/>
      <w:marRight w:val="0"/>
      <w:marTop w:val="0"/>
      <w:marBottom w:val="0"/>
      <w:divBdr>
        <w:top w:val="none" w:sz="0" w:space="0" w:color="auto"/>
        <w:left w:val="none" w:sz="0" w:space="0" w:color="auto"/>
        <w:bottom w:val="none" w:sz="0" w:space="0" w:color="auto"/>
        <w:right w:val="none" w:sz="0" w:space="0" w:color="auto"/>
      </w:divBdr>
    </w:div>
    <w:div w:id="1574775785">
      <w:bodyDiv w:val="1"/>
      <w:marLeft w:val="0"/>
      <w:marRight w:val="0"/>
      <w:marTop w:val="0"/>
      <w:marBottom w:val="0"/>
      <w:divBdr>
        <w:top w:val="none" w:sz="0" w:space="0" w:color="auto"/>
        <w:left w:val="none" w:sz="0" w:space="0" w:color="auto"/>
        <w:bottom w:val="none" w:sz="0" w:space="0" w:color="auto"/>
        <w:right w:val="none" w:sz="0" w:space="0" w:color="auto"/>
      </w:divBdr>
    </w:div>
    <w:div w:id="1656907357">
      <w:bodyDiv w:val="1"/>
      <w:marLeft w:val="0"/>
      <w:marRight w:val="0"/>
      <w:marTop w:val="0"/>
      <w:marBottom w:val="0"/>
      <w:divBdr>
        <w:top w:val="none" w:sz="0" w:space="0" w:color="auto"/>
        <w:left w:val="none" w:sz="0" w:space="0" w:color="auto"/>
        <w:bottom w:val="none" w:sz="0" w:space="0" w:color="auto"/>
        <w:right w:val="none" w:sz="0" w:space="0" w:color="auto"/>
      </w:divBdr>
    </w:div>
    <w:div w:id="1675835783">
      <w:bodyDiv w:val="1"/>
      <w:marLeft w:val="0"/>
      <w:marRight w:val="0"/>
      <w:marTop w:val="0"/>
      <w:marBottom w:val="0"/>
      <w:divBdr>
        <w:top w:val="none" w:sz="0" w:space="0" w:color="auto"/>
        <w:left w:val="none" w:sz="0" w:space="0" w:color="auto"/>
        <w:bottom w:val="none" w:sz="0" w:space="0" w:color="auto"/>
        <w:right w:val="none" w:sz="0" w:space="0" w:color="auto"/>
      </w:divBdr>
    </w:div>
    <w:div w:id="1681852990">
      <w:bodyDiv w:val="1"/>
      <w:marLeft w:val="0"/>
      <w:marRight w:val="0"/>
      <w:marTop w:val="0"/>
      <w:marBottom w:val="0"/>
      <w:divBdr>
        <w:top w:val="none" w:sz="0" w:space="0" w:color="auto"/>
        <w:left w:val="none" w:sz="0" w:space="0" w:color="auto"/>
        <w:bottom w:val="none" w:sz="0" w:space="0" w:color="auto"/>
        <w:right w:val="none" w:sz="0" w:space="0" w:color="auto"/>
      </w:divBdr>
    </w:div>
    <w:div w:id="1685940925">
      <w:bodyDiv w:val="1"/>
      <w:marLeft w:val="0"/>
      <w:marRight w:val="0"/>
      <w:marTop w:val="0"/>
      <w:marBottom w:val="0"/>
      <w:divBdr>
        <w:top w:val="none" w:sz="0" w:space="0" w:color="auto"/>
        <w:left w:val="none" w:sz="0" w:space="0" w:color="auto"/>
        <w:bottom w:val="none" w:sz="0" w:space="0" w:color="auto"/>
        <w:right w:val="none" w:sz="0" w:space="0" w:color="auto"/>
      </w:divBdr>
    </w:div>
    <w:div w:id="1754156713">
      <w:bodyDiv w:val="1"/>
      <w:marLeft w:val="0"/>
      <w:marRight w:val="0"/>
      <w:marTop w:val="0"/>
      <w:marBottom w:val="0"/>
      <w:divBdr>
        <w:top w:val="none" w:sz="0" w:space="0" w:color="auto"/>
        <w:left w:val="none" w:sz="0" w:space="0" w:color="auto"/>
        <w:bottom w:val="none" w:sz="0" w:space="0" w:color="auto"/>
        <w:right w:val="none" w:sz="0" w:space="0" w:color="auto"/>
      </w:divBdr>
    </w:div>
    <w:div w:id="1791823909">
      <w:bodyDiv w:val="1"/>
      <w:marLeft w:val="0"/>
      <w:marRight w:val="0"/>
      <w:marTop w:val="0"/>
      <w:marBottom w:val="0"/>
      <w:divBdr>
        <w:top w:val="none" w:sz="0" w:space="0" w:color="auto"/>
        <w:left w:val="none" w:sz="0" w:space="0" w:color="auto"/>
        <w:bottom w:val="none" w:sz="0" w:space="0" w:color="auto"/>
        <w:right w:val="none" w:sz="0" w:space="0" w:color="auto"/>
      </w:divBdr>
    </w:div>
    <w:div w:id="1832987413">
      <w:bodyDiv w:val="1"/>
      <w:marLeft w:val="0"/>
      <w:marRight w:val="0"/>
      <w:marTop w:val="0"/>
      <w:marBottom w:val="0"/>
      <w:divBdr>
        <w:top w:val="none" w:sz="0" w:space="0" w:color="auto"/>
        <w:left w:val="none" w:sz="0" w:space="0" w:color="auto"/>
        <w:bottom w:val="none" w:sz="0" w:space="0" w:color="auto"/>
        <w:right w:val="none" w:sz="0" w:space="0" w:color="auto"/>
      </w:divBdr>
    </w:div>
    <w:div w:id="1841238649">
      <w:bodyDiv w:val="1"/>
      <w:marLeft w:val="0"/>
      <w:marRight w:val="0"/>
      <w:marTop w:val="0"/>
      <w:marBottom w:val="0"/>
      <w:divBdr>
        <w:top w:val="none" w:sz="0" w:space="0" w:color="auto"/>
        <w:left w:val="none" w:sz="0" w:space="0" w:color="auto"/>
        <w:bottom w:val="none" w:sz="0" w:space="0" w:color="auto"/>
        <w:right w:val="none" w:sz="0" w:space="0" w:color="auto"/>
      </w:divBdr>
    </w:div>
    <w:div w:id="1905868397">
      <w:bodyDiv w:val="1"/>
      <w:marLeft w:val="0"/>
      <w:marRight w:val="0"/>
      <w:marTop w:val="0"/>
      <w:marBottom w:val="0"/>
      <w:divBdr>
        <w:top w:val="none" w:sz="0" w:space="0" w:color="auto"/>
        <w:left w:val="none" w:sz="0" w:space="0" w:color="auto"/>
        <w:bottom w:val="none" w:sz="0" w:space="0" w:color="auto"/>
        <w:right w:val="none" w:sz="0" w:space="0" w:color="auto"/>
      </w:divBdr>
    </w:div>
    <w:div w:id="1938171848">
      <w:bodyDiv w:val="1"/>
      <w:marLeft w:val="0"/>
      <w:marRight w:val="0"/>
      <w:marTop w:val="0"/>
      <w:marBottom w:val="0"/>
      <w:divBdr>
        <w:top w:val="none" w:sz="0" w:space="0" w:color="auto"/>
        <w:left w:val="none" w:sz="0" w:space="0" w:color="auto"/>
        <w:bottom w:val="none" w:sz="0" w:space="0" w:color="auto"/>
        <w:right w:val="none" w:sz="0" w:space="0" w:color="auto"/>
      </w:divBdr>
    </w:div>
    <w:div w:id="1942910115">
      <w:bodyDiv w:val="1"/>
      <w:marLeft w:val="0"/>
      <w:marRight w:val="0"/>
      <w:marTop w:val="0"/>
      <w:marBottom w:val="0"/>
      <w:divBdr>
        <w:top w:val="none" w:sz="0" w:space="0" w:color="auto"/>
        <w:left w:val="none" w:sz="0" w:space="0" w:color="auto"/>
        <w:bottom w:val="none" w:sz="0" w:space="0" w:color="auto"/>
        <w:right w:val="none" w:sz="0" w:space="0" w:color="auto"/>
      </w:divBdr>
    </w:div>
    <w:div w:id="1996255751">
      <w:bodyDiv w:val="1"/>
      <w:marLeft w:val="0"/>
      <w:marRight w:val="0"/>
      <w:marTop w:val="0"/>
      <w:marBottom w:val="0"/>
      <w:divBdr>
        <w:top w:val="none" w:sz="0" w:space="0" w:color="auto"/>
        <w:left w:val="none" w:sz="0" w:space="0" w:color="auto"/>
        <w:bottom w:val="none" w:sz="0" w:space="0" w:color="auto"/>
        <w:right w:val="none" w:sz="0" w:space="0" w:color="auto"/>
      </w:divBdr>
    </w:div>
    <w:div w:id="2087266989">
      <w:bodyDiv w:val="1"/>
      <w:marLeft w:val="0"/>
      <w:marRight w:val="0"/>
      <w:marTop w:val="0"/>
      <w:marBottom w:val="0"/>
      <w:divBdr>
        <w:top w:val="none" w:sz="0" w:space="0" w:color="auto"/>
        <w:left w:val="none" w:sz="0" w:space="0" w:color="auto"/>
        <w:bottom w:val="none" w:sz="0" w:space="0" w:color="auto"/>
        <w:right w:val="none" w:sz="0" w:space="0" w:color="auto"/>
      </w:divBdr>
    </w:div>
    <w:div w:id="2129011552">
      <w:bodyDiv w:val="1"/>
      <w:marLeft w:val="0"/>
      <w:marRight w:val="0"/>
      <w:marTop w:val="0"/>
      <w:marBottom w:val="0"/>
      <w:divBdr>
        <w:top w:val="none" w:sz="0" w:space="0" w:color="auto"/>
        <w:left w:val="none" w:sz="0" w:space="0" w:color="auto"/>
        <w:bottom w:val="none" w:sz="0" w:space="0" w:color="auto"/>
        <w:right w:val="none" w:sz="0" w:space="0" w:color="auto"/>
      </w:divBdr>
    </w:div>
    <w:div w:id="21349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A11D-F266-4225-BBE8-0E3DA4A2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5312</Words>
  <Characters>29219</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OFICIO No</vt:lpstr>
    </vt:vector>
  </TitlesOfParts>
  <Company>Secretaria de Obras Publiucas</Company>
  <LinksUpToDate>false</LinksUpToDate>
  <CharactersWithSpaces>34463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creator>Luis D. Ramirez Juarez</dc:creator>
  <cp:lastModifiedBy>Marco Antonio</cp:lastModifiedBy>
  <cp:revision>2</cp:revision>
  <cp:lastPrinted>2018-04-24T00:21:00Z</cp:lastPrinted>
  <dcterms:created xsi:type="dcterms:W3CDTF">2018-08-25T15:25:00Z</dcterms:created>
  <dcterms:modified xsi:type="dcterms:W3CDTF">2018-08-25T15:25:00Z</dcterms:modified>
</cp:coreProperties>
</file>